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050" w:type="dxa"/>
        <w:jc w:val="center"/>
        <w:tblLayout w:type="fixed"/>
        <w:tblCellMar>
          <w:left w:w="70" w:type="dxa"/>
          <w:right w:w="70" w:type="dxa"/>
        </w:tblCellMar>
        <w:tblLook w:val="04A0" w:firstRow="1" w:lastRow="0" w:firstColumn="1" w:lastColumn="0" w:noHBand="0" w:noVBand="1"/>
      </w:tblPr>
      <w:tblGrid>
        <w:gridCol w:w="851"/>
        <w:gridCol w:w="1178"/>
        <w:gridCol w:w="2706"/>
        <w:gridCol w:w="1276"/>
        <w:gridCol w:w="1138"/>
        <w:gridCol w:w="940"/>
        <w:gridCol w:w="940"/>
        <w:gridCol w:w="1021"/>
      </w:tblGrid>
      <w:tr w:rsidR="00A5034D" w:rsidRPr="005D5273" w14:paraId="25865C1C" w14:textId="77777777" w:rsidTr="001F6995">
        <w:trPr>
          <w:trHeight w:val="8477"/>
          <w:jc w:val="center"/>
        </w:trPr>
        <w:tc>
          <w:tcPr>
            <w:tcW w:w="10050" w:type="dxa"/>
            <w:gridSpan w:val="8"/>
            <w:tcBorders>
              <w:top w:val="single" w:sz="12" w:space="0" w:color="auto"/>
              <w:left w:val="single" w:sz="12" w:space="0" w:color="auto"/>
              <w:right w:val="single" w:sz="12" w:space="0" w:color="auto"/>
            </w:tcBorders>
            <w:shd w:val="clear" w:color="000000" w:fill="FFFFFF"/>
            <w:noWrap/>
            <w:vAlign w:val="center"/>
            <w:hideMark/>
          </w:tcPr>
          <w:p w14:paraId="45FF5AB2" w14:textId="77777777" w:rsidR="00A5034D" w:rsidRPr="005D5273" w:rsidRDefault="00A5034D" w:rsidP="0012780D">
            <w:pPr>
              <w:keepLines w:val="0"/>
              <w:spacing w:after="0" w:line="240" w:lineRule="auto"/>
              <w:ind w:left="1418" w:hanging="1418"/>
              <w:jc w:val="left"/>
              <w:rPr>
                <w:rFonts w:asciiTheme="minorHAnsi" w:eastAsia="Times New Roman" w:hAnsiTheme="minorHAnsi" w:cstheme="minorHAnsi"/>
                <w:lang w:eastAsia="es-AR"/>
              </w:rPr>
            </w:pPr>
            <w:bookmarkStart w:id="0" w:name="_Hlk183096396"/>
            <w:bookmarkEnd w:id="0"/>
            <w:r w:rsidRPr="005D5273">
              <w:rPr>
                <w:rFonts w:asciiTheme="minorHAnsi" w:eastAsia="Times New Roman" w:hAnsiTheme="minorHAnsi" w:cstheme="minorHAnsi"/>
                <w:lang w:eastAsia="es-AR"/>
              </w:rPr>
              <w:t> </w:t>
            </w:r>
          </w:p>
          <w:p w14:paraId="70473A99" w14:textId="77777777" w:rsidR="00A5034D" w:rsidRPr="005D5273" w:rsidRDefault="00A5034D" w:rsidP="00127216">
            <w:pPr>
              <w:keepLines w:val="0"/>
              <w:spacing w:after="0" w:line="240" w:lineRule="auto"/>
              <w:jc w:val="left"/>
              <w:rPr>
                <w:rFonts w:asciiTheme="minorHAnsi" w:eastAsia="Times New Roman" w:hAnsiTheme="minorHAnsi" w:cstheme="minorHAnsi"/>
                <w:lang w:eastAsia="es-AR"/>
              </w:rPr>
            </w:pPr>
            <w:r w:rsidRPr="005D5273">
              <w:rPr>
                <w:rFonts w:asciiTheme="minorHAnsi" w:eastAsia="Times New Roman" w:hAnsiTheme="minorHAnsi" w:cstheme="minorHAnsi"/>
                <w:lang w:eastAsia="es-AR"/>
              </w:rPr>
              <w:t> </w:t>
            </w:r>
          </w:p>
          <w:p w14:paraId="779FFAE9" w14:textId="77777777" w:rsidR="00A5034D" w:rsidRPr="004968CC" w:rsidRDefault="00A5034D" w:rsidP="00127216">
            <w:pPr>
              <w:keepLines w:val="0"/>
              <w:spacing w:after="0" w:line="240" w:lineRule="auto"/>
              <w:jc w:val="left"/>
              <w:rPr>
                <w:rFonts w:asciiTheme="minorHAnsi" w:eastAsia="Times New Roman" w:hAnsiTheme="minorHAnsi" w:cstheme="minorHAnsi"/>
                <w:sz w:val="24"/>
                <w:szCs w:val="24"/>
                <w:lang w:eastAsia="es-AR"/>
              </w:rPr>
            </w:pPr>
            <w:r w:rsidRPr="005D5273">
              <w:rPr>
                <w:rFonts w:asciiTheme="minorHAnsi" w:eastAsia="Times New Roman" w:hAnsiTheme="minorHAnsi" w:cstheme="minorHAnsi"/>
                <w:lang w:eastAsia="es-AR"/>
              </w:rPr>
              <w:t> </w:t>
            </w:r>
          </w:p>
          <w:p w14:paraId="4F69BC3F" w14:textId="0BDD5DD1" w:rsidR="00A5034D" w:rsidRPr="004968CC" w:rsidRDefault="00A5034D" w:rsidP="00127216">
            <w:pPr>
              <w:keepLines w:val="0"/>
              <w:spacing w:after="0" w:line="240" w:lineRule="auto"/>
              <w:jc w:val="center"/>
              <w:rPr>
                <w:rFonts w:asciiTheme="minorHAnsi" w:eastAsia="Times New Roman" w:hAnsiTheme="minorHAnsi" w:cstheme="minorHAnsi"/>
                <w:sz w:val="24"/>
                <w:szCs w:val="24"/>
                <w:lang w:eastAsia="es-AR"/>
              </w:rPr>
            </w:pPr>
            <w:r w:rsidRPr="004968CC">
              <w:rPr>
                <w:rFonts w:asciiTheme="minorHAnsi" w:eastAsia="Times New Roman" w:hAnsiTheme="minorHAnsi" w:cstheme="minorHAnsi"/>
                <w:sz w:val="24"/>
                <w:szCs w:val="24"/>
                <w:lang w:eastAsia="es-AR"/>
              </w:rPr>
              <w:t>SISTEMA DE GESTIÓN - HYTECH</w:t>
            </w:r>
          </w:p>
          <w:p w14:paraId="2667A39E" w14:textId="5D76D390" w:rsidR="00B732F7" w:rsidRPr="004968CC" w:rsidRDefault="007B0734" w:rsidP="00127216">
            <w:pPr>
              <w:keepLines w:val="0"/>
              <w:spacing w:after="0" w:line="240" w:lineRule="auto"/>
              <w:jc w:val="center"/>
              <w:rPr>
                <w:rFonts w:asciiTheme="minorHAnsi" w:eastAsia="Times New Roman" w:hAnsiTheme="minorHAnsi" w:cstheme="minorHAnsi"/>
                <w:b/>
                <w:sz w:val="32"/>
                <w:szCs w:val="32"/>
                <w:lang w:eastAsia="es-AR"/>
              </w:rPr>
            </w:pPr>
            <w:r w:rsidRPr="004968CC">
              <w:rPr>
                <w:rFonts w:asciiTheme="minorHAnsi" w:eastAsia="Times New Roman" w:hAnsiTheme="minorHAnsi" w:cstheme="minorHAnsi"/>
                <w:b/>
                <w:sz w:val="32"/>
                <w:szCs w:val="32"/>
                <w:lang w:eastAsia="es-AR"/>
              </w:rPr>
              <w:t>USO DE M</w:t>
            </w:r>
            <w:r w:rsidR="006A631E" w:rsidRPr="004968CC">
              <w:rPr>
                <w:rFonts w:asciiTheme="minorHAnsi" w:eastAsia="Times New Roman" w:hAnsiTheme="minorHAnsi" w:cstheme="minorHAnsi"/>
                <w:b/>
                <w:sz w:val="32"/>
                <w:szCs w:val="32"/>
                <w:lang w:eastAsia="es-AR"/>
              </w:rPr>
              <w:t>ODELOS</w:t>
            </w:r>
            <w:r w:rsidRPr="004968CC">
              <w:rPr>
                <w:rFonts w:asciiTheme="minorHAnsi" w:eastAsia="Times New Roman" w:hAnsiTheme="minorHAnsi" w:cstheme="minorHAnsi"/>
                <w:b/>
                <w:sz w:val="32"/>
                <w:szCs w:val="32"/>
                <w:lang w:eastAsia="es-AR"/>
              </w:rPr>
              <w:t xml:space="preserve"> 3D</w:t>
            </w:r>
          </w:p>
          <w:p w14:paraId="70FC98FF" w14:textId="77777777" w:rsidR="00A5034D" w:rsidRPr="005D5273" w:rsidRDefault="00A5034D" w:rsidP="00127216">
            <w:pPr>
              <w:keepLines w:val="0"/>
              <w:spacing w:after="0" w:line="240" w:lineRule="auto"/>
              <w:jc w:val="left"/>
              <w:rPr>
                <w:rFonts w:asciiTheme="minorHAnsi" w:eastAsia="Times New Roman" w:hAnsiTheme="minorHAnsi" w:cstheme="minorHAnsi"/>
                <w:lang w:eastAsia="es-AR"/>
              </w:rPr>
            </w:pPr>
            <w:r w:rsidRPr="004968CC">
              <w:rPr>
                <w:rFonts w:asciiTheme="minorHAnsi" w:eastAsia="Times New Roman" w:hAnsiTheme="minorHAnsi" w:cstheme="minorHAnsi"/>
                <w:sz w:val="32"/>
                <w:szCs w:val="32"/>
                <w:lang w:eastAsia="es-AR"/>
              </w:rPr>
              <w:t> </w:t>
            </w:r>
          </w:p>
        </w:tc>
      </w:tr>
      <w:tr w:rsidR="00B421BC" w:rsidRPr="005D5273" w14:paraId="72717F6B" w14:textId="77777777" w:rsidTr="001F6995">
        <w:trPr>
          <w:trHeight w:val="360"/>
          <w:jc w:val="center"/>
        </w:trPr>
        <w:tc>
          <w:tcPr>
            <w:tcW w:w="851" w:type="dxa"/>
            <w:tcBorders>
              <w:left w:val="single" w:sz="12" w:space="0" w:color="auto"/>
            </w:tcBorders>
            <w:shd w:val="clear" w:color="000000" w:fill="FFFFFF"/>
            <w:noWrap/>
            <w:vAlign w:val="center"/>
          </w:tcPr>
          <w:p w14:paraId="2E88602F" w14:textId="597B1A7A" w:rsidR="00B421BC" w:rsidRPr="005D5273" w:rsidRDefault="00B421BC" w:rsidP="00127216">
            <w:pPr>
              <w:spacing w:after="0"/>
              <w:jc w:val="center"/>
              <w:rPr>
                <w:rFonts w:asciiTheme="minorHAnsi" w:hAnsiTheme="minorHAnsi" w:cstheme="minorHAnsi"/>
                <w:color w:val="000000"/>
              </w:rPr>
            </w:pPr>
          </w:p>
        </w:tc>
        <w:tc>
          <w:tcPr>
            <w:tcW w:w="5160" w:type="dxa"/>
            <w:gridSpan w:val="3"/>
            <w:shd w:val="clear" w:color="000000" w:fill="FFFFFF"/>
            <w:noWrap/>
            <w:vAlign w:val="center"/>
          </w:tcPr>
          <w:p w14:paraId="40DEC5E3" w14:textId="77777777" w:rsidR="00B421BC" w:rsidRPr="005D5273" w:rsidRDefault="00B421BC" w:rsidP="00127216">
            <w:pPr>
              <w:pStyle w:val="Textocomentario"/>
              <w:jc w:val="center"/>
              <w:rPr>
                <w:rFonts w:asciiTheme="minorHAnsi" w:hAnsiTheme="minorHAnsi" w:cstheme="minorHAnsi"/>
                <w:color w:val="000000"/>
                <w:sz w:val="22"/>
                <w:szCs w:val="22"/>
              </w:rPr>
            </w:pPr>
          </w:p>
        </w:tc>
        <w:tc>
          <w:tcPr>
            <w:tcW w:w="1138" w:type="dxa"/>
            <w:shd w:val="clear" w:color="000000" w:fill="FFFFFF"/>
            <w:noWrap/>
            <w:vAlign w:val="center"/>
          </w:tcPr>
          <w:p w14:paraId="3D5A7500" w14:textId="77777777" w:rsidR="00B421BC" w:rsidRPr="005D5273" w:rsidRDefault="00B421BC" w:rsidP="00127216">
            <w:pPr>
              <w:spacing w:after="0"/>
              <w:jc w:val="center"/>
              <w:rPr>
                <w:rFonts w:asciiTheme="minorHAnsi" w:hAnsiTheme="minorHAnsi" w:cstheme="minorHAnsi"/>
                <w:color w:val="000000"/>
              </w:rPr>
            </w:pPr>
          </w:p>
        </w:tc>
        <w:tc>
          <w:tcPr>
            <w:tcW w:w="940" w:type="dxa"/>
            <w:shd w:val="clear" w:color="000000" w:fill="FFFFFF"/>
            <w:noWrap/>
            <w:vAlign w:val="center"/>
          </w:tcPr>
          <w:p w14:paraId="52474B2E" w14:textId="77777777" w:rsidR="00B421BC" w:rsidRPr="005D5273" w:rsidRDefault="00B421BC" w:rsidP="00127216">
            <w:pPr>
              <w:spacing w:after="0"/>
              <w:jc w:val="center"/>
              <w:rPr>
                <w:rFonts w:asciiTheme="minorHAnsi" w:hAnsiTheme="minorHAnsi" w:cstheme="minorHAnsi"/>
                <w:color w:val="000000"/>
                <w:lang w:val="es-ES"/>
              </w:rPr>
            </w:pPr>
          </w:p>
        </w:tc>
        <w:tc>
          <w:tcPr>
            <w:tcW w:w="940" w:type="dxa"/>
            <w:shd w:val="clear" w:color="000000" w:fill="FFFFFF"/>
            <w:noWrap/>
            <w:vAlign w:val="center"/>
          </w:tcPr>
          <w:p w14:paraId="141BF6CF" w14:textId="77777777" w:rsidR="00B421BC" w:rsidRPr="005D5273" w:rsidRDefault="00B421BC" w:rsidP="00127216">
            <w:pPr>
              <w:spacing w:after="0"/>
              <w:jc w:val="center"/>
              <w:rPr>
                <w:rFonts w:asciiTheme="minorHAnsi" w:hAnsiTheme="minorHAnsi" w:cstheme="minorHAnsi"/>
                <w:color w:val="000000"/>
                <w:lang w:val="es-ES"/>
              </w:rPr>
            </w:pPr>
          </w:p>
        </w:tc>
        <w:tc>
          <w:tcPr>
            <w:tcW w:w="1021" w:type="dxa"/>
            <w:tcBorders>
              <w:right w:val="single" w:sz="12" w:space="0" w:color="auto"/>
            </w:tcBorders>
            <w:shd w:val="clear" w:color="000000" w:fill="FFFFFF"/>
            <w:noWrap/>
            <w:vAlign w:val="center"/>
          </w:tcPr>
          <w:p w14:paraId="0FD82789" w14:textId="77777777" w:rsidR="00B421BC" w:rsidRPr="005D5273" w:rsidRDefault="00B421BC" w:rsidP="00127216">
            <w:pPr>
              <w:spacing w:after="0"/>
              <w:jc w:val="center"/>
              <w:rPr>
                <w:rFonts w:asciiTheme="minorHAnsi" w:hAnsiTheme="minorHAnsi" w:cstheme="minorHAnsi"/>
                <w:color w:val="000000"/>
                <w:lang w:val="es-ES"/>
              </w:rPr>
            </w:pPr>
          </w:p>
        </w:tc>
      </w:tr>
      <w:tr w:rsidR="00B421BC" w:rsidRPr="005D5273" w14:paraId="07AA7D8E" w14:textId="77777777" w:rsidTr="001F6995">
        <w:trPr>
          <w:trHeight w:val="360"/>
          <w:jc w:val="center"/>
        </w:trPr>
        <w:tc>
          <w:tcPr>
            <w:tcW w:w="851" w:type="dxa"/>
            <w:tcBorders>
              <w:left w:val="single" w:sz="12" w:space="0" w:color="auto"/>
            </w:tcBorders>
            <w:shd w:val="clear" w:color="000000" w:fill="FFFFFF"/>
            <w:noWrap/>
            <w:vAlign w:val="center"/>
          </w:tcPr>
          <w:p w14:paraId="0732251C" w14:textId="77777777" w:rsidR="00B421BC" w:rsidRPr="005D5273" w:rsidRDefault="00B421BC" w:rsidP="00127216">
            <w:pPr>
              <w:spacing w:after="0"/>
              <w:jc w:val="center"/>
              <w:rPr>
                <w:rFonts w:asciiTheme="minorHAnsi" w:hAnsiTheme="minorHAnsi" w:cstheme="minorHAnsi"/>
                <w:color w:val="000000"/>
              </w:rPr>
            </w:pPr>
          </w:p>
        </w:tc>
        <w:tc>
          <w:tcPr>
            <w:tcW w:w="5160" w:type="dxa"/>
            <w:gridSpan w:val="3"/>
            <w:shd w:val="clear" w:color="000000" w:fill="FFFFFF"/>
            <w:noWrap/>
            <w:vAlign w:val="center"/>
          </w:tcPr>
          <w:p w14:paraId="29C652C1" w14:textId="77777777" w:rsidR="00B421BC" w:rsidRPr="005D5273" w:rsidRDefault="00B421BC" w:rsidP="00127216">
            <w:pPr>
              <w:pStyle w:val="Textocomentario"/>
              <w:jc w:val="center"/>
              <w:rPr>
                <w:rFonts w:asciiTheme="minorHAnsi" w:hAnsiTheme="minorHAnsi" w:cstheme="minorHAnsi"/>
                <w:color w:val="000000"/>
                <w:sz w:val="22"/>
                <w:szCs w:val="22"/>
              </w:rPr>
            </w:pPr>
          </w:p>
        </w:tc>
        <w:tc>
          <w:tcPr>
            <w:tcW w:w="1138" w:type="dxa"/>
            <w:shd w:val="clear" w:color="000000" w:fill="FFFFFF"/>
            <w:noWrap/>
            <w:vAlign w:val="center"/>
          </w:tcPr>
          <w:p w14:paraId="386176B4" w14:textId="77777777" w:rsidR="00B421BC" w:rsidRPr="005D5273" w:rsidRDefault="00B421BC" w:rsidP="00127216">
            <w:pPr>
              <w:spacing w:after="0"/>
              <w:jc w:val="center"/>
              <w:rPr>
                <w:rFonts w:asciiTheme="minorHAnsi" w:hAnsiTheme="minorHAnsi" w:cstheme="minorHAnsi"/>
                <w:color w:val="000000"/>
              </w:rPr>
            </w:pPr>
          </w:p>
        </w:tc>
        <w:tc>
          <w:tcPr>
            <w:tcW w:w="940" w:type="dxa"/>
            <w:shd w:val="clear" w:color="000000" w:fill="FFFFFF"/>
            <w:noWrap/>
            <w:vAlign w:val="center"/>
          </w:tcPr>
          <w:p w14:paraId="0E13A0E6" w14:textId="77777777" w:rsidR="00B421BC" w:rsidRPr="005D5273" w:rsidRDefault="00B421BC" w:rsidP="00127216">
            <w:pPr>
              <w:spacing w:after="0"/>
              <w:jc w:val="center"/>
              <w:rPr>
                <w:rFonts w:asciiTheme="minorHAnsi" w:hAnsiTheme="minorHAnsi" w:cstheme="minorHAnsi"/>
                <w:color w:val="000000"/>
                <w:lang w:val="es-ES"/>
              </w:rPr>
            </w:pPr>
          </w:p>
        </w:tc>
        <w:tc>
          <w:tcPr>
            <w:tcW w:w="940" w:type="dxa"/>
            <w:shd w:val="clear" w:color="000000" w:fill="FFFFFF"/>
            <w:noWrap/>
            <w:vAlign w:val="center"/>
          </w:tcPr>
          <w:p w14:paraId="2210524D" w14:textId="77777777" w:rsidR="00B421BC" w:rsidRPr="005D5273" w:rsidRDefault="00B421BC" w:rsidP="00127216">
            <w:pPr>
              <w:spacing w:after="0"/>
              <w:jc w:val="center"/>
              <w:rPr>
                <w:rFonts w:asciiTheme="minorHAnsi" w:hAnsiTheme="minorHAnsi" w:cstheme="minorHAnsi"/>
                <w:color w:val="000000"/>
                <w:lang w:val="es-ES"/>
              </w:rPr>
            </w:pPr>
          </w:p>
        </w:tc>
        <w:tc>
          <w:tcPr>
            <w:tcW w:w="1021" w:type="dxa"/>
            <w:tcBorders>
              <w:right w:val="single" w:sz="12" w:space="0" w:color="auto"/>
            </w:tcBorders>
            <w:shd w:val="clear" w:color="000000" w:fill="FFFFFF"/>
            <w:noWrap/>
            <w:vAlign w:val="center"/>
          </w:tcPr>
          <w:p w14:paraId="67321708" w14:textId="77777777" w:rsidR="00B421BC" w:rsidRPr="005D5273" w:rsidRDefault="00B421BC" w:rsidP="00127216">
            <w:pPr>
              <w:spacing w:after="0"/>
              <w:jc w:val="center"/>
              <w:rPr>
                <w:rFonts w:asciiTheme="minorHAnsi" w:hAnsiTheme="minorHAnsi" w:cstheme="minorHAnsi"/>
                <w:color w:val="000000"/>
                <w:lang w:val="es-ES"/>
              </w:rPr>
            </w:pPr>
          </w:p>
        </w:tc>
      </w:tr>
      <w:tr w:rsidR="001F6995" w:rsidRPr="005D5273" w14:paraId="5A4031B2" w14:textId="77777777" w:rsidTr="001F6995">
        <w:trPr>
          <w:trHeight w:val="360"/>
          <w:jc w:val="center"/>
        </w:trPr>
        <w:tc>
          <w:tcPr>
            <w:tcW w:w="851" w:type="dxa"/>
            <w:tcBorders>
              <w:left w:val="single" w:sz="12" w:space="0" w:color="auto"/>
            </w:tcBorders>
            <w:shd w:val="clear" w:color="000000" w:fill="FFFFFF"/>
            <w:noWrap/>
            <w:vAlign w:val="center"/>
          </w:tcPr>
          <w:p w14:paraId="329F566D" w14:textId="77777777" w:rsidR="001F6995" w:rsidRPr="005D5273" w:rsidRDefault="001F6995" w:rsidP="00127216">
            <w:pPr>
              <w:spacing w:after="0"/>
              <w:jc w:val="center"/>
              <w:rPr>
                <w:rFonts w:asciiTheme="minorHAnsi" w:hAnsiTheme="minorHAnsi" w:cstheme="minorHAnsi"/>
                <w:color w:val="000000"/>
              </w:rPr>
            </w:pPr>
          </w:p>
        </w:tc>
        <w:tc>
          <w:tcPr>
            <w:tcW w:w="5160" w:type="dxa"/>
            <w:gridSpan w:val="3"/>
            <w:shd w:val="clear" w:color="000000" w:fill="FFFFFF"/>
            <w:noWrap/>
            <w:vAlign w:val="center"/>
          </w:tcPr>
          <w:p w14:paraId="25C36306" w14:textId="77777777" w:rsidR="001F6995" w:rsidRPr="005D5273" w:rsidRDefault="001F6995" w:rsidP="00127216">
            <w:pPr>
              <w:pStyle w:val="Textocomentario"/>
              <w:jc w:val="center"/>
              <w:rPr>
                <w:rFonts w:asciiTheme="minorHAnsi" w:hAnsiTheme="minorHAnsi" w:cstheme="minorHAnsi"/>
                <w:color w:val="000000"/>
                <w:sz w:val="22"/>
                <w:szCs w:val="22"/>
              </w:rPr>
            </w:pPr>
          </w:p>
        </w:tc>
        <w:tc>
          <w:tcPr>
            <w:tcW w:w="1138" w:type="dxa"/>
            <w:shd w:val="clear" w:color="000000" w:fill="FFFFFF"/>
            <w:noWrap/>
            <w:vAlign w:val="center"/>
          </w:tcPr>
          <w:p w14:paraId="53BAA556" w14:textId="77777777" w:rsidR="001F6995" w:rsidRPr="005D5273" w:rsidRDefault="001F6995" w:rsidP="00127216">
            <w:pPr>
              <w:spacing w:after="0"/>
              <w:jc w:val="center"/>
              <w:rPr>
                <w:rFonts w:asciiTheme="minorHAnsi" w:hAnsiTheme="minorHAnsi" w:cstheme="minorHAnsi"/>
                <w:color w:val="000000"/>
              </w:rPr>
            </w:pPr>
          </w:p>
        </w:tc>
        <w:tc>
          <w:tcPr>
            <w:tcW w:w="940" w:type="dxa"/>
            <w:shd w:val="clear" w:color="000000" w:fill="FFFFFF"/>
            <w:noWrap/>
            <w:vAlign w:val="center"/>
          </w:tcPr>
          <w:p w14:paraId="3A65AB03" w14:textId="77777777" w:rsidR="001F6995" w:rsidRPr="005D5273" w:rsidRDefault="001F6995" w:rsidP="00127216">
            <w:pPr>
              <w:spacing w:after="0"/>
              <w:jc w:val="center"/>
              <w:rPr>
                <w:rFonts w:asciiTheme="minorHAnsi" w:hAnsiTheme="minorHAnsi" w:cstheme="minorHAnsi"/>
                <w:color w:val="000000"/>
                <w:lang w:val="es-ES"/>
              </w:rPr>
            </w:pPr>
          </w:p>
        </w:tc>
        <w:tc>
          <w:tcPr>
            <w:tcW w:w="940" w:type="dxa"/>
            <w:shd w:val="clear" w:color="000000" w:fill="FFFFFF"/>
            <w:noWrap/>
            <w:vAlign w:val="center"/>
          </w:tcPr>
          <w:p w14:paraId="695E529A" w14:textId="77777777" w:rsidR="001F6995" w:rsidRPr="005D5273" w:rsidRDefault="001F6995" w:rsidP="00127216">
            <w:pPr>
              <w:spacing w:after="0"/>
              <w:jc w:val="center"/>
              <w:rPr>
                <w:rFonts w:asciiTheme="minorHAnsi" w:hAnsiTheme="minorHAnsi" w:cstheme="minorHAnsi"/>
                <w:color w:val="000000"/>
                <w:lang w:val="es-ES"/>
              </w:rPr>
            </w:pPr>
          </w:p>
        </w:tc>
        <w:tc>
          <w:tcPr>
            <w:tcW w:w="1021" w:type="dxa"/>
            <w:tcBorders>
              <w:right w:val="single" w:sz="12" w:space="0" w:color="auto"/>
            </w:tcBorders>
            <w:shd w:val="clear" w:color="000000" w:fill="FFFFFF"/>
            <w:noWrap/>
            <w:vAlign w:val="center"/>
          </w:tcPr>
          <w:p w14:paraId="6293C6D8" w14:textId="77777777" w:rsidR="001F6995" w:rsidRPr="005D5273" w:rsidRDefault="001F6995" w:rsidP="00127216">
            <w:pPr>
              <w:spacing w:after="0"/>
              <w:jc w:val="center"/>
              <w:rPr>
                <w:rFonts w:asciiTheme="minorHAnsi" w:hAnsiTheme="minorHAnsi" w:cstheme="minorHAnsi"/>
                <w:color w:val="000000"/>
                <w:lang w:val="es-ES"/>
              </w:rPr>
            </w:pPr>
          </w:p>
        </w:tc>
      </w:tr>
      <w:tr w:rsidR="001F6995" w:rsidRPr="005D5273" w14:paraId="73753690" w14:textId="77777777" w:rsidTr="001F6995">
        <w:trPr>
          <w:trHeight w:val="360"/>
          <w:jc w:val="center"/>
        </w:trPr>
        <w:tc>
          <w:tcPr>
            <w:tcW w:w="851" w:type="dxa"/>
            <w:tcBorders>
              <w:left w:val="single" w:sz="12" w:space="0" w:color="auto"/>
              <w:bottom w:val="single" w:sz="4" w:space="0" w:color="auto"/>
            </w:tcBorders>
            <w:shd w:val="clear" w:color="000000" w:fill="FFFFFF"/>
            <w:noWrap/>
            <w:vAlign w:val="center"/>
          </w:tcPr>
          <w:p w14:paraId="6BBF62B6" w14:textId="77777777" w:rsidR="001F6995" w:rsidRPr="005D5273" w:rsidRDefault="001F6995" w:rsidP="00127216">
            <w:pPr>
              <w:spacing w:after="0"/>
              <w:jc w:val="center"/>
              <w:rPr>
                <w:rFonts w:asciiTheme="minorHAnsi" w:hAnsiTheme="minorHAnsi" w:cstheme="minorHAnsi"/>
                <w:color w:val="000000"/>
              </w:rPr>
            </w:pPr>
          </w:p>
        </w:tc>
        <w:tc>
          <w:tcPr>
            <w:tcW w:w="5160" w:type="dxa"/>
            <w:gridSpan w:val="3"/>
            <w:tcBorders>
              <w:bottom w:val="single" w:sz="4" w:space="0" w:color="auto"/>
            </w:tcBorders>
            <w:shd w:val="clear" w:color="000000" w:fill="FFFFFF"/>
            <w:noWrap/>
            <w:vAlign w:val="center"/>
          </w:tcPr>
          <w:p w14:paraId="283AD349" w14:textId="77777777" w:rsidR="001F6995" w:rsidRPr="005D5273" w:rsidRDefault="001F6995" w:rsidP="00127216">
            <w:pPr>
              <w:pStyle w:val="Textocomentario"/>
              <w:jc w:val="center"/>
              <w:rPr>
                <w:rFonts w:asciiTheme="minorHAnsi" w:hAnsiTheme="minorHAnsi" w:cstheme="minorHAnsi"/>
                <w:color w:val="000000"/>
                <w:sz w:val="22"/>
                <w:szCs w:val="22"/>
              </w:rPr>
            </w:pPr>
          </w:p>
        </w:tc>
        <w:tc>
          <w:tcPr>
            <w:tcW w:w="1138" w:type="dxa"/>
            <w:tcBorders>
              <w:bottom w:val="single" w:sz="4" w:space="0" w:color="auto"/>
            </w:tcBorders>
            <w:shd w:val="clear" w:color="000000" w:fill="FFFFFF"/>
            <w:noWrap/>
            <w:vAlign w:val="center"/>
          </w:tcPr>
          <w:p w14:paraId="73C85209" w14:textId="77777777" w:rsidR="001F6995" w:rsidRPr="005D5273" w:rsidRDefault="001F6995" w:rsidP="00127216">
            <w:pPr>
              <w:spacing w:after="0"/>
              <w:jc w:val="center"/>
              <w:rPr>
                <w:rFonts w:asciiTheme="minorHAnsi" w:hAnsiTheme="minorHAnsi" w:cstheme="minorHAnsi"/>
                <w:color w:val="000000"/>
              </w:rPr>
            </w:pPr>
          </w:p>
        </w:tc>
        <w:tc>
          <w:tcPr>
            <w:tcW w:w="940" w:type="dxa"/>
            <w:tcBorders>
              <w:bottom w:val="single" w:sz="4" w:space="0" w:color="auto"/>
            </w:tcBorders>
            <w:shd w:val="clear" w:color="000000" w:fill="FFFFFF"/>
            <w:noWrap/>
            <w:vAlign w:val="center"/>
          </w:tcPr>
          <w:p w14:paraId="67001E26" w14:textId="77777777" w:rsidR="001F6995" w:rsidRPr="005D5273" w:rsidRDefault="001F6995" w:rsidP="00127216">
            <w:pPr>
              <w:spacing w:after="0"/>
              <w:jc w:val="center"/>
              <w:rPr>
                <w:rFonts w:asciiTheme="minorHAnsi" w:hAnsiTheme="minorHAnsi" w:cstheme="minorHAnsi"/>
                <w:color w:val="000000"/>
                <w:lang w:val="es-ES"/>
              </w:rPr>
            </w:pPr>
          </w:p>
        </w:tc>
        <w:tc>
          <w:tcPr>
            <w:tcW w:w="940" w:type="dxa"/>
            <w:tcBorders>
              <w:bottom w:val="single" w:sz="4" w:space="0" w:color="auto"/>
            </w:tcBorders>
            <w:shd w:val="clear" w:color="000000" w:fill="FFFFFF"/>
            <w:noWrap/>
            <w:vAlign w:val="center"/>
          </w:tcPr>
          <w:p w14:paraId="0A9193D1" w14:textId="77777777" w:rsidR="001F6995" w:rsidRPr="005D5273" w:rsidRDefault="001F6995" w:rsidP="00127216">
            <w:pPr>
              <w:spacing w:after="0"/>
              <w:jc w:val="center"/>
              <w:rPr>
                <w:rFonts w:asciiTheme="minorHAnsi" w:hAnsiTheme="minorHAnsi" w:cstheme="minorHAnsi"/>
                <w:color w:val="000000"/>
                <w:lang w:val="es-ES"/>
              </w:rPr>
            </w:pPr>
          </w:p>
        </w:tc>
        <w:tc>
          <w:tcPr>
            <w:tcW w:w="1021" w:type="dxa"/>
            <w:tcBorders>
              <w:bottom w:val="single" w:sz="4" w:space="0" w:color="auto"/>
              <w:right w:val="single" w:sz="12" w:space="0" w:color="auto"/>
            </w:tcBorders>
            <w:shd w:val="clear" w:color="000000" w:fill="FFFFFF"/>
            <w:noWrap/>
            <w:vAlign w:val="center"/>
          </w:tcPr>
          <w:p w14:paraId="0DE05DA5" w14:textId="77777777" w:rsidR="001F6995" w:rsidRPr="005D5273" w:rsidRDefault="001F6995" w:rsidP="00127216">
            <w:pPr>
              <w:spacing w:after="0"/>
              <w:jc w:val="center"/>
              <w:rPr>
                <w:rFonts w:asciiTheme="minorHAnsi" w:hAnsiTheme="minorHAnsi" w:cstheme="minorHAnsi"/>
                <w:color w:val="000000"/>
                <w:lang w:val="es-ES"/>
              </w:rPr>
            </w:pPr>
          </w:p>
        </w:tc>
      </w:tr>
      <w:tr w:rsidR="00B421BC" w:rsidRPr="005D5273" w14:paraId="7398DA65" w14:textId="77777777" w:rsidTr="00A5034D">
        <w:trPr>
          <w:trHeight w:val="360"/>
          <w:jc w:val="center"/>
        </w:trPr>
        <w:tc>
          <w:tcPr>
            <w:tcW w:w="851" w:type="dxa"/>
            <w:tcBorders>
              <w:top w:val="nil"/>
              <w:left w:val="single" w:sz="12" w:space="0" w:color="auto"/>
              <w:bottom w:val="single" w:sz="4" w:space="0" w:color="auto"/>
              <w:right w:val="nil"/>
            </w:tcBorders>
            <w:shd w:val="clear" w:color="000000" w:fill="FFFFFF"/>
            <w:noWrap/>
            <w:vAlign w:val="center"/>
          </w:tcPr>
          <w:p w14:paraId="72BB3848" w14:textId="77777777" w:rsidR="00B421BC" w:rsidRPr="005D5273" w:rsidRDefault="00B421BC" w:rsidP="00127216">
            <w:pPr>
              <w:spacing w:after="0"/>
              <w:jc w:val="center"/>
              <w:rPr>
                <w:rFonts w:asciiTheme="minorHAnsi" w:hAnsiTheme="minorHAnsi" w:cstheme="minorHAnsi"/>
                <w:color w:val="000000"/>
              </w:rPr>
            </w:pPr>
          </w:p>
        </w:tc>
        <w:tc>
          <w:tcPr>
            <w:tcW w:w="51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36B19AC" w14:textId="77777777" w:rsidR="00B421BC" w:rsidRPr="005D5273" w:rsidRDefault="00B421BC" w:rsidP="00127216">
            <w:pPr>
              <w:pStyle w:val="Textocomentario"/>
              <w:jc w:val="center"/>
              <w:rPr>
                <w:rFonts w:asciiTheme="minorHAnsi" w:hAnsiTheme="minorHAnsi" w:cstheme="minorHAnsi"/>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tcPr>
          <w:p w14:paraId="0EC4842C" w14:textId="77777777" w:rsidR="00B421BC" w:rsidRPr="005D5273" w:rsidRDefault="00B421BC" w:rsidP="00127216">
            <w:pPr>
              <w:spacing w:after="0"/>
              <w:jc w:val="center"/>
              <w:rPr>
                <w:rFonts w:asciiTheme="minorHAnsi" w:hAnsiTheme="minorHAnsi" w:cstheme="minorHAnsi"/>
                <w:color w:val="000000"/>
                <w:lang w:val="es-ES"/>
              </w:rPr>
            </w:pPr>
          </w:p>
        </w:tc>
        <w:tc>
          <w:tcPr>
            <w:tcW w:w="940" w:type="dxa"/>
            <w:tcBorders>
              <w:top w:val="nil"/>
              <w:left w:val="nil"/>
              <w:bottom w:val="single" w:sz="4" w:space="0" w:color="auto"/>
              <w:right w:val="single" w:sz="4" w:space="0" w:color="auto"/>
            </w:tcBorders>
            <w:shd w:val="clear" w:color="000000" w:fill="FFFFFF"/>
            <w:noWrap/>
            <w:vAlign w:val="center"/>
          </w:tcPr>
          <w:p w14:paraId="240F57AA" w14:textId="77777777" w:rsidR="00B421BC" w:rsidRPr="005D5273" w:rsidRDefault="00B421BC" w:rsidP="00127216">
            <w:pPr>
              <w:spacing w:after="0"/>
              <w:jc w:val="center"/>
              <w:rPr>
                <w:rFonts w:asciiTheme="minorHAnsi" w:hAnsiTheme="minorHAnsi" w:cstheme="minorHAnsi"/>
                <w:lang w:val="es-ES"/>
              </w:rPr>
            </w:pPr>
          </w:p>
        </w:tc>
        <w:tc>
          <w:tcPr>
            <w:tcW w:w="940" w:type="dxa"/>
            <w:tcBorders>
              <w:top w:val="nil"/>
              <w:left w:val="nil"/>
              <w:bottom w:val="single" w:sz="4" w:space="0" w:color="auto"/>
              <w:right w:val="single" w:sz="4" w:space="0" w:color="auto"/>
            </w:tcBorders>
            <w:shd w:val="clear" w:color="000000" w:fill="FFFFFF"/>
            <w:noWrap/>
            <w:vAlign w:val="center"/>
          </w:tcPr>
          <w:p w14:paraId="7BA2D9C3" w14:textId="77777777" w:rsidR="00B421BC" w:rsidRPr="005D5273" w:rsidRDefault="00B421BC" w:rsidP="00127216">
            <w:pPr>
              <w:spacing w:after="0"/>
              <w:jc w:val="center"/>
              <w:rPr>
                <w:rFonts w:asciiTheme="minorHAnsi" w:hAnsiTheme="minorHAnsi" w:cstheme="minorHAnsi"/>
                <w:lang w:val="es-ES"/>
              </w:rPr>
            </w:pPr>
          </w:p>
        </w:tc>
        <w:tc>
          <w:tcPr>
            <w:tcW w:w="1021" w:type="dxa"/>
            <w:tcBorders>
              <w:top w:val="nil"/>
              <w:left w:val="nil"/>
              <w:bottom w:val="single" w:sz="4" w:space="0" w:color="auto"/>
              <w:right w:val="single" w:sz="12" w:space="0" w:color="auto"/>
            </w:tcBorders>
            <w:shd w:val="clear" w:color="000000" w:fill="FFFFFF"/>
            <w:noWrap/>
            <w:vAlign w:val="center"/>
          </w:tcPr>
          <w:p w14:paraId="31891935" w14:textId="77777777" w:rsidR="00B421BC" w:rsidRPr="005D5273" w:rsidRDefault="00B421BC" w:rsidP="00127216">
            <w:pPr>
              <w:spacing w:after="0"/>
              <w:jc w:val="center"/>
              <w:rPr>
                <w:rFonts w:asciiTheme="minorHAnsi" w:hAnsiTheme="minorHAnsi" w:cstheme="minorHAnsi"/>
                <w:lang w:val="es-ES"/>
              </w:rPr>
            </w:pPr>
          </w:p>
        </w:tc>
      </w:tr>
      <w:tr w:rsidR="00B421BC" w:rsidRPr="005D5273" w14:paraId="2EC72708" w14:textId="77777777" w:rsidTr="00A5034D">
        <w:trPr>
          <w:trHeight w:val="360"/>
          <w:jc w:val="center"/>
        </w:trPr>
        <w:tc>
          <w:tcPr>
            <w:tcW w:w="851" w:type="dxa"/>
            <w:tcBorders>
              <w:top w:val="nil"/>
              <w:left w:val="single" w:sz="12" w:space="0" w:color="auto"/>
              <w:bottom w:val="single" w:sz="4" w:space="0" w:color="auto"/>
              <w:right w:val="nil"/>
            </w:tcBorders>
            <w:shd w:val="clear" w:color="000000" w:fill="FFFFFF"/>
            <w:noWrap/>
            <w:vAlign w:val="center"/>
          </w:tcPr>
          <w:p w14:paraId="49FF5438" w14:textId="2DA0C51B" w:rsidR="00B421BC" w:rsidRPr="005D5273" w:rsidRDefault="00B421BC" w:rsidP="00127216">
            <w:pPr>
              <w:spacing w:after="0"/>
              <w:jc w:val="center"/>
              <w:rPr>
                <w:rFonts w:asciiTheme="minorHAnsi" w:hAnsiTheme="minorHAnsi" w:cstheme="minorHAnsi"/>
                <w:color w:val="000000"/>
              </w:rPr>
            </w:pPr>
          </w:p>
        </w:tc>
        <w:tc>
          <w:tcPr>
            <w:tcW w:w="51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34EC82D" w14:textId="77B576F7" w:rsidR="00B421BC" w:rsidRPr="005D5273" w:rsidRDefault="00B421BC" w:rsidP="00127216">
            <w:pPr>
              <w:pStyle w:val="Textocomentario"/>
              <w:jc w:val="center"/>
              <w:rPr>
                <w:rFonts w:asciiTheme="minorHAnsi" w:hAnsiTheme="minorHAnsi" w:cstheme="minorHAnsi"/>
                <w:color w:val="000000"/>
                <w:sz w:val="22"/>
                <w:szCs w:val="22"/>
              </w:rPr>
            </w:pPr>
          </w:p>
        </w:tc>
        <w:tc>
          <w:tcPr>
            <w:tcW w:w="1138" w:type="dxa"/>
            <w:tcBorders>
              <w:top w:val="nil"/>
              <w:left w:val="nil"/>
              <w:bottom w:val="single" w:sz="4" w:space="0" w:color="auto"/>
              <w:right w:val="single" w:sz="4" w:space="0" w:color="auto"/>
            </w:tcBorders>
            <w:shd w:val="clear" w:color="000000" w:fill="FFFFFF"/>
            <w:noWrap/>
            <w:vAlign w:val="center"/>
          </w:tcPr>
          <w:p w14:paraId="60624C66" w14:textId="7D3F1EE1" w:rsidR="00B421BC" w:rsidRPr="005D5273" w:rsidRDefault="00B421BC" w:rsidP="00127216">
            <w:pPr>
              <w:spacing w:after="0"/>
              <w:jc w:val="center"/>
              <w:rPr>
                <w:rFonts w:asciiTheme="minorHAnsi" w:hAnsiTheme="minorHAnsi" w:cstheme="minorHAnsi"/>
                <w:color w:val="000000"/>
                <w:highlight w:val="yellow"/>
                <w:lang w:val="es-ES"/>
              </w:rPr>
            </w:pPr>
          </w:p>
        </w:tc>
        <w:tc>
          <w:tcPr>
            <w:tcW w:w="940" w:type="dxa"/>
            <w:tcBorders>
              <w:top w:val="nil"/>
              <w:left w:val="nil"/>
              <w:bottom w:val="single" w:sz="4" w:space="0" w:color="auto"/>
              <w:right w:val="single" w:sz="4" w:space="0" w:color="auto"/>
            </w:tcBorders>
            <w:shd w:val="clear" w:color="000000" w:fill="FFFFFF"/>
            <w:noWrap/>
            <w:vAlign w:val="center"/>
          </w:tcPr>
          <w:p w14:paraId="3619CE08" w14:textId="3B957D81" w:rsidR="00B421BC" w:rsidRPr="005D5273" w:rsidRDefault="00B421BC" w:rsidP="00127216">
            <w:pPr>
              <w:spacing w:after="0"/>
              <w:jc w:val="center"/>
              <w:rPr>
                <w:rFonts w:asciiTheme="minorHAnsi" w:hAnsiTheme="minorHAnsi" w:cstheme="minorHAnsi"/>
                <w:highlight w:val="yellow"/>
                <w:lang w:val="es-ES"/>
              </w:rPr>
            </w:pPr>
          </w:p>
        </w:tc>
        <w:tc>
          <w:tcPr>
            <w:tcW w:w="940" w:type="dxa"/>
            <w:tcBorders>
              <w:top w:val="nil"/>
              <w:left w:val="nil"/>
              <w:bottom w:val="single" w:sz="4" w:space="0" w:color="auto"/>
              <w:right w:val="single" w:sz="4" w:space="0" w:color="auto"/>
            </w:tcBorders>
            <w:shd w:val="clear" w:color="000000" w:fill="FFFFFF"/>
            <w:noWrap/>
            <w:vAlign w:val="center"/>
          </w:tcPr>
          <w:p w14:paraId="1701CEBE" w14:textId="6DC221F3" w:rsidR="00B421BC" w:rsidRPr="005D5273" w:rsidRDefault="00B421BC" w:rsidP="00127216">
            <w:pPr>
              <w:spacing w:after="0"/>
              <w:jc w:val="center"/>
              <w:rPr>
                <w:rFonts w:asciiTheme="minorHAnsi" w:hAnsiTheme="minorHAnsi" w:cstheme="minorHAnsi"/>
                <w:highlight w:val="yellow"/>
                <w:lang w:val="es-ES"/>
              </w:rPr>
            </w:pPr>
          </w:p>
        </w:tc>
        <w:tc>
          <w:tcPr>
            <w:tcW w:w="1021" w:type="dxa"/>
            <w:tcBorders>
              <w:top w:val="nil"/>
              <w:left w:val="nil"/>
              <w:bottom w:val="single" w:sz="4" w:space="0" w:color="auto"/>
              <w:right w:val="single" w:sz="12" w:space="0" w:color="auto"/>
            </w:tcBorders>
            <w:shd w:val="clear" w:color="000000" w:fill="FFFFFF"/>
            <w:noWrap/>
            <w:vAlign w:val="center"/>
          </w:tcPr>
          <w:p w14:paraId="3B650D97" w14:textId="6AF11B83" w:rsidR="00B421BC" w:rsidRPr="005D5273" w:rsidRDefault="00B421BC" w:rsidP="00127216">
            <w:pPr>
              <w:spacing w:after="0"/>
              <w:jc w:val="center"/>
              <w:rPr>
                <w:rFonts w:asciiTheme="minorHAnsi" w:hAnsiTheme="minorHAnsi" w:cstheme="minorHAnsi"/>
                <w:highlight w:val="yellow"/>
                <w:lang w:val="es-ES"/>
              </w:rPr>
            </w:pPr>
          </w:p>
        </w:tc>
      </w:tr>
      <w:tr w:rsidR="007D2388" w:rsidRPr="005D5273" w14:paraId="76E23100" w14:textId="77777777" w:rsidTr="00DB410D">
        <w:trPr>
          <w:trHeight w:val="360"/>
          <w:jc w:val="center"/>
        </w:trPr>
        <w:tc>
          <w:tcPr>
            <w:tcW w:w="851" w:type="dxa"/>
            <w:tcBorders>
              <w:top w:val="nil"/>
              <w:left w:val="single" w:sz="12" w:space="0" w:color="auto"/>
              <w:bottom w:val="single" w:sz="4" w:space="0" w:color="auto"/>
              <w:right w:val="nil"/>
            </w:tcBorders>
            <w:shd w:val="clear" w:color="000000" w:fill="FFFFFF"/>
            <w:noWrap/>
          </w:tcPr>
          <w:p w14:paraId="29313B32" w14:textId="175B5690" w:rsidR="007D2388" w:rsidRPr="004968CC" w:rsidRDefault="007D2388" w:rsidP="00127216">
            <w:pPr>
              <w:spacing w:after="0"/>
              <w:jc w:val="center"/>
              <w:rPr>
                <w:rFonts w:asciiTheme="minorHAnsi" w:hAnsiTheme="minorHAnsi" w:cstheme="minorHAnsi"/>
                <w:color w:val="000000"/>
                <w:sz w:val="20"/>
                <w:szCs w:val="20"/>
              </w:rPr>
            </w:pPr>
            <w:r w:rsidRPr="004968CC">
              <w:rPr>
                <w:rFonts w:asciiTheme="minorHAnsi" w:hAnsiTheme="minorHAnsi" w:cstheme="minorHAnsi"/>
                <w:color w:val="000000"/>
                <w:sz w:val="20"/>
                <w:szCs w:val="20"/>
              </w:rPr>
              <w:t>1</w:t>
            </w:r>
          </w:p>
        </w:tc>
        <w:tc>
          <w:tcPr>
            <w:tcW w:w="51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0B8A61C" w14:textId="688ABDD0" w:rsidR="007D2388" w:rsidRPr="004968CC" w:rsidRDefault="007D2388" w:rsidP="00DB410D">
            <w:pPr>
              <w:pStyle w:val="Textocomentario"/>
              <w:jc w:val="center"/>
              <w:rPr>
                <w:rFonts w:asciiTheme="minorHAnsi" w:hAnsiTheme="minorHAnsi" w:cstheme="minorHAnsi"/>
                <w:color w:val="000000"/>
              </w:rPr>
            </w:pPr>
            <w:r w:rsidRPr="004968CC">
              <w:rPr>
                <w:rFonts w:asciiTheme="minorHAnsi" w:hAnsiTheme="minorHAnsi" w:cstheme="minorHAnsi"/>
                <w:color w:val="000000"/>
              </w:rPr>
              <w:t>Cambios generales</w:t>
            </w:r>
          </w:p>
        </w:tc>
        <w:tc>
          <w:tcPr>
            <w:tcW w:w="1138" w:type="dxa"/>
            <w:tcBorders>
              <w:top w:val="nil"/>
              <w:left w:val="nil"/>
              <w:bottom w:val="single" w:sz="4" w:space="0" w:color="auto"/>
              <w:right w:val="single" w:sz="4" w:space="0" w:color="auto"/>
            </w:tcBorders>
            <w:shd w:val="clear" w:color="000000" w:fill="FFFFFF"/>
            <w:noWrap/>
            <w:vAlign w:val="center"/>
          </w:tcPr>
          <w:p w14:paraId="26C95BD0" w14:textId="7FE26C2C" w:rsidR="007D2388" w:rsidRPr="004968CC" w:rsidRDefault="00AC7630" w:rsidP="00DB410D">
            <w:pPr>
              <w:spacing w:after="0"/>
              <w:jc w:val="center"/>
              <w:rPr>
                <w:rFonts w:asciiTheme="minorHAnsi" w:eastAsia="Times New Roman" w:hAnsiTheme="minorHAnsi" w:cstheme="minorHAnsi"/>
                <w:color w:val="000000"/>
                <w:sz w:val="20"/>
                <w:szCs w:val="20"/>
                <w:highlight w:val="yellow"/>
                <w:lang w:val="es-ES_tradnl" w:eastAsia="es-ES"/>
              </w:rPr>
            </w:pPr>
            <w:r w:rsidRPr="004968CC">
              <w:rPr>
                <w:rFonts w:asciiTheme="minorHAnsi" w:eastAsia="Times New Roman" w:hAnsiTheme="minorHAnsi" w:cstheme="minorHAnsi"/>
                <w:color w:val="000000"/>
                <w:sz w:val="20"/>
                <w:szCs w:val="20"/>
                <w:highlight w:val="yellow"/>
                <w:lang w:val="es-ES_tradnl" w:eastAsia="es-ES"/>
              </w:rPr>
              <w:t>19</w:t>
            </w:r>
            <w:r w:rsidR="007D2388" w:rsidRPr="004968CC">
              <w:rPr>
                <w:rFonts w:asciiTheme="minorHAnsi" w:eastAsia="Times New Roman" w:hAnsiTheme="minorHAnsi" w:cstheme="minorHAnsi"/>
                <w:color w:val="000000"/>
                <w:sz w:val="20"/>
                <w:szCs w:val="20"/>
                <w:highlight w:val="yellow"/>
                <w:lang w:val="es-ES_tradnl" w:eastAsia="es-ES"/>
              </w:rPr>
              <w:t>/</w:t>
            </w:r>
            <w:r w:rsidR="00A021F4" w:rsidRPr="004968CC">
              <w:rPr>
                <w:rFonts w:asciiTheme="minorHAnsi" w:eastAsia="Times New Roman" w:hAnsiTheme="minorHAnsi" w:cstheme="minorHAnsi"/>
                <w:color w:val="000000"/>
                <w:sz w:val="20"/>
                <w:szCs w:val="20"/>
                <w:highlight w:val="yellow"/>
                <w:lang w:val="es-ES_tradnl" w:eastAsia="es-ES"/>
              </w:rPr>
              <w:t>12</w:t>
            </w:r>
            <w:r w:rsidR="007D2388" w:rsidRPr="004968CC">
              <w:rPr>
                <w:rFonts w:asciiTheme="minorHAnsi" w:eastAsia="Times New Roman" w:hAnsiTheme="minorHAnsi" w:cstheme="minorHAnsi"/>
                <w:color w:val="000000"/>
                <w:sz w:val="20"/>
                <w:szCs w:val="20"/>
                <w:highlight w:val="yellow"/>
                <w:lang w:val="es-ES_tradnl" w:eastAsia="es-ES"/>
              </w:rPr>
              <w:t>/</w:t>
            </w:r>
            <w:r w:rsidR="009A719F" w:rsidRPr="004968CC">
              <w:rPr>
                <w:rFonts w:asciiTheme="minorHAnsi" w:eastAsia="Times New Roman" w:hAnsiTheme="minorHAnsi" w:cstheme="minorHAnsi"/>
                <w:color w:val="000000"/>
                <w:sz w:val="20"/>
                <w:szCs w:val="20"/>
                <w:highlight w:val="yellow"/>
                <w:lang w:val="es-ES_tradnl" w:eastAsia="es-ES"/>
              </w:rPr>
              <w:t>25</w:t>
            </w:r>
          </w:p>
        </w:tc>
        <w:tc>
          <w:tcPr>
            <w:tcW w:w="940" w:type="dxa"/>
            <w:tcBorders>
              <w:top w:val="nil"/>
              <w:left w:val="nil"/>
              <w:bottom w:val="single" w:sz="4" w:space="0" w:color="auto"/>
              <w:right w:val="single" w:sz="4" w:space="0" w:color="auto"/>
            </w:tcBorders>
            <w:shd w:val="clear" w:color="000000" w:fill="FFFFFF"/>
            <w:noWrap/>
            <w:vAlign w:val="center"/>
          </w:tcPr>
          <w:p w14:paraId="15D3F3A9" w14:textId="5E87B278" w:rsidR="007D2388" w:rsidRPr="004968CC" w:rsidRDefault="007D2388" w:rsidP="00DB410D">
            <w:pPr>
              <w:spacing w:after="0"/>
              <w:jc w:val="center"/>
              <w:rPr>
                <w:rFonts w:asciiTheme="minorHAnsi" w:eastAsia="Times New Roman" w:hAnsiTheme="minorHAnsi" w:cstheme="minorHAnsi"/>
                <w:color w:val="000000"/>
                <w:sz w:val="20"/>
                <w:szCs w:val="20"/>
                <w:lang w:val="es-ES_tradnl" w:eastAsia="es-ES"/>
              </w:rPr>
            </w:pPr>
            <w:r w:rsidRPr="004968CC">
              <w:rPr>
                <w:rFonts w:asciiTheme="minorHAnsi" w:eastAsia="Times New Roman" w:hAnsiTheme="minorHAnsi" w:cstheme="minorHAnsi"/>
                <w:color w:val="000000"/>
                <w:sz w:val="20"/>
                <w:szCs w:val="20"/>
                <w:lang w:val="es-ES_tradnl" w:eastAsia="es-ES"/>
              </w:rPr>
              <w:t>E</w:t>
            </w:r>
            <w:r w:rsidR="00DA25B5" w:rsidRPr="004968CC">
              <w:rPr>
                <w:rFonts w:asciiTheme="minorHAnsi" w:eastAsia="Times New Roman" w:hAnsiTheme="minorHAnsi" w:cstheme="minorHAnsi"/>
                <w:color w:val="000000"/>
                <w:sz w:val="20"/>
                <w:szCs w:val="20"/>
                <w:lang w:val="es-ES_tradnl" w:eastAsia="es-ES"/>
              </w:rPr>
              <w:t>CI</w:t>
            </w:r>
          </w:p>
        </w:tc>
        <w:tc>
          <w:tcPr>
            <w:tcW w:w="940" w:type="dxa"/>
            <w:tcBorders>
              <w:top w:val="nil"/>
              <w:left w:val="nil"/>
              <w:bottom w:val="single" w:sz="4" w:space="0" w:color="auto"/>
              <w:right w:val="single" w:sz="4" w:space="0" w:color="auto"/>
            </w:tcBorders>
            <w:shd w:val="clear" w:color="000000" w:fill="FFFFFF"/>
            <w:noWrap/>
            <w:vAlign w:val="center"/>
          </w:tcPr>
          <w:p w14:paraId="7F375D9A" w14:textId="141159CA" w:rsidR="007D2388" w:rsidRPr="004968CC" w:rsidRDefault="00A021F4" w:rsidP="00DB410D">
            <w:pPr>
              <w:spacing w:after="0"/>
              <w:jc w:val="center"/>
              <w:rPr>
                <w:rFonts w:asciiTheme="minorHAnsi" w:eastAsia="Times New Roman" w:hAnsiTheme="minorHAnsi" w:cstheme="minorHAnsi"/>
                <w:color w:val="000000"/>
                <w:sz w:val="20"/>
                <w:szCs w:val="20"/>
                <w:lang w:val="es-ES_tradnl" w:eastAsia="es-ES"/>
              </w:rPr>
            </w:pPr>
            <w:r w:rsidRPr="004968CC">
              <w:rPr>
                <w:rFonts w:asciiTheme="minorHAnsi" w:eastAsia="Times New Roman" w:hAnsiTheme="minorHAnsi" w:cstheme="minorHAnsi"/>
                <w:color w:val="000000"/>
                <w:sz w:val="20"/>
                <w:szCs w:val="20"/>
                <w:lang w:val="es-ES_tradnl" w:eastAsia="es-ES"/>
              </w:rPr>
              <w:t>SEA</w:t>
            </w:r>
          </w:p>
        </w:tc>
        <w:tc>
          <w:tcPr>
            <w:tcW w:w="1021" w:type="dxa"/>
            <w:tcBorders>
              <w:top w:val="nil"/>
              <w:left w:val="nil"/>
              <w:bottom w:val="single" w:sz="4" w:space="0" w:color="auto"/>
              <w:right w:val="single" w:sz="12" w:space="0" w:color="auto"/>
            </w:tcBorders>
            <w:shd w:val="clear" w:color="000000" w:fill="FFFFFF"/>
            <w:noWrap/>
            <w:vAlign w:val="center"/>
          </w:tcPr>
          <w:p w14:paraId="0A0EDA87" w14:textId="769424A2" w:rsidR="007D2388" w:rsidRPr="004968CC" w:rsidRDefault="00A021F4" w:rsidP="00DB410D">
            <w:pPr>
              <w:spacing w:after="0"/>
              <w:jc w:val="center"/>
              <w:rPr>
                <w:rFonts w:asciiTheme="minorHAnsi" w:eastAsia="Times New Roman" w:hAnsiTheme="minorHAnsi" w:cstheme="minorHAnsi"/>
                <w:color w:val="000000"/>
                <w:sz w:val="20"/>
                <w:szCs w:val="20"/>
                <w:lang w:val="es-ES_tradnl" w:eastAsia="es-ES"/>
              </w:rPr>
            </w:pPr>
            <w:r w:rsidRPr="004968CC">
              <w:rPr>
                <w:rFonts w:asciiTheme="minorHAnsi" w:eastAsia="Times New Roman" w:hAnsiTheme="minorHAnsi" w:cstheme="minorHAnsi"/>
                <w:color w:val="000000"/>
                <w:sz w:val="20"/>
                <w:szCs w:val="20"/>
                <w:lang w:val="es-ES_tradnl" w:eastAsia="es-ES"/>
              </w:rPr>
              <w:t>EMD</w:t>
            </w:r>
          </w:p>
        </w:tc>
      </w:tr>
      <w:tr w:rsidR="007D2388" w:rsidRPr="005D5273" w14:paraId="044B0437" w14:textId="77777777" w:rsidTr="007B0734">
        <w:trPr>
          <w:trHeight w:val="360"/>
          <w:jc w:val="center"/>
        </w:trPr>
        <w:tc>
          <w:tcPr>
            <w:tcW w:w="851" w:type="dxa"/>
            <w:tcBorders>
              <w:top w:val="nil"/>
              <w:left w:val="single" w:sz="12" w:space="0" w:color="auto"/>
              <w:bottom w:val="single" w:sz="4" w:space="0" w:color="auto"/>
              <w:right w:val="nil"/>
            </w:tcBorders>
            <w:shd w:val="clear" w:color="000000" w:fill="FFFFFF"/>
            <w:noWrap/>
            <w:vAlign w:val="center"/>
            <w:hideMark/>
          </w:tcPr>
          <w:p w14:paraId="5E7EC389" w14:textId="77777777" w:rsidR="007D2388" w:rsidRPr="004968CC" w:rsidRDefault="007D2388" w:rsidP="00127216">
            <w:pPr>
              <w:spacing w:after="0"/>
              <w:jc w:val="center"/>
              <w:rPr>
                <w:rFonts w:asciiTheme="minorHAnsi" w:hAnsiTheme="minorHAnsi" w:cstheme="minorHAnsi"/>
                <w:color w:val="000000"/>
                <w:sz w:val="20"/>
                <w:szCs w:val="20"/>
              </w:rPr>
            </w:pPr>
            <w:r w:rsidRPr="004968CC">
              <w:rPr>
                <w:rFonts w:asciiTheme="minorHAnsi" w:hAnsiTheme="minorHAnsi" w:cstheme="minorHAnsi"/>
                <w:color w:val="000000"/>
                <w:sz w:val="20"/>
                <w:szCs w:val="20"/>
              </w:rPr>
              <w:t>0</w:t>
            </w:r>
          </w:p>
        </w:tc>
        <w:tc>
          <w:tcPr>
            <w:tcW w:w="516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204665" w14:textId="77777777" w:rsidR="007D2388" w:rsidRPr="004968CC" w:rsidRDefault="007D2388" w:rsidP="00127216">
            <w:pPr>
              <w:pStyle w:val="Textocomentario"/>
              <w:jc w:val="center"/>
              <w:rPr>
                <w:rFonts w:asciiTheme="minorHAnsi" w:hAnsiTheme="minorHAnsi" w:cstheme="minorHAnsi"/>
                <w:color w:val="000000"/>
              </w:rPr>
            </w:pPr>
            <w:r w:rsidRPr="004968CC">
              <w:rPr>
                <w:rFonts w:asciiTheme="minorHAnsi" w:hAnsiTheme="minorHAnsi" w:cstheme="minorHAnsi"/>
                <w:color w:val="000000"/>
              </w:rPr>
              <w:t>Primera Emisión del Documento</w:t>
            </w:r>
          </w:p>
        </w:tc>
        <w:tc>
          <w:tcPr>
            <w:tcW w:w="1138" w:type="dxa"/>
            <w:tcBorders>
              <w:top w:val="nil"/>
              <w:left w:val="nil"/>
              <w:bottom w:val="single" w:sz="4" w:space="0" w:color="auto"/>
              <w:right w:val="single" w:sz="4" w:space="0" w:color="auto"/>
            </w:tcBorders>
            <w:shd w:val="clear" w:color="000000" w:fill="FFFFFF"/>
            <w:noWrap/>
            <w:vAlign w:val="center"/>
            <w:hideMark/>
          </w:tcPr>
          <w:p w14:paraId="3139728D" w14:textId="77777777" w:rsidR="007D2388" w:rsidRPr="004968CC" w:rsidRDefault="007D2388" w:rsidP="00127216">
            <w:pPr>
              <w:spacing w:after="0"/>
              <w:jc w:val="center"/>
              <w:rPr>
                <w:rFonts w:asciiTheme="minorHAnsi" w:hAnsiTheme="minorHAnsi" w:cstheme="minorHAnsi"/>
                <w:color w:val="000000"/>
                <w:sz w:val="20"/>
                <w:szCs w:val="20"/>
                <w:lang w:val="es-ES"/>
              </w:rPr>
            </w:pPr>
            <w:r w:rsidRPr="004968CC">
              <w:rPr>
                <w:rFonts w:asciiTheme="minorHAnsi" w:hAnsiTheme="minorHAnsi" w:cstheme="minorHAnsi"/>
                <w:color w:val="000000"/>
                <w:sz w:val="20"/>
                <w:szCs w:val="20"/>
                <w:lang w:val="es-ES"/>
              </w:rPr>
              <w:t>19/09/13</w:t>
            </w:r>
          </w:p>
        </w:tc>
        <w:tc>
          <w:tcPr>
            <w:tcW w:w="940" w:type="dxa"/>
            <w:tcBorders>
              <w:top w:val="nil"/>
              <w:left w:val="nil"/>
              <w:bottom w:val="single" w:sz="4" w:space="0" w:color="auto"/>
              <w:right w:val="single" w:sz="4" w:space="0" w:color="auto"/>
            </w:tcBorders>
            <w:shd w:val="clear" w:color="000000" w:fill="FFFFFF"/>
            <w:noWrap/>
            <w:vAlign w:val="center"/>
            <w:hideMark/>
          </w:tcPr>
          <w:p w14:paraId="03EC473F" w14:textId="77777777" w:rsidR="007D2388" w:rsidRPr="004968CC" w:rsidRDefault="007D2388" w:rsidP="00127216">
            <w:pPr>
              <w:spacing w:after="0"/>
              <w:jc w:val="center"/>
              <w:rPr>
                <w:rFonts w:asciiTheme="minorHAnsi" w:hAnsiTheme="minorHAnsi" w:cstheme="minorHAnsi"/>
                <w:sz w:val="20"/>
                <w:szCs w:val="20"/>
              </w:rPr>
            </w:pPr>
            <w:r w:rsidRPr="004968CC">
              <w:rPr>
                <w:rFonts w:asciiTheme="minorHAnsi" w:hAnsiTheme="minorHAnsi" w:cstheme="minorHAnsi"/>
                <w:color w:val="000000"/>
                <w:sz w:val="20"/>
                <w:szCs w:val="20"/>
                <w:lang w:val="es-ES"/>
              </w:rPr>
              <w:t>JCF</w:t>
            </w:r>
          </w:p>
        </w:tc>
        <w:tc>
          <w:tcPr>
            <w:tcW w:w="940" w:type="dxa"/>
            <w:tcBorders>
              <w:top w:val="nil"/>
              <w:left w:val="nil"/>
              <w:bottom w:val="single" w:sz="4" w:space="0" w:color="auto"/>
              <w:right w:val="single" w:sz="4" w:space="0" w:color="auto"/>
            </w:tcBorders>
            <w:shd w:val="clear" w:color="000000" w:fill="FFFFFF"/>
            <w:noWrap/>
            <w:vAlign w:val="center"/>
            <w:hideMark/>
          </w:tcPr>
          <w:p w14:paraId="1A75DBF5" w14:textId="77777777" w:rsidR="007D2388" w:rsidRPr="004968CC" w:rsidRDefault="007D2388" w:rsidP="00127216">
            <w:pPr>
              <w:spacing w:after="0"/>
              <w:jc w:val="center"/>
              <w:rPr>
                <w:rFonts w:asciiTheme="minorHAnsi" w:hAnsiTheme="minorHAnsi" w:cstheme="minorHAnsi"/>
                <w:color w:val="000000"/>
                <w:sz w:val="20"/>
                <w:szCs w:val="20"/>
              </w:rPr>
            </w:pPr>
            <w:r w:rsidRPr="004968CC">
              <w:rPr>
                <w:rFonts w:asciiTheme="minorHAnsi" w:hAnsiTheme="minorHAnsi" w:cstheme="minorHAnsi"/>
                <w:color w:val="000000"/>
                <w:sz w:val="20"/>
                <w:szCs w:val="20"/>
                <w:lang w:val="es-ES"/>
              </w:rPr>
              <w:t>RC</w:t>
            </w:r>
          </w:p>
        </w:tc>
        <w:tc>
          <w:tcPr>
            <w:tcW w:w="1021" w:type="dxa"/>
            <w:tcBorders>
              <w:top w:val="nil"/>
              <w:left w:val="nil"/>
              <w:bottom w:val="single" w:sz="4" w:space="0" w:color="auto"/>
              <w:right w:val="single" w:sz="12" w:space="0" w:color="auto"/>
            </w:tcBorders>
            <w:shd w:val="clear" w:color="000000" w:fill="FFFFFF"/>
            <w:noWrap/>
            <w:vAlign w:val="center"/>
            <w:hideMark/>
          </w:tcPr>
          <w:p w14:paraId="368415F4" w14:textId="77777777" w:rsidR="007D2388" w:rsidRPr="004968CC" w:rsidRDefault="007D2388" w:rsidP="00127216">
            <w:pPr>
              <w:spacing w:after="0"/>
              <w:jc w:val="center"/>
              <w:rPr>
                <w:rFonts w:asciiTheme="minorHAnsi" w:hAnsiTheme="minorHAnsi" w:cstheme="minorHAnsi"/>
                <w:color w:val="000000"/>
                <w:sz w:val="20"/>
                <w:szCs w:val="20"/>
              </w:rPr>
            </w:pPr>
            <w:r w:rsidRPr="004968CC">
              <w:rPr>
                <w:rFonts w:asciiTheme="minorHAnsi" w:hAnsiTheme="minorHAnsi" w:cstheme="minorHAnsi"/>
                <w:color w:val="000000"/>
                <w:sz w:val="20"/>
                <w:szCs w:val="20"/>
                <w:lang w:val="es-ES"/>
              </w:rPr>
              <w:t>MW</w:t>
            </w:r>
          </w:p>
        </w:tc>
      </w:tr>
      <w:tr w:rsidR="007D2388" w:rsidRPr="005D5273" w14:paraId="5C328DF4" w14:textId="77777777" w:rsidTr="00A5034D">
        <w:trPr>
          <w:trHeight w:val="360"/>
          <w:jc w:val="center"/>
        </w:trPr>
        <w:tc>
          <w:tcPr>
            <w:tcW w:w="851" w:type="dxa"/>
            <w:tcBorders>
              <w:top w:val="nil"/>
              <w:left w:val="single" w:sz="12" w:space="0" w:color="auto"/>
              <w:bottom w:val="single" w:sz="12" w:space="0" w:color="auto"/>
              <w:right w:val="nil"/>
            </w:tcBorders>
            <w:shd w:val="clear" w:color="000000" w:fill="FFFFFF"/>
            <w:noWrap/>
            <w:vAlign w:val="center"/>
            <w:hideMark/>
          </w:tcPr>
          <w:p w14:paraId="4CED6BE6"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0"/>
                <w:szCs w:val="20"/>
                <w:lang w:eastAsia="es-AR"/>
              </w:rPr>
            </w:pPr>
            <w:r w:rsidRPr="004968CC">
              <w:rPr>
                <w:rFonts w:asciiTheme="minorHAnsi" w:eastAsia="Times New Roman" w:hAnsiTheme="minorHAnsi" w:cstheme="minorHAnsi"/>
                <w:b/>
                <w:bCs/>
                <w:sz w:val="20"/>
                <w:szCs w:val="20"/>
                <w:lang w:eastAsia="es-AR"/>
              </w:rPr>
              <w:t>REV.</w:t>
            </w:r>
          </w:p>
        </w:tc>
        <w:tc>
          <w:tcPr>
            <w:tcW w:w="5160" w:type="dxa"/>
            <w:gridSpan w:val="3"/>
            <w:tcBorders>
              <w:top w:val="single" w:sz="4" w:space="0" w:color="auto"/>
              <w:left w:val="single" w:sz="4" w:space="0" w:color="auto"/>
              <w:bottom w:val="single" w:sz="12" w:space="0" w:color="auto"/>
              <w:right w:val="single" w:sz="4" w:space="0" w:color="auto"/>
            </w:tcBorders>
            <w:shd w:val="clear" w:color="000000" w:fill="FFFFFF"/>
            <w:noWrap/>
            <w:vAlign w:val="center"/>
            <w:hideMark/>
          </w:tcPr>
          <w:p w14:paraId="4B51400E"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0"/>
                <w:szCs w:val="20"/>
                <w:lang w:eastAsia="es-AR"/>
              </w:rPr>
            </w:pPr>
            <w:r w:rsidRPr="004968CC">
              <w:rPr>
                <w:rFonts w:asciiTheme="minorHAnsi" w:eastAsia="Times New Roman" w:hAnsiTheme="minorHAnsi" w:cstheme="minorHAnsi"/>
                <w:b/>
                <w:bCs/>
                <w:sz w:val="20"/>
                <w:szCs w:val="20"/>
                <w:lang w:eastAsia="es-AR"/>
              </w:rPr>
              <w:t>DESCRIPCIÓN</w:t>
            </w:r>
          </w:p>
        </w:tc>
        <w:tc>
          <w:tcPr>
            <w:tcW w:w="1138" w:type="dxa"/>
            <w:tcBorders>
              <w:top w:val="nil"/>
              <w:left w:val="nil"/>
              <w:bottom w:val="single" w:sz="12" w:space="0" w:color="auto"/>
              <w:right w:val="single" w:sz="4" w:space="0" w:color="auto"/>
            </w:tcBorders>
            <w:shd w:val="clear" w:color="000000" w:fill="FFFFFF"/>
            <w:noWrap/>
            <w:vAlign w:val="center"/>
            <w:hideMark/>
          </w:tcPr>
          <w:p w14:paraId="07132957"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0"/>
                <w:szCs w:val="20"/>
                <w:lang w:eastAsia="es-AR"/>
              </w:rPr>
            </w:pPr>
            <w:r w:rsidRPr="004968CC">
              <w:rPr>
                <w:rFonts w:asciiTheme="minorHAnsi" w:eastAsia="Times New Roman" w:hAnsiTheme="minorHAnsi" w:cstheme="minorHAnsi"/>
                <w:b/>
                <w:bCs/>
                <w:sz w:val="20"/>
                <w:szCs w:val="20"/>
                <w:lang w:eastAsia="es-AR"/>
              </w:rPr>
              <w:t>FECHA</w:t>
            </w:r>
          </w:p>
        </w:tc>
        <w:tc>
          <w:tcPr>
            <w:tcW w:w="940" w:type="dxa"/>
            <w:tcBorders>
              <w:top w:val="nil"/>
              <w:left w:val="nil"/>
              <w:bottom w:val="single" w:sz="12" w:space="0" w:color="auto"/>
              <w:right w:val="single" w:sz="4" w:space="0" w:color="auto"/>
            </w:tcBorders>
            <w:shd w:val="clear" w:color="000000" w:fill="FFFFFF"/>
            <w:noWrap/>
            <w:vAlign w:val="center"/>
            <w:hideMark/>
          </w:tcPr>
          <w:p w14:paraId="05259054"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0"/>
                <w:szCs w:val="20"/>
                <w:lang w:eastAsia="es-AR"/>
              </w:rPr>
            </w:pPr>
            <w:r w:rsidRPr="004968CC">
              <w:rPr>
                <w:rFonts w:asciiTheme="minorHAnsi" w:eastAsia="Times New Roman" w:hAnsiTheme="minorHAnsi" w:cstheme="minorHAnsi"/>
                <w:b/>
                <w:bCs/>
                <w:sz w:val="20"/>
                <w:szCs w:val="20"/>
                <w:lang w:eastAsia="es-AR"/>
              </w:rPr>
              <w:t>EJECUTÓ</w:t>
            </w:r>
          </w:p>
        </w:tc>
        <w:tc>
          <w:tcPr>
            <w:tcW w:w="940" w:type="dxa"/>
            <w:tcBorders>
              <w:top w:val="nil"/>
              <w:left w:val="nil"/>
              <w:bottom w:val="single" w:sz="12" w:space="0" w:color="auto"/>
              <w:right w:val="single" w:sz="4" w:space="0" w:color="auto"/>
            </w:tcBorders>
            <w:shd w:val="clear" w:color="000000" w:fill="FFFFFF"/>
            <w:noWrap/>
            <w:vAlign w:val="center"/>
            <w:hideMark/>
          </w:tcPr>
          <w:p w14:paraId="0D1E8FF4"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0"/>
                <w:szCs w:val="20"/>
                <w:lang w:eastAsia="es-AR"/>
              </w:rPr>
            </w:pPr>
            <w:r w:rsidRPr="004968CC">
              <w:rPr>
                <w:rFonts w:asciiTheme="minorHAnsi" w:eastAsia="Times New Roman" w:hAnsiTheme="minorHAnsi" w:cstheme="minorHAnsi"/>
                <w:b/>
                <w:bCs/>
                <w:sz w:val="20"/>
                <w:szCs w:val="20"/>
                <w:lang w:eastAsia="es-AR"/>
              </w:rPr>
              <w:t>REVISÓ</w:t>
            </w:r>
          </w:p>
        </w:tc>
        <w:tc>
          <w:tcPr>
            <w:tcW w:w="1021" w:type="dxa"/>
            <w:tcBorders>
              <w:top w:val="nil"/>
              <w:left w:val="nil"/>
              <w:bottom w:val="single" w:sz="12" w:space="0" w:color="auto"/>
              <w:right w:val="single" w:sz="12" w:space="0" w:color="auto"/>
            </w:tcBorders>
            <w:shd w:val="clear" w:color="000000" w:fill="FFFFFF"/>
            <w:noWrap/>
            <w:vAlign w:val="center"/>
            <w:hideMark/>
          </w:tcPr>
          <w:p w14:paraId="68854846"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0"/>
                <w:szCs w:val="20"/>
                <w:lang w:eastAsia="es-AR"/>
              </w:rPr>
            </w:pPr>
            <w:r w:rsidRPr="004968CC">
              <w:rPr>
                <w:rFonts w:asciiTheme="minorHAnsi" w:eastAsia="Times New Roman" w:hAnsiTheme="minorHAnsi" w:cstheme="minorHAnsi"/>
                <w:b/>
                <w:bCs/>
                <w:sz w:val="20"/>
                <w:szCs w:val="20"/>
                <w:lang w:eastAsia="es-AR"/>
              </w:rPr>
              <w:t>APROBÓ</w:t>
            </w:r>
          </w:p>
        </w:tc>
      </w:tr>
      <w:tr w:rsidR="007D2388" w:rsidRPr="005D5273" w14:paraId="3EE407B1" w14:textId="77777777" w:rsidTr="00A5034D">
        <w:trPr>
          <w:trHeight w:val="375"/>
          <w:jc w:val="center"/>
        </w:trPr>
        <w:tc>
          <w:tcPr>
            <w:tcW w:w="2029" w:type="dxa"/>
            <w:gridSpan w:val="2"/>
            <w:vMerge w:val="restart"/>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1A7CB265" w14:textId="77777777" w:rsidR="007D2388" w:rsidRPr="005D5273" w:rsidRDefault="007D2388" w:rsidP="00127216">
            <w:pPr>
              <w:keepLines w:val="0"/>
              <w:spacing w:after="0" w:line="240" w:lineRule="auto"/>
              <w:jc w:val="center"/>
              <w:rPr>
                <w:rFonts w:asciiTheme="minorHAnsi" w:eastAsia="Times New Roman" w:hAnsiTheme="minorHAnsi" w:cstheme="minorHAnsi"/>
                <w:lang w:eastAsia="es-AR"/>
              </w:rPr>
            </w:pPr>
            <w:r w:rsidRPr="005D5273">
              <w:rPr>
                <w:rFonts w:asciiTheme="minorHAnsi" w:hAnsiTheme="minorHAnsi" w:cstheme="minorHAnsi"/>
                <w:noProof/>
                <w:lang w:eastAsia="es-AR"/>
              </w:rPr>
              <w:drawing>
                <wp:anchor distT="0" distB="0" distL="114300" distR="114300" simplePos="0" relativeHeight="251706428" behindDoc="0" locked="0" layoutInCell="1" allowOverlap="1" wp14:anchorId="04215620" wp14:editId="0DF1B3F6">
                  <wp:simplePos x="0" y="0"/>
                  <wp:positionH relativeFrom="column">
                    <wp:posOffset>-9525</wp:posOffset>
                  </wp:positionH>
                  <wp:positionV relativeFrom="page">
                    <wp:posOffset>-25400</wp:posOffset>
                  </wp:positionV>
                  <wp:extent cx="1224915" cy="514350"/>
                  <wp:effectExtent l="0" t="0" r="0" b="0"/>
                  <wp:wrapNone/>
                  <wp:docPr id="1" name="Picture 31" descr="Hytech-logo-color-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 name="Picture 31" descr="Hytech-logo-color-ch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915" cy="514350"/>
                          </a:xfrm>
                          <a:prstGeom prst="rect">
                            <a:avLst/>
                          </a:prstGeom>
                          <a:noFill/>
                          <a:ln>
                            <a:noFill/>
                          </a:ln>
                        </pic:spPr>
                      </pic:pic>
                    </a:graphicData>
                  </a:graphic>
                </wp:anchor>
              </w:drawing>
            </w:r>
            <w:r w:rsidRPr="005D5273">
              <w:rPr>
                <w:rFonts w:asciiTheme="minorHAnsi" w:eastAsia="Times New Roman" w:hAnsiTheme="minorHAnsi" w:cstheme="minorHAnsi"/>
                <w:lang w:eastAsia="es-AR"/>
              </w:rPr>
              <w:t> </w:t>
            </w:r>
          </w:p>
        </w:tc>
        <w:tc>
          <w:tcPr>
            <w:tcW w:w="8021" w:type="dxa"/>
            <w:gridSpan w:val="6"/>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3CD47D9F" w14:textId="4F65084A" w:rsidR="007D2388" w:rsidRPr="004968CC" w:rsidRDefault="007D2388" w:rsidP="00127216">
            <w:pPr>
              <w:keepLines w:val="0"/>
              <w:spacing w:after="0" w:line="240" w:lineRule="auto"/>
              <w:jc w:val="center"/>
              <w:rPr>
                <w:rFonts w:asciiTheme="minorHAnsi" w:eastAsia="Times New Roman" w:hAnsiTheme="minorHAnsi" w:cstheme="minorHAnsi"/>
                <w:sz w:val="24"/>
                <w:szCs w:val="24"/>
                <w:lang w:eastAsia="es-AR"/>
              </w:rPr>
            </w:pPr>
            <w:r w:rsidRPr="004968CC">
              <w:rPr>
                <w:rFonts w:asciiTheme="minorHAnsi" w:eastAsia="Times New Roman" w:hAnsiTheme="minorHAnsi" w:cstheme="minorHAnsi"/>
                <w:sz w:val="24"/>
                <w:szCs w:val="24"/>
                <w:lang w:eastAsia="es-AR"/>
              </w:rPr>
              <w:t>SISTEMA DE GESTIÓN</w:t>
            </w:r>
          </w:p>
        </w:tc>
      </w:tr>
      <w:tr w:rsidR="007D2388" w:rsidRPr="005D5273" w14:paraId="0AE5A443" w14:textId="77777777" w:rsidTr="00A5034D">
        <w:trPr>
          <w:trHeight w:val="368"/>
          <w:jc w:val="center"/>
        </w:trPr>
        <w:tc>
          <w:tcPr>
            <w:tcW w:w="2029" w:type="dxa"/>
            <w:gridSpan w:val="2"/>
            <w:vMerge/>
            <w:tcBorders>
              <w:top w:val="single" w:sz="12" w:space="0" w:color="auto"/>
              <w:left w:val="single" w:sz="12" w:space="0" w:color="auto"/>
              <w:bottom w:val="single" w:sz="12" w:space="0" w:color="auto"/>
              <w:right w:val="single" w:sz="12" w:space="0" w:color="auto"/>
            </w:tcBorders>
            <w:vAlign w:val="center"/>
          </w:tcPr>
          <w:p w14:paraId="4D07DD5A" w14:textId="77777777" w:rsidR="007D2388" w:rsidRPr="005D5273" w:rsidRDefault="007D2388" w:rsidP="00127216">
            <w:pPr>
              <w:keepLines w:val="0"/>
              <w:spacing w:after="0" w:line="240" w:lineRule="auto"/>
              <w:jc w:val="left"/>
              <w:rPr>
                <w:rFonts w:asciiTheme="minorHAnsi" w:eastAsia="Times New Roman" w:hAnsiTheme="minorHAnsi" w:cstheme="minorHAnsi"/>
                <w:lang w:eastAsia="es-AR"/>
              </w:rPr>
            </w:pPr>
          </w:p>
        </w:tc>
        <w:tc>
          <w:tcPr>
            <w:tcW w:w="8021" w:type="dxa"/>
            <w:gridSpan w:val="6"/>
            <w:tcBorders>
              <w:top w:val="single" w:sz="12" w:space="0" w:color="auto"/>
              <w:left w:val="single" w:sz="12" w:space="0" w:color="auto"/>
              <w:bottom w:val="single" w:sz="12" w:space="0" w:color="auto"/>
              <w:right w:val="single" w:sz="12" w:space="0" w:color="auto"/>
            </w:tcBorders>
            <w:shd w:val="clear" w:color="000000" w:fill="FFFFFF"/>
            <w:vAlign w:val="center"/>
          </w:tcPr>
          <w:p w14:paraId="41C3AD8C"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4"/>
                <w:szCs w:val="24"/>
                <w:lang w:eastAsia="es-AR"/>
              </w:rPr>
            </w:pPr>
            <w:r w:rsidRPr="004968CC">
              <w:rPr>
                <w:rFonts w:asciiTheme="minorHAnsi" w:eastAsia="Times New Roman" w:hAnsiTheme="minorHAnsi" w:cstheme="minorHAnsi"/>
                <w:sz w:val="24"/>
                <w:szCs w:val="24"/>
                <w:lang w:eastAsia="es-AR"/>
              </w:rPr>
              <w:t>PROCEDIMIENTO</w:t>
            </w:r>
          </w:p>
        </w:tc>
      </w:tr>
      <w:tr w:rsidR="007D2388" w:rsidRPr="005D5273" w14:paraId="6B56FE8C" w14:textId="77777777" w:rsidTr="00A5034D">
        <w:trPr>
          <w:trHeight w:val="213"/>
          <w:jc w:val="center"/>
        </w:trPr>
        <w:tc>
          <w:tcPr>
            <w:tcW w:w="2029" w:type="dxa"/>
            <w:gridSpan w:val="2"/>
            <w:vMerge/>
            <w:tcBorders>
              <w:top w:val="single" w:sz="12" w:space="0" w:color="auto"/>
              <w:left w:val="single" w:sz="12" w:space="0" w:color="auto"/>
              <w:bottom w:val="single" w:sz="12" w:space="0" w:color="auto"/>
              <w:right w:val="single" w:sz="12" w:space="0" w:color="auto"/>
            </w:tcBorders>
            <w:vAlign w:val="center"/>
            <w:hideMark/>
          </w:tcPr>
          <w:p w14:paraId="26DB4DFF" w14:textId="77777777" w:rsidR="007D2388" w:rsidRPr="005D5273" w:rsidRDefault="007D2388" w:rsidP="00127216">
            <w:pPr>
              <w:keepLines w:val="0"/>
              <w:spacing w:after="0" w:line="240" w:lineRule="auto"/>
              <w:jc w:val="left"/>
              <w:rPr>
                <w:rFonts w:asciiTheme="minorHAnsi" w:eastAsia="Times New Roman" w:hAnsiTheme="minorHAnsi" w:cstheme="minorHAnsi"/>
                <w:lang w:eastAsia="es-AR"/>
              </w:rPr>
            </w:pPr>
          </w:p>
        </w:tc>
        <w:tc>
          <w:tcPr>
            <w:tcW w:w="8021" w:type="dxa"/>
            <w:gridSpan w:val="6"/>
            <w:tcBorders>
              <w:top w:val="single" w:sz="12" w:space="0" w:color="auto"/>
              <w:left w:val="single" w:sz="12" w:space="0" w:color="auto"/>
              <w:right w:val="single" w:sz="12" w:space="0" w:color="auto"/>
            </w:tcBorders>
            <w:shd w:val="clear" w:color="000000" w:fill="FFFFFF"/>
            <w:vAlign w:val="center"/>
            <w:hideMark/>
          </w:tcPr>
          <w:p w14:paraId="464BF731" w14:textId="77777777" w:rsidR="007D2388" w:rsidRPr="004968CC" w:rsidRDefault="007D2388" w:rsidP="00127216">
            <w:pPr>
              <w:keepLines w:val="0"/>
              <w:spacing w:after="0" w:line="240" w:lineRule="auto"/>
              <w:jc w:val="left"/>
              <w:rPr>
                <w:rFonts w:asciiTheme="minorHAnsi" w:eastAsia="Times New Roman" w:hAnsiTheme="minorHAnsi" w:cstheme="minorHAnsi"/>
                <w:bCs/>
                <w:sz w:val="24"/>
                <w:szCs w:val="24"/>
                <w:lang w:eastAsia="es-AR"/>
              </w:rPr>
            </w:pPr>
            <w:r w:rsidRPr="004968CC">
              <w:rPr>
                <w:rFonts w:asciiTheme="minorHAnsi" w:eastAsia="Times New Roman" w:hAnsiTheme="minorHAnsi" w:cstheme="minorHAnsi"/>
                <w:bCs/>
                <w:sz w:val="24"/>
                <w:szCs w:val="24"/>
                <w:lang w:eastAsia="es-AR"/>
              </w:rPr>
              <w:t>TÍTULO DEL DOCUMENTO:</w:t>
            </w:r>
          </w:p>
        </w:tc>
      </w:tr>
      <w:tr w:rsidR="007D2388" w:rsidRPr="005D5273" w14:paraId="272DBB23" w14:textId="77777777" w:rsidTr="00A5034D">
        <w:trPr>
          <w:trHeight w:val="317"/>
          <w:jc w:val="center"/>
        </w:trPr>
        <w:tc>
          <w:tcPr>
            <w:tcW w:w="2029" w:type="dxa"/>
            <w:gridSpan w:val="2"/>
            <w:vMerge/>
            <w:tcBorders>
              <w:top w:val="single" w:sz="12" w:space="0" w:color="auto"/>
              <w:left w:val="single" w:sz="12" w:space="0" w:color="auto"/>
              <w:bottom w:val="single" w:sz="12" w:space="0" w:color="auto"/>
              <w:right w:val="single" w:sz="12" w:space="0" w:color="auto"/>
            </w:tcBorders>
            <w:vAlign w:val="center"/>
            <w:hideMark/>
          </w:tcPr>
          <w:p w14:paraId="03702258" w14:textId="77777777" w:rsidR="007D2388" w:rsidRPr="005D5273" w:rsidRDefault="007D2388" w:rsidP="00127216">
            <w:pPr>
              <w:keepLines w:val="0"/>
              <w:spacing w:after="0" w:line="240" w:lineRule="auto"/>
              <w:jc w:val="left"/>
              <w:rPr>
                <w:rFonts w:asciiTheme="minorHAnsi" w:eastAsia="Times New Roman" w:hAnsiTheme="minorHAnsi" w:cstheme="minorHAnsi"/>
                <w:lang w:eastAsia="es-AR"/>
              </w:rPr>
            </w:pPr>
          </w:p>
        </w:tc>
        <w:tc>
          <w:tcPr>
            <w:tcW w:w="8021" w:type="dxa"/>
            <w:gridSpan w:val="6"/>
            <w:tcBorders>
              <w:left w:val="single" w:sz="12" w:space="0" w:color="auto"/>
              <w:bottom w:val="single" w:sz="12" w:space="0" w:color="auto"/>
              <w:right w:val="single" w:sz="12" w:space="0" w:color="auto"/>
            </w:tcBorders>
            <w:shd w:val="clear" w:color="000000" w:fill="FFFFFF"/>
            <w:noWrap/>
            <w:vAlign w:val="center"/>
            <w:hideMark/>
          </w:tcPr>
          <w:p w14:paraId="7FE24994" w14:textId="42D4AC6C" w:rsidR="007D2388" w:rsidRPr="005D5273" w:rsidRDefault="007D2388" w:rsidP="00127216">
            <w:pPr>
              <w:keepLines w:val="0"/>
              <w:spacing w:after="0" w:line="240" w:lineRule="auto"/>
              <w:jc w:val="center"/>
              <w:rPr>
                <w:rFonts w:asciiTheme="minorHAnsi" w:eastAsia="Times New Roman" w:hAnsiTheme="minorHAnsi" w:cstheme="minorHAnsi"/>
                <w:b/>
                <w:lang w:eastAsia="es-AR"/>
              </w:rPr>
            </w:pPr>
            <w:r w:rsidRPr="004968CC">
              <w:rPr>
                <w:rFonts w:asciiTheme="minorHAnsi" w:eastAsia="Times New Roman" w:hAnsiTheme="minorHAnsi" w:cstheme="minorHAnsi"/>
                <w:b/>
                <w:sz w:val="28"/>
                <w:szCs w:val="28"/>
                <w:lang w:eastAsia="es-AR"/>
              </w:rPr>
              <w:t>USO DE MODELOS 3D</w:t>
            </w:r>
          </w:p>
        </w:tc>
      </w:tr>
      <w:tr w:rsidR="007D2388" w:rsidRPr="004968CC" w14:paraId="22334167" w14:textId="77777777" w:rsidTr="00A5034D">
        <w:trPr>
          <w:trHeight w:val="494"/>
          <w:jc w:val="center"/>
        </w:trPr>
        <w:tc>
          <w:tcPr>
            <w:tcW w:w="4735" w:type="dxa"/>
            <w:gridSpan w:val="3"/>
            <w:vMerge w:val="restart"/>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2070F7AC" w14:textId="77777777" w:rsidR="007D2388" w:rsidRPr="004968CC" w:rsidRDefault="007D2388" w:rsidP="00127216">
            <w:pPr>
              <w:keepLines w:val="0"/>
              <w:spacing w:after="0" w:line="240" w:lineRule="auto"/>
              <w:jc w:val="left"/>
              <w:rPr>
                <w:rFonts w:asciiTheme="minorHAnsi" w:eastAsia="Times New Roman" w:hAnsiTheme="minorHAnsi" w:cstheme="minorHAnsi"/>
                <w:sz w:val="16"/>
                <w:szCs w:val="16"/>
                <w:lang w:eastAsia="es-AR"/>
              </w:rPr>
            </w:pPr>
            <w:r w:rsidRPr="004968CC">
              <w:rPr>
                <w:rFonts w:asciiTheme="minorHAnsi" w:eastAsia="Times New Roman" w:hAnsiTheme="minorHAnsi" w:cstheme="minorHAnsi"/>
                <w:sz w:val="16"/>
                <w:szCs w:val="16"/>
                <w:lang w:eastAsia="es-AR"/>
              </w:rPr>
              <w:t>TODA LA INFORMACIÓN CONTENIDA EN ESTE DOCUMENTO ES CONFIDENCIAL Y ES PROPIEDAD DE HYTECH.</w:t>
            </w:r>
          </w:p>
          <w:p w14:paraId="28DA3FAD" w14:textId="77777777" w:rsidR="007D2388" w:rsidRPr="004968CC" w:rsidRDefault="007D2388" w:rsidP="00127216">
            <w:pPr>
              <w:keepLines w:val="0"/>
              <w:spacing w:after="0" w:line="240" w:lineRule="auto"/>
              <w:jc w:val="left"/>
              <w:rPr>
                <w:rFonts w:asciiTheme="minorHAnsi" w:eastAsia="Times New Roman" w:hAnsiTheme="minorHAnsi" w:cstheme="minorHAnsi"/>
                <w:sz w:val="16"/>
                <w:szCs w:val="16"/>
                <w:lang w:eastAsia="es-AR"/>
              </w:rPr>
            </w:pPr>
            <w:r w:rsidRPr="004968CC">
              <w:rPr>
                <w:rFonts w:asciiTheme="minorHAnsi" w:eastAsia="Times New Roman" w:hAnsiTheme="minorHAnsi" w:cstheme="minorHAnsi"/>
                <w:sz w:val="16"/>
                <w:szCs w:val="16"/>
                <w:lang w:eastAsia="es-AR"/>
              </w:rPr>
              <w:t>LA IMPRESIÓN DE ESTE DOCUMENTO NO ES VÁLIDA COMO COPIA CONTROLADA</w:t>
            </w:r>
            <w:r w:rsidRPr="004968CC">
              <w:rPr>
                <w:rFonts w:asciiTheme="minorHAnsi" w:hAnsiTheme="minorHAnsi" w:cstheme="minorHAnsi"/>
                <w:sz w:val="16"/>
                <w:szCs w:val="16"/>
              </w:rPr>
              <w:t xml:space="preserve"> Y NO ES VÁLIDO COMO DOCUMENTO DE TRABAJO.</w:t>
            </w:r>
          </w:p>
        </w:tc>
        <w:tc>
          <w:tcPr>
            <w:tcW w:w="4294" w:type="dxa"/>
            <w:gridSpan w:val="4"/>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57C9A08B" w14:textId="77777777" w:rsidR="007D2388" w:rsidRPr="004968CC" w:rsidRDefault="007D2388" w:rsidP="00127216">
            <w:pPr>
              <w:keepLines w:val="0"/>
              <w:spacing w:after="0" w:line="240" w:lineRule="auto"/>
              <w:jc w:val="center"/>
              <w:rPr>
                <w:rFonts w:asciiTheme="minorHAnsi" w:eastAsia="Times New Roman" w:hAnsiTheme="minorHAnsi" w:cstheme="minorHAnsi"/>
                <w:b/>
                <w:bCs/>
                <w:sz w:val="28"/>
                <w:szCs w:val="28"/>
                <w:lang w:eastAsia="es-AR"/>
              </w:rPr>
            </w:pPr>
            <w:r w:rsidRPr="004968CC">
              <w:rPr>
                <w:rFonts w:asciiTheme="minorHAnsi" w:hAnsiTheme="minorHAnsi" w:cstheme="minorHAnsi"/>
                <w:b/>
                <w:sz w:val="28"/>
                <w:szCs w:val="28"/>
                <w:lang w:val="en-US"/>
              </w:rPr>
              <w:t>PR-O-P-001</w:t>
            </w:r>
          </w:p>
        </w:tc>
        <w:tc>
          <w:tcPr>
            <w:tcW w:w="1021"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6D20E662" w14:textId="00D57496" w:rsidR="007D2388" w:rsidRPr="004968CC" w:rsidRDefault="007D2388" w:rsidP="00127216">
            <w:pPr>
              <w:keepLines w:val="0"/>
              <w:spacing w:after="0" w:line="240" w:lineRule="auto"/>
              <w:jc w:val="center"/>
              <w:rPr>
                <w:rFonts w:asciiTheme="minorHAnsi" w:eastAsia="Times New Roman" w:hAnsiTheme="minorHAnsi" w:cstheme="minorHAnsi"/>
                <w:sz w:val="28"/>
                <w:szCs w:val="28"/>
                <w:lang w:eastAsia="es-AR"/>
              </w:rPr>
            </w:pPr>
            <w:r w:rsidRPr="004968CC">
              <w:rPr>
                <w:rFonts w:asciiTheme="minorHAnsi" w:eastAsia="Times New Roman" w:hAnsiTheme="minorHAnsi" w:cstheme="minorHAnsi"/>
                <w:sz w:val="28"/>
                <w:szCs w:val="28"/>
                <w:lang w:eastAsia="es-AR"/>
              </w:rPr>
              <w:t>1</w:t>
            </w:r>
          </w:p>
        </w:tc>
      </w:tr>
      <w:tr w:rsidR="007D2388" w:rsidRPr="004968CC" w14:paraId="1200D799" w14:textId="77777777" w:rsidTr="00A5034D">
        <w:trPr>
          <w:trHeight w:val="402"/>
          <w:jc w:val="center"/>
        </w:trPr>
        <w:tc>
          <w:tcPr>
            <w:tcW w:w="4735" w:type="dxa"/>
            <w:gridSpan w:val="3"/>
            <w:vMerge/>
            <w:tcBorders>
              <w:top w:val="single" w:sz="12" w:space="0" w:color="auto"/>
              <w:left w:val="single" w:sz="12" w:space="0" w:color="auto"/>
              <w:bottom w:val="single" w:sz="12" w:space="0" w:color="auto"/>
              <w:right w:val="single" w:sz="12" w:space="0" w:color="auto"/>
            </w:tcBorders>
            <w:vAlign w:val="center"/>
            <w:hideMark/>
          </w:tcPr>
          <w:p w14:paraId="2360D361" w14:textId="77777777" w:rsidR="007D2388" w:rsidRPr="004968CC" w:rsidRDefault="007D2388" w:rsidP="00127216">
            <w:pPr>
              <w:keepLines w:val="0"/>
              <w:spacing w:after="0" w:line="240" w:lineRule="auto"/>
              <w:jc w:val="left"/>
              <w:rPr>
                <w:rFonts w:asciiTheme="minorHAnsi" w:eastAsia="Times New Roman" w:hAnsiTheme="minorHAnsi" w:cstheme="minorHAnsi"/>
                <w:sz w:val="16"/>
                <w:szCs w:val="16"/>
                <w:lang w:eastAsia="es-AR"/>
              </w:rPr>
            </w:pPr>
          </w:p>
        </w:tc>
        <w:tc>
          <w:tcPr>
            <w:tcW w:w="1276" w:type="dxa"/>
            <w:tcBorders>
              <w:left w:val="single" w:sz="12" w:space="0" w:color="auto"/>
              <w:bottom w:val="single" w:sz="12" w:space="0" w:color="auto"/>
              <w:right w:val="single" w:sz="12" w:space="0" w:color="auto"/>
            </w:tcBorders>
            <w:shd w:val="clear" w:color="000000" w:fill="FFFFFF"/>
            <w:noWrap/>
            <w:vAlign w:val="center"/>
            <w:hideMark/>
          </w:tcPr>
          <w:p w14:paraId="5499E43D" w14:textId="77777777" w:rsidR="007D2388" w:rsidRPr="004968CC" w:rsidRDefault="007D2388" w:rsidP="00127216">
            <w:pPr>
              <w:keepLines w:val="0"/>
              <w:spacing w:after="0" w:line="240" w:lineRule="auto"/>
              <w:jc w:val="center"/>
              <w:rPr>
                <w:rFonts w:asciiTheme="minorHAnsi" w:eastAsia="Times New Roman" w:hAnsiTheme="minorHAnsi" w:cstheme="minorHAnsi"/>
                <w:sz w:val="20"/>
                <w:szCs w:val="20"/>
                <w:lang w:eastAsia="es-AR"/>
              </w:rPr>
            </w:pPr>
            <w:r w:rsidRPr="004968CC">
              <w:rPr>
                <w:rFonts w:asciiTheme="minorHAnsi" w:eastAsia="Times New Roman" w:hAnsiTheme="minorHAnsi" w:cstheme="minorHAnsi"/>
                <w:sz w:val="20"/>
                <w:szCs w:val="20"/>
                <w:lang w:eastAsia="es-AR"/>
              </w:rPr>
              <w:t>Páginas</w:t>
            </w:r>
          </w:p>
        </w:tc>
        <w:tc>
          <w:tcPr>
            <w:tcW w:w="3018" w:type="dxa"/>
            <w:gridSpan w:val="3"/>
            <w:tcBorders>
              <w:left w:val="single" w:sz="12" w:space="0" w:color="auto"/>
              <w:bottom w:val="single" w:sz="12" w:space="0" w:color="auto"/>
              <w:right w:val="single" w:sz="12" w:space="0" w:color="auto"/>
            </w:tcBorders>
            <w:shd w:val="clear" w:color="000000" w:fill="FFFFFF"/>
            <w:noWrap/>
            <w:vAlign w:val="center"/>
            <w:hideMark/>
          </w:tcPr>
          <w:p w14:paraId="2ED5D440" w14:textId="512060B6" w:rsidR="007D2388" w:rsidRPr="004968CC" w:rsidRDefault="004F77C6" w:rsidP="00127216">
            <w:pPr>
              <w:keepLines w:val="0"/>
              <w:spacing w:after="0" w:line="240" w:lineRule="auto"/>
              <w:jc w:val="center"/>
              <w:rPr>
                <w:rFonts w:asciiTheme="minorHAnsi" w:eastAsia="Times New Roman" w:hAnsiTheme="minorHAnsi" w:cstheme="minorHAnsi"/>
                <w:sz w:val="20"/>
                <w:szCs w:val="20"/>
                <w:lang w:eastAsia="es-AR"/>
              </w:rPr>
            </w:pPr>
            <w:r w:rsidRPr="004968CC">
              <w:rPr>
                <w:rFonts w:asciiTheme="minorHAnsi" w:eastAsia="Times New Roman" w:hAnsiTheme="minorHAnsi" w:cstheme="minorHAnsi"/>
                <w:sz w:val="20"/>
                <w:szCs w:val="20"/>
                <w:lang w:eastAsia="es-AR"/>
              </w:rPr>
              <w:fldChar w:fldCharType="begin"/>
            </w:r>
            <w:r w:rsidRPr="004968CC">
              <w:rPr>
                <w:rFonts w:asciiTheme="minorHAnsi" w:eastAsia="Times New Roman" w:hAnsiTheme="minorHAnsi" w:cstheme="minorHAnsi"/>
                <w:sz w:val="20"/>
                <w:szCs w:val="20"/>
                <w:lang w:eastAsia="es-AR"/>
              </w:rPr>
              <w:instrText xml:space="preserve"> PAGE   \* MERGEFORMAT </w:instrText>
            </w:r>
            <w:r w:rsidRPr="004968CC">
              <w:rPr>
                <w:rFonts w:asciiTheme="minorHAnsi" w:eastAsia="Times New Roman" w:hAnsiTheme="minorHAnsi" w:cstheme="minorHAnsi"/>
                <w:sz w:val="20"/>
                <w:szCs w:val="20"/>
                <w:lang w:eastAsia="es-AR"/>
              </w:rPr>
              <w:fldChar w:fldCharType="separate"/>
            </w:r>
            <w:r w:rsidR="005D5273" w:rsidRPr="004968CC">
              <w:rPr>
                <w:rFonts w:asciiTheme="minorHAnsi" w:eastAsia="Times New Roman" w:hAnsiTheme="minorHAnsi" w:cstheme="minorHAnsi"/>
                <w:noProof/>
                <w:sz w:val="20"/>
                <w:szCs w:val="20"/>
                <w:lang w:eastAsia="es-AR"/>
              </w:rPr>
              <w:t>1</w:t>
            </w:r>
            <w:r w:rsidRPr="004968CC">
              <w:rPr>
                <w:rFonts w:asciiTheme="minorHAnsi" w:eastAsia="Times New Roman" w:hAnsiTheme="minorHAnsi" w:cstheme="minorHAnsi"/>
                <w:sz w:val="20"/>
                <w:szCs w:val="20"/>
                <w:lang w:eastAsia="es-AR"/>
              </w:rPr>
              <w:fldChar w:fldCharType="end"/>
            </w:r>
            <w:r w:rsidRPr="004968CC">
              <w:rPr>
                <w:rFonts w:asciiTheme="minorHAnsi" w:eastAsia="Times New Roman" w:hAnsiTheme="minorHAnsi" w:cstheme="minorHAnsi"/>
                <w:sz w:val="20"/>
                <w:szCs w:val="20"/>
                <w:lang w:eastAsia="es-AR"/>
              </w:rPr>
              <w:t xml:space="preserve"> de </w:t>
            </w:r>
            <w:r w:rsidRPr="004968CC">
              <w:rPr>
                <w:rFonts w:asciiTheme="minorHAnsi" w:eastAsia="Times New Roman" w:hAnsiTheme="minorHAnsi" w:cstheme="minorHAnsi"/>
                <w:noProof/>
                <w:sz w:val="20"/>
                <w:szCs w:val="20"/>
                <w:lang w:eastAsia="es-AR"/>
              </w:rPr>
              <w:fldChar w:fldCharType="begin"/>
            </w:r>
            <w:r w:rsidRPr="004968CC">
              <w:rPr>
                <w:rFonts w:asciiTheme="minorHAnsi" w:eastAsia="Times New Roman" w:hAnsiTheme="minorHAnsi" w:cstheme="minorHAnsi"/>
                <w:noProof/>
                <w:sz w:val="20"/>
                <w:szCs w:val="20"/>
                <w:lang w:eastAsia="es-AR"/>
              </w:rPr>
              <w:instrText xml:space="preserve"> NUMPAGES   \* MERGEFORMAT </w:instrText>
            </w:r>
            <w:r w:rsidRPr="004968CC">
              <w:rPr>
                <w:rFonts w:asciiTheme="minorHAnsi" w:eastAsia="Times New Roman" w:hAnsiTheme="minorHAnsi" w:cstheme="minorHAnsi"/>
                <w:noProof/>
                <w:sz w:val="20"/>
                <w:szCs w:val="20"/>
                <w:lang w:eastAsia="es-AR"/>
              </w:rPr>
              <w:fldChar w:fldCharType="separate"/>
            </w:r>
            <w:r w:rsidR="00B42DBF" w:rsidRPr="004968CC">
              <w:rPr>
                <w:rFonts w:asciiTheme="minorHAnsi" w:eastAsia="Times New Roman" w:hAnsiTheme="minorHAnsi" w:cstheme="minorHAnsi"/>
                <w:noProof/>
                <w:sz w:val="20"/>
                <w:szCs w:val="20"/>
                <w:lang w:eastAsia="es-AR"/>
              </w:rPr>
              <w:t>21</w:t>
            </w:r>
            <w:r w:rsidRPr="004968CC">
              <w:rPr>
                <w:rFonts w:asciiTheme="minorHAnsi" w:eastAsia="Times New Roman" w:hAnsiTheme="minorHAnsi" w:cstheme="minorHAnsi"/>
                <w:noProof/>
                <w:sz w:val="20"/>
                <w:szCs w:val="20"/>
                <w:lang w:eastAsia="es-AR"/>
              </w:rPr>
              <w:fldChar w:fldCharType="end"/>
            </w:r>
          </w:p>
        </w:tc>
        <w:tc>
          <w:tcPr>
            <w:tcW w:w="1021"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14:paraId="5C3C57CA" w14:textId="77777777" w:rsidR="007D2388" w:rsidRPr="004968CC" w:rsidRDefault="007D2388" w:rsidP="00127216">
            <w:pPr>
              <w:keepLines w:val="0"/>
              <w:spacing w:after="0" w:line="240" w:lineRule="auto"/>
              <w:jc w:val="center"/>
              <w:rPr>
                <w:rFonts w:asciiTheme="minorHAnsi" w:eastAsia="Times New Roman" w:hAnsiTheme="minorHAnsi" w:cstheme="minorHAnsi"/>
                <w:sz w:val="20"/>
                <w:szCs w:val="20"/>
                <w:lang w:eastAsia="es-AR"/>
              </w:rPr>
            </w:pPr>
            <w:r w:rsidRPr="004968CC">
              <w:rPr>
                <w:rFonts w:asciiTheme="minorHAnsi" w:eastAsia="Times New Roman" w:hAnsiTheme="minorHAnsi" w:cstheme="minorHAnsi"/>
                <w:sz w:val="20"/>
                <w:szCs w:val="20"/>
                <w:lang w:eastAsia="es-AR"/>
              </w:rPr>
              <w:t>REVISIÓN</w:t>
            </w:r>
          </w:p>
        </w:tc>
      </w:tr>
    </w:tbl>
    <w:p w14:paraId="455BBBAF" w14:textId="77777777" w:rsidR="00DE0DF1" w:rsidRPr="005D5273" w:rsidRDefault="00DE0DF1" w:rsidP="00127216">
      <w:pPr>
        <w:rPr>
          <w:rFonts w:asciiTheme="minorHAnsi" w:hAnsiTheme="minorHAnsi" w:cstheme="minorHAnsi"/>
          <w:lang w:val="en-US"/>
        </w:rPr>
      </w:pPr>
    </w:p>
    <w:p w14:paraId="6B3BFDC4" w14:textId="77777777" w:rsidR="00DE0DF1" w:rsidRPr="005D5273" w:rsidRDefault="00DE0DF1" w:rsidP="00127216">
      <w:pPr>
        <w:rPr>
          <w:rFonts w:asciiTheme="minorHAnsi" w:hAnsiTheme="minorHAnsi" w:cstheme="minorHAnsi"/>
          <w:lang w:val="en-US"/>
        </w:rPr>
        <w:sectPr w:rsidR="00DE0DF1" w:rsidRPr="005D5273" w:rsidSect="00076FB0">
          <w:pgSz w:w="11907" w:h="16839" w:code="9"/>
          <w:pgMar w:top="851" w:right="851" w:bottom="284" w:left="1418" w:header="851" w:footer="567" w:gutter="0"/>
          <w:cols w:space="708"/>
          <w:docGrid w:linePitch="360"/>
        </w:sectPr>
      </w:pPr>
    </w:p>
    <w:p w14:paraId="1A796A5B" w14:textId="77777777" w:rsidR="005547C0" w:rsidRPr="005D5273" w:rsidRDefault="00E361E7" w:rsidP="0012780D">
      <w:pPr>
        <w:pStyle w:val="TDC1"/>
        <w:jc w:val="center"/>
        <w:rPr>
          <w:rFonts w:asciiTheme="minorHAnsi" w:hAnsiTheme="minorHAnsi" w:cstheme="minorHAnsi"/>
        </w:rPr>
      </w:pPr>
      <w:r w:rsidRPr="005D5273">
        <w:rPr>
          <w:rFonts w:asciiTheme="minorHAnsi" w:hAnsiTheme="minorHAnsi" w:cstheme="minorHAnsi"/>
        </w:rPr>
        <w:lastRenderedPageBreak/>
        <w:t>ÍNDICE</w:t>
      </w:r>
    </w:p>
    <w:bookmarkStart w:id="1" w:name="_Toc416188373"/>
    <w:p w14:paraId="73F1ACD4" w14:textId="7091E268" w:rsidR="00E15A6F" w:rsidRDefault="004968CC">
      <w:pPr>
        <w:pStyle w:val="TDC1"/>
        <w:rPr>
          <w:rFonts w:asciiTheme="minorHAnsi" w:eastAsiaTheme="minorEastAsia" w:hAnsiTheme="minorHAnsi" w:cstheme="minorBidi"/>
          <w:noProof/>
          <w:kern w:val="2"/>
          <w:sz w:val="24"/>
          <w:szCs w:val="24"/>
          <w:lang w:val="es-ES" w:eastAsia="es-ES"/>
          <w14:ligatures w14:val="standardContextual"/>
        </w:rPr>
      </w:pPr>
      <w:r>
        <w:rPr>
          <w:rStyle w:val="Hipervnculo"/>
          <w:noProof/>
          <w:spacing w:val="20"/>
          <w:szCs w:val="20"/>
          <w:lang w:val="en-US"/>
        </w:rPr>
        <w:fldChar w:fldCharType="begin"/>
      </w:r>
      <w:r>
        <w:rPr>
          <w:rStyle w:val="Hipervnculo"/>
          <w:noProof/>
          <w:spacing w:val="20"/>
          <w:szCs w:val="20"/>
          <w:lang w:val="en-US"/>
        </w:rPr>
        <w:instrText xml:space="preserve"> TOC \o "1-2" \h \z \u </w:instrText>
      </w:r>
      <w:r>
        <w:rPr>
          <w:rStyle w:val="Hipervnculo"/>
          <w:noProof/>
          <w:spacing w:val="20"/>
          <w:szCs w:val="20"/>
          <w:lang w:val="en-US"/>
        </w:rPr>
        <w:fldChar w:fldCharType="separate"/>
      </w:r>
      <w:hyperlink w:anchor="_Toc216965066" w:history="1">
        <w:r w:rsidR="00E15A6F" w:rsidRPr="00984071">
          <w:rPr>
            <w:rStyle w:val="Hipervnculo"/>
            <w:rFonts w:cstheme="minorHAnsi"/>
            <w:noProof/>
          </w:rPr>
          <w:t>1</w:t>
        </w:r>
        <w:r w:rsidR="00E15A6F">
          <w:rPr>
            <w:rFonts w:asciiTheme="minorHAnsi" w:eastAsiaTheme="minorEastAsia" w:hAnsiTheme="minorHAnsi" w:cstheme="minorBidi"/>
            <w:noProof/>
            <w:kern w:val="2"/>
            <w:sz w:val="24"/>
            <w:szCs w:val="24"/>
            <w:lang w:val="es-ES" w:eastAsia="es-ES"/>
            <w14:ligatures w14:val="standardContextual"/>
          </w:rPr>
          <w:tab/>
        </w:r>
        <w:r w:rsidR="00E15A6F" w:rsidRPr="00984071">
          <w:rPr>
            <w:rStyle w:val="Hipervnculo"/>
            <w:rFonts w:cstheme="minorHAnsi"/>
            <w:noProof/>
          </w:rPr>
          <w:t>OBJETO</w:t>
        </w:r>
        <w:r w:rsidR="00E15A6F">
          <w:rPr>
            <w:noProof/>
            <w:webHidden/>
          </w:rPr>
          <w:tab/>
        </w:r>
        <w:r w:rsidR="00E15A6F">
          <w:rPr>
            <w:noProof/>
            <w:webHidden/>
          </w:rPr>
          <w:fldChar w:fldCharType="begin"/>
        </w:r>
        <w:r w:rsidR="00E15A6F">
          <w:rPr>
            <w:noProof/>
            <w:webHidden/>
          </w:rPr>
          <w:instrText xml:space="preserve"> PAGEREF _Toc216965066 \h </w:instrText>
        </w:r>
        <w:r w:rsidR="00E15A6F">
          <w:rPr>
            <w:noProof/>
            <w:webHidden/>
          </w:rPr>
        </w:r>
        <w:r w:rsidR="00E15A6F">
          <w:rPr>
            <w:noProof/>
            <w:webHidden/>
          </w:rPr>
          <w:fldChar w:fldCharType="separate"/>
        </w:r>
        <w:r w:rsidR="00E15A6F">
          <w:rPr>
            <w:noProof/>
            <w:webHidden/>
          </w:rPr>
          <w:t>3</w:t>
        </w:r>
        <w:r w:rsidR="00E15A6F">
          <w:rPr>
            <w:noProof/>
            <w:webHidden/>
          </w:rPr>
          <w:fldChar w:fldCharType="end"/>
        </w:r>
      </w:hyperlink>
    </w:p>
    <w:p w14:paraId="198043C5" w14:textId="64A4847C"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67" w:history="1">
        <w:r w:rsidRPr="00984071">
          <w:rPr>
            <w:rStyle w:val="Hipervnculo"/>
            <w:rFonts w:cstheme="minorHAnsi"/>
            <w:noProof/>
          </w:rPr>
          <w:t>2</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ALCANCE</w:t>
        </w:r>
        <w:r>
          <w:rPr>
            <w:noProof/>
            <w:webHidden/>
          </w:rPr>
          <w:tab/>
        </w:r>
        <w:r>
          <w:rPr>
            <w:noProof/>
            <w:webHidden/>
          </w:rPr>
          <w:fldChar w:fldCharType="begin"/>
        </w:r>
        <w:r>
          <w:rPr>
            <w:noProof/>
            <w:webHidden/>
          </w:rPr>
          <w:instrText xml:space="preserve"> PAGEREF _Toc216965067 \h </w:instrText>
        </w:r>
        <w:r>
          <w:rPr>
            <w:noProof/>
            <w:webHidden/>
          </w:rPr>
        </w:r>
        <w:r>
          <w:rPr>
            <w:noProof/>
            <w:webHidden/>
          </w:rPr>
          <w:fldChar w:fldCharType="separate"/>
        </w:r>
        <w:r>
          <w:rPr>
            <w:noProof/>
            <w:webHidden/>
          </w:rPr>
          <w:t>3</w:t>
        </w:r>
        <w:r>
          <w:rPr>
            <w:noProof/>
            <w:webHidden/>
          </w:rPr>
          <w:fldChar w:fldCharType="end"/>
        </w:r>
      </w:hyperlink>
    </w:p>
    <w:p w14:paraId="68B48EB1" w14:textId="19EEA936"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68" w:history="1">
        <w:r w:rsidRPr="00984071">
          <w:rPr>
            <w:rStyle w:val="Hipervnculo"/>
            <w:rFonts w:cstheme="minorHAnsi"/>
            <w:noProof/>
          </w:rPr>
          <w:t>3</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TÉRMINOS, DEFINICIONES Y ABREVIATURAS</w:t>
        </w:r>
        <w:r>
          <w:rPr>
            <w:noProof/>
            <w:webHidden/>
          </w:rPr>
          <w:tab/>
        </w:r>
        <w:r>
          <w:rPr>
            <w:noProof/>
            <w:webHidden/>
          </w:rPr>
          <w:fldChar w:fldCharType="begin"/>
        </w:r>
        <w:r>
          <w:rPr>
            <w:noProof/>
            <w:webHidden/>
          </w:rPr>
          <w:instrText xml:space="preserve"> PAGEREF _Toc216965068 \h </w:instrText>
        </w:r>
        <w:r>
          <w:rPr>
            <w:noProof/>
            <w:webHidden/>
          </w:rPr>
        </w:r>
        <w:r>
          <w:rPr>
            <w:noProof/>
            <w:webHidden/>
          </w:rPr>
          <w:fldChar w:fldCharType="separate"/>
        </w:r>
        <w:r>
          <w:rPr>
            <w:noProof/>
            <w:webHidden/>
          </w:rPr>
          <w:t>3</w:t>
        </w:r>
        <w:r>
          <w:rPr>
            <w:noProof/>
            <w:webHidden/>
          </w:rPr>
          <w:fldChar w:fldCharType="end"/>
        </w:r>
      </w:hyperlink>
    </w:p>
    <w:p w14:paraId="71D309FE" w14:textId="31AACF11"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69" w:history="1">
        <w:r w:rsidRPr="00984071">
          <w:rPr>
            <w:rStyle w:val="Hipervnculo"/>
            <w:rFonts w:cstheme="minorHAnsi"/>
            <w:noProof/>
          </w:rPr>
          <w:t>4</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DOCUMENTOS DE REFERENCIA</w:t>
        </w:r>
        <w:r>
          <w:rPr>
            <w:noProof/>
            <w:webHidden/>
          </w:rPr>
          <w:tab/>
        </w:r>
        <w:r>
          <w:rPr>
            <w:noProof/>
            <w:webHidden/>
          </w:rPr>
          <w:fldChar w:fldCharType="begin"/>
        </w:r>
        <w:r>
          <w:rPr>
            <w:noProof/>
            <w:webHidden/>
          </w:rPr>
          <w:instrText xml:space="preserve"> PAGEREF _Toc216965069 \h </w:instrText>
        </w:r>
        <w:r>
          <w:rPr>
            <w:noProof/>
            <w:webHidden/>
          </w:rPr>
        </w:r>
        <w:r>
          <w:rPr>
            <w:noProof/>
            <w:webHidden/>
          </w:rPr>
          <w:fldChar w:fldCharType="separate"/>
        </w:r>
        <w:r>
          <w:rPr>
            <w:noProof/>
            <w:webHidden/>
          </w:rPr>
          <w:t>4</w:t>
        </w:r>
        <w:r>
          <w:rPr>
            <w:noProof/>
            <w:webHidden/>
          </w:rPr>
          <w:fldChar w:fldCharType="end"/>
        </w:r>
      </w:hyperlink>
    </w:p>
    <w:p w14:paraId="4833527A" w14:textId="43BEBFDE"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70" w:history="1">
        <w:r w:rsidRPr="00984071">
          <w:rPr>
            <w:rStyle w:val="Hipervnculo"/>
            <w:rFonts w:cstheme="minorHAnsi"/>
            <w:noProof/>
          </w:rPr>
          <w:t>5</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RESPONSABILIDADES</w:t>
        </w:r>
        <w:r>
          <w:rPr>
            <w:noProof/>
            <w:webHidden/>
          </w:rPr>
          <w:tab/>
        </w:r>
        <w:r>
          <w:rPr>
            <w:noProof/>
            <w:webHidden/>
          </w:rPr>
          <w:fldChar w:fldCharType="begin"/>
        </w:r>
        <w:r>
          <w:rPr>
            <w:noProof/>
            <w:webHidden/>
          </w:rPr>
          <w:instrText xml:space="preserve"> PAGEREF _Toc216965070 \h </w:instrText>
        </w:r>
        <w:r>
          <w:rPr>
            <w:noProof/>
            <w:webHidden/>
          </w:rPr>
        </w:r>
        <w:r>
          <w:rPr>
            <w:noProof/>
            <w:webHidden/>
          </w:rPr>
          <w:fldChar w:fldCharType="separate"/>
        </w:r>
        <w:r>
          <w:rPr>
            <w:noProof/>
            <w:webHidden/>
          </w:rPr>
          <w:t>4</w:t>
        </w:r>
        <w:r>
          <w:rPr>
            <w:noProof/>
            <w:webHidden/>
          </w:rPr>
          <w:fldChar w:fldCharType="end"/>
        </w:r>
      </w:hyperlink>
    </w:p>
    <w:p w14:paraId="73F0003D" w14:textId="56CE048C"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1" w:history="1">
        <w:r w:rsidRPr="00984071">
          <w:rPr>
            <w:rStyle w:val="Hipervnculo"/>
            <w:rFonts w:cstheme="minorHAnsi"/>
            <w:caps/>
            <w:noProof/>
          </w:rPr>
          <w:t>5.1</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Coordinador de Modelo 3D</w:t>
        </w:r>
        <w:r>
          <w:rPr>
            <w:noProof/>
            <w:webHidden/>
          </w:rPr>
          <w:tab/>
        </w:r>
        <w:r>
          <w:rPr>
            <w:noProof/>
            <w:webHidden/>
          </w:rPr>
          <w:fldChar w:fldCharType="begin"/>
        </w:r>
        <w:r>
          <w:rPr>
            <w:noProof/>
            <w:webHidden/>
          </w:rPr>
          <w:instrText xml:space="preserve"> PAGEREF _Toc216965071 \h </w:instrText>
        </w:r>
        <w:r>
          <w:rPr>
            <w:noProof/>
            <w:webHidden/>
          </w:rPr>
        </w:r>
        <w:r>
          <w:rPr>
            <w:noProof/>
            <w:webHidden/>
          </w:rPr>
          <w:fldChar w:fldCharType="separate"/>
        </w:r>
        <w:r>
          <w:rPr>
            <w:noProof/>
            <w:webHidden/>
          </w:rPr>
          <w:t>5</w:t>
        </w:r>
        <w:r>
          <w:rPr>
            <w:noProof/>
            <w:webHidden/>
          </w:rPr>
          <w:fldChar w:fldCharType="end"/>
        </w:r>
      </w:hyperlink>
    </w:p>
    <w:p w14:paraId="59460FE8" w14:textId="3A005CCB"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2" w:history="1">
        <w:r w:rsidRPr="00984071">
          <w:rPr>
            <w:rStyle w:val="Hipervnculo"/>
            <w:rFonts w:cstheme="minorHAnsi"/>
            <w:noProof/>
            <w:lang w:val="es-ES"/>
          </w:rPr>
          <w:t>5.2</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Responsable de Modelo 3D por Especialidad</w:t>
        </w:r>
        <w:r>
          <w:rPr>
            <w:noProof/>
            <w:webHidden/>
          </w:rPr>
          <w:tab/>
        </w:r>
        <w:r>
          <w:rPr>
            <w:noProof/>
            <w:webHidden/>
          </w:rPr>
          <w:fldChar w:fldCharType="begin"/>
        </w:r>
        <w:r>
          <w:rPr>
            <w:noProof/>
            <w:webHidden/>
          </w:rPr>
          <w:instrText xml:space="preserve"> PAGEREF _Toc216965072 \h </w:instrText>
        </w:r>
        <w:r>
          <w:rPr>
            <w:noProof/>
            <w:webHidden/>
          </w:rPr>
        </w:r>
        <w:r>
          <w:rPr>
            <w:noProof/>
            <w:webHidden/>
          </w:rPr>
          <w:fldChar w:fldCharType="separate"/>
        </w:r>
        <w:r>
          <w:rPr>
            <w:noProof/>
            <w:webHidden/>
          </w:rPr>
          <w:t>5</w:t>
        </w:r>
        <w:r>
          <w:rPr>
            <w:noProof/>
            <w:webHidden/>
          </w:rPr>
          <w:fldChar w:fldCharType="end"/>
        </w:r>
      </w:hyperlink>
    </w:p>
    <w:p w14:paraId="6FDD18E9" w14:textId="57030809"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3" w:history="1">
        <w:r w:rsidRPr="00984071">
          <w:rPr>
            <w:rStyle w:val="Hipervnculo"/>
            <w:rFonts w:cstheme="minorHAnsi"/>
            <w:caps/>
            <w:noProof/>
          </w:rPr>
          <w:t>5.3</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Proyectista de Modelo 3D</w:t>
        </w:r>
        <w:r>
          <w:rPr>
            <w:noProof/>
            <w:webHidden/>
          </w:rPr>
          <w:tab/>
        </w:r>
        <w:r>
          <w:rPr>
            <w:noProof/>
            <w:webHidden/>
          </w:rPr>
          <w:fldChar w:fldCharType="begin"/>
        </w:r>
        <w:r>
          <w:rPr>
            <w:noProof/>
            <w:webHidden/>
          </w:rPr>
          <w:instrText xml:space="preserve"> PAGEREF _Toc216965073 \h </w:instrText>
        </w:r>
        <w:r>
          <w:rPr>
            <w:noProof/>
            <w:webHidden/>
          </w:rPr>
        </w:r>
        <w:r>
          <w:rPr>
            <w:noProof/>
            <w:webHidden/>
          </w:rPr>
          <w:fldChar w:fldCharType="separate"/>
        </w:r>
        <w:r>
          <w:rPr>
            <w:noProof/>
            <w:webHidden/>
          </w:rPr>
          <w:t>6</w:t>
        </w:r>
        <w:r>
          <w:rPr>
            <w:noProof/>
            <w:webHidden/>
          </w:rPr>
          <w:fldChar w:fldCharType="end"/>
        </w:r>
      </w:hyperlink>
    </w:p>
    <w:p w14:paraId="1011967D" w14:textId="130BDC37"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4" w:history="1">
        <w:r w:rsidRPr="00984071">
          <w:rPr>
            <w:rStyle w:val="Hipervnculo"/>
            <w:rFonts w:cstheme="minorHAnsi"/>
            <w:caps/>
            <w:noProof/>
          </w:rPr>
          <w:t>5.4</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Administrador de software de Modelo 3D</w:t>
        </w:r>
        <w:r>
          <w:rPr>
            <w:noProof/>
            <w:webHidden/>
          </w:rPr>
          <w:tab/>
        </w:r>
        <w:r>
          <w:rPr>
            <w:noProof/>
            <w:webHidden/>
          </w:rPr>
          <w:fldChar w:fldCharType="begin"/>
        </w:r>
        <w:r>
          <w:rPr>
            <w:noProof/>
            <w:webHidden/>
          </w:rPr>
          <w:instrText xml:space="preserve"> PAGEREF _Toc216965074 \h </w:instrText>
        </w:r>
        <w:r>
          <w:rPr>
            <w:noProof/>
            <w:webHidden/>
          </w:rPr>
        </w:r>
        <w:r>
          <w:rPr>
            <w:noProof/>
            <w:webHidden/>
          </w:rPr>
          <w:fldChar w:fldCharType="separate"/>
        </w:r>
        <w:r>
          <w:rPr>
            <w:noProof/>
            <w:webHidden/>
          </w:rPr>
          <w:t>7</w:t>
        </w:r>
        <w:r>
          <w:rPr>
            <w:noProof/>
            <w:webHidden/>
          </w:rPr>
          <w:fldChar w:fldCharType="end"/>
        </w:r>
      </w:hyperlink>
    </w:p>
    <w:p w14:paraId="0DC6E5FF" w14:textId="685276A1"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75" w:history="1">
        <w:r w:rsidRPr="00984071">
          <w:rPr>
            <w:rStyle w:val="Hipervnculo"/>
            <w:rFonts w:cstheme="minorHAnsi"/>
            <w:noProof/>
          </w:rPr>
          <w:t>6</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METODOLOGIA</w:t>
        </w:r>
        <w:r>
          <w:rPr>
            <w:noProof/>
            <w:webHidden/>
          </w:rPr>
          <w:tab/>
        </w:r>
        <w:r>
          <w:rPr>
            <w:noProof/>
            <w:webHidden/>
          </w:rPr>
          <w:fldChar w:fldCharType="begin"/>
        </w:r>
        <w:r>
          <w:rPr>
            <w:noProof/>
            <w:webHidden/>
          </w:rPr>
          <w:instrText xml:space="preserve"> PAGEREF _Toc216965075 \h </w:instrText>
        </w:r>
        <w:r>
          <w:rPr>
            <w:noProof/>
            <w:webHidden/>
          </w:rPr>
        </w:r>
        <w:r>
          <w:rPr>
            <w:noProof/>
            <w:webHidden/>
          </w:rPr>
          <w:fldChar w:fldCharType="separate"/>
        </w:r>
        <w:r>
          <w:rPr>
            <w:noProof/>
            <w:webHidden/>
          </w:rPr>
          <w:t>7</w:t>
        </w:r>
        <w:r>
          <w:rPr>
            <w:noProof/>
            <w:webHidden/>
          </w:rPr>
          <w:fldChar w:fldCharType="end"/>
        </w:r>
      </w:hyperlink>
    </w:p>
    <w:p w14:paraId="22721E09" w14:textId="4BC55A8E"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6" w:history="1">
        <w:r w:rsidRPr="00984071">
          <w:rPr>
            <w:rStyle w:val="Hipervnculo"/>
            <w:rFonts w:cstheme="minorHAnsi"/>
            <w:caps/>
            <w:noProof/>
          </w:rPr>
          <w:t>6.1</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Planificación del Modelado 3D: Gestión de archivos y “Plan de Ejecución del Modelo 3D”</w:t>
        </w:r>
        <w:r>
          <w:rPr>
            <w:noProof/>
            <w:webHidden/>
          </w:rPr>
          <w:tab/>
        </w:r>
        <w:r>
          <w:rPr>
            <w:noProof/>
            <w:webHidden/>
          </w:rPr>
          <w:fldChar w:fldCharType="begin"/>
        </w:r>
        <w:r>
          <w:rPr>
            <w:noProof/>
            <w:webHidden/>
          </w:rPr>
          <w:instrText xml:space="preserve"> PAGEREF _Toc216965076 \h </w:instrText>
        </w:r>
        <w:r>
          <w:rPr>
            <w:noProof/>
            <w:webHidden/>
          </w:rPr>
        </w:r>
        <w:r>
          <w:rPr>
            <w:noProof/>
            <w:webHidden/>
          </w:rPr>
          <w:fldChar w:fldCharType="separate"/>
        </w:r>
        <w:r>
          <w:rPr>
            <w:noProof/>
            <w:webHidden/>
          </w:rPr>
          <w:t>7</w:t>
        </w:r>
        <w:r>
          <w:rPr>
            <w:noProof/>
            <w:webHidden/>
          </w:rPr>
          <w:fldChar w:fldCharType="end"/>
        </w:r>
      </w:hyperlink>
    </w:p>
    <w:p w14:paraId="0EF7142B" w14:textId="5D3F403F"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7" w:history="1">
        <w:r w:rsidRPr="00984071">
          <w:rPr>
            <w:rStyle w:val="Hipervnculo"/>
            <w:rFonts w:cstheme="minorHAnsi"/>
            <w:noProof/>
            <w:lang w:val="es-ES"/>
          </w:rPr>
          <w:t>6.2</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Model Key</w:t>
        </w:r>
        <w:r>
          <w:rPr>
            <w:noProof/>
            <w:webHidden/>
          </w:rPr>
          <w:tab/>
        </w:r>
        <w:r>
          <w:rPr>
            <w:noProof/>
            <w:webHidden/>
          </w:rPr>
          <w:fldChar w:fldCharType="begin"/>
        </w:r>
        <w:r>
          <w:rPr>
            <w:noProof/>
            <w:webHidden/>
          </w:rPr>
          <w:instrText xml:space="preserve"> PAGEREF _Toc216965077 \h </w:instrText>
        </w:r>
        <w:r>
          <w:rPr>
            <w:noProof/>
            <w:webHidden/>
          </w:rPr>
        </w:r>
        <w:r>
          <w:rPr>
            <w:noProof/>
            <w:webHidden/>
          </w:rPr>
          <w:fldChar w:fldCharType="separate"/>
        </w:r>
        <w:r>
          <w:rPr>
            <w:noProof/>
            <w:webHidden/>
          </w:rPr>
          <w:t>8</w:t>
        </w:r>
        <w:r>
          <w:rPr>
            <w:noProof/>
            <w:webHidden/>
          </w:rPr>
          <w:fldChar w:fldCharType="end"/>
        </w:r>
      </w:hyperlink>
    </w:p>
    <w:p w14:paraId="37CD6161" w14:textId="69B3D86A"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8" w:history="1">
        <w:r w:rsidRPr="00984071">
          <w:rPr>
            <w:rStyle w:val="Hipervnculo"/>
            <w:rFonts w:cstheme="minorHAnsi"/>
            <w:noProof/>
          </w:rPr>
          <w:t>6.3</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Directorios para el uso del Modelo 3D</w:t>
        </w:r>
        <w:r>
          <w:rPr>
            <w:noProof/>
            <w:webHidden/>
          </w:rPr>
          <w:tab/>
        </w:r>
        <w:r>
          <w:rPr>
            <w:noProof/>
            <w:webHidden/>
          </w:rPr>
          <w:fldChar w:fldCharType="begin"/>
        </w:r>
        <w:r>
          <w:rPr>
            <w:noProof/>
            <w:webHidden/>
          </w:rPr>
          <w:instrText xml:space="preserve"> PAGEREF _Toc216965078 \h </w:instrText>
        </w:r>
        <w:r>
          <w:rPr>
            <w:noProof/>
            <w:webHidden/>
          </w:rPr>
        </w:r>
        <w:r>
          <w:rPr>
            <w:noProof/>
            <w:webHidden/>
          </w:rPr>
          <w:fldChar w:fldCharType="separate"/>
        </w:r>
        <w:r>
          <w:rPr>
            <w:noProof/>
            <w:webHidden/>
          </w:rPr>
          <w:t>8</w:t>
        </w:r>
        <w:r>
          <w:rPr>
            <w:noProof/>
            <w:webHidden/>
          </w:rPr>
          <w:fldChar w:fldCharType="end"/>
        </w:r>
      </w:hyperlink>
    </w:p>
    <w:p w14:paraId="5D1DA313" w14:textId="26C2B920"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79" w:history="1">
        <w:r w:rsidRPr="00984071">
          <w:rPr>
            <w:rStyle w:val="Hipervnculo"/>
            <w:rFonts w:cstheme="minorHAnsi"/>
            <w:noProof/>
          </w:rPr>
          <w:t>6.4</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Nomenclatura de archivos del Modelo 3D</w:t>
        </w:r>
        <w:r>
          <w:rPr>
            <w:noProof/>
            <w:webHidden/>
          </w:rPr>
          <w:tab/>
        </w:r>
        <w:r>
          <w:rPr>
            <w:noProof/>
            <w:webHidden/>
          </w:rPr>
          <w:fldChar w:fldCharType="begin"/>
        </w:r>
        <w:r>
          <w:rPr>
            <w:noProof/>
            <w:webHidden/>
          </w:rPr>
          <w:instrText xml:space="preserve"> PAGEREF _Toc216965079 \h </w:instrText>
        </w:r>
        <w:r>
          <w:rPr>
            <w:noProof/>
            <w:webHidden/>
          </w:rPr>
        </w:r>
        <w:r>
          <w:rPr>
            <w:noProof/>
            <w:webHidden/>
          </w:rPr>
          <w:fldChar w:fldCharType="separate"/>
        </w:r>
        <w:r>
          <w:rPr>
            <w:noProof/>
            <w:webHidden/>
          </w:rPr>
          <w:t>11</w:t>
        </w:r>
        <w:r>
          <w:rPr>
            <w:noProof/>
            <w:webHidden/>
          </w:rPr>
          <w:fldChar w:fldCharType="end"/>
        </w:r>
      </w:hyperlink>
    </w:p>
    <w:p w14:paraId="5505EBC3" w14:textId="437E86F1"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0" w:history="1">
        <w:r w:rsidRPr="00984071">
          <w:rPr>
            <w:rStyle w:val="Hipervnculo"/>
            <w:rFonts w:cstheme="minorHAnsi"/>
            <w:caps/>
            <w:noProof/>
          </w:rPr>
          <w:t>6.5</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Administración de directorios del Modelo 3D</w:t>
        </w:r>
        <w:r>
          <w:rPr>
            <w:noProof/>
            <w:webHidden/>
          </w:rPr>
          <w:tab/>
        </w:r>
        <w:r>
          <w:rPr>
            <w:noProof/>
            <w:webHidden/>
          </w:rPr>
          <w:fldChar w:fldCharType="begin"/>
        </w:r>
        <w:r>
          <w:rPr>
            <w:noProof/>
            <w:webHidden/>
          </w:rPr>
          <w:instrText xml:space="preserve"> PAGEREF _Toc216965080 \h </w:instrText>
        </w:r>
        <w:r>
          <w:rPr>
            <w:noProof/>
            <w:webHidden/>
          </w:rPr>
        </w:r>
        <w:r>
          <w:rPr>
            <w:noProof/>
            <w:webHidden/>
          </w:rPr>
          <w:fldChar w:fldCharType="separate"/>
        </w:r>
        <w:r>
          <w:rPr>
            <w:noProof/>
            <w:webHidden/>
          </w:rPr>
          <w:t>11</w:t>
        </w:r>
        <w:r>
          <w:rPr>
            <w:noProof/>
            <w:webHidden/>
          </w:rPr>
          <w:fldChar w:fldCharType="end"/>
        </w:r>
      </w:hyperlink>
    </w:p>
    <w:p w14:paraId="5F328C34" w14:textId="2327EFBE"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1" w:history="1">
        <w:r w:rsidRPr="00984071">
          <w:rPr>
            <w:rStyle w:val="Hipervnculo"/>
            <w:rFonts w:cstheme="minorHAnsi"/>
            <w:caps/>
            <w:noProof/>
          </w:rPr>
          <w:t>6.6</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Pautas y criterios generales de modelado</w:t>
        </w:r>
        <w:r>
          <w:rPr>
            <w:noProof/>
            <w:webHidden/>
          </w:rPr>
          <w:tab/>
        </w:r>
        <w:r>
          <w:rPr>
            <w:noProof/>
            <w:webHidden/>
          </w:rPr>
          <w:fldChar w:fldCharType="begin"/>
        </w:r>
        <w:r>
          <w:rPr>
            <w:noProof/>
            <w:webHidden/>
          </w:rPr>
          <w:instrText xml:space="preserve"> PAGEREF _Toc216965081 \h </w:instrText>
        </w:r>
        <w:r>
          <w:rPr>
            <w:noProof/>
            <w:webHidden/>
          </w:rPr>
        </w:r>
        <w:r>
          <w:rPr>
            <w:noProof/>
            <w:webHidden/>
          </w:rPr>
          <w:fldChar w:fldCharType="separate"/>
        </w:r>
        <w:r>
          <w:rPr>
            <w:noProof/>
            <w:webHidden/>
          </w:rPr>
          <w:t>12</w:t>
        </w:r>
        <w:r>
          <w:rPr>
            <w:noProof/>
            <w:webHidden/>
          </w:rPr>
          <w:fldChar w:fldCharType="end"/>
        </w:r>
      </w:hyperlink>
    </w:p>
    <w:p w14:paraId="3139841A" w14:textId="7E368E7A"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2" w:history="1">
        <w:r w:rsidRPr="00984071">
          <w:rPr>
            <w:rStyle w:val="Hipervnculo"/>
            <w:rFonts w:cstheme="minorHAnsi"/>
            <w:caps/>
            <w:noProof/>
          </w:rPr>
          <w:t>6.7</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Integración al modelo 3D con otros softwares</w:t>
        </w:r>
        <w:r>
          <w:rPr>
            <w:noProof/>
            <w:webHidden/>
          </w:rPr>
          <w:tab/>
        </w:r>
        <w:r>
          <w:rPr>
            <w:noProof/>
            <w:webHidden/>
          </w:rPr>
          <w:fldChar w:fldCharType="begin"/>
        </w:r>
        <w:r>
          <w:rPr>
            <w:noProof/>
            <w:webHidden/>
          </w:rPr>
          <w:instrText xml:space="preserve"> PAGEREF _Toc216965082 \h </w:instrText>
        </w:r>
        <w:r>
          <w:rPr>
            <w:noProof/>
            <w:webHidden/>
          </w:rPr>
        </w:r>
        <w:r>
          <w:rPr>
            <w:noProof/>
            <w:webHidden/>
          </w:rPr>
          <w:fldChar w:fldCharType="separate"/>
        </w:r>
        <w:r>
          <w:rPr>
            <w:noProof/>
            <w:webHidden/>
          </w:rPr>
          <w:t>13</w:t>
        </w:r>
        <w:r>
          <w:rPr>
            <w:noProof/>
            <w:webHidden/>
          </w:rPr>
          <w:fldChar w:fldCharType="end"/>
        </w:r>
      </w:hyperlink>
    </w:p>
    <w:p w14:paraId="068DB1CA" w14:textId="6AB4599E"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3" w:history="1">
        <w:r w:rsidRPr="00984071">
          <w:rPr>
            <w:rStyle w:val="Hipervnculo"/>
            <w:rFonts w:cstheme="minorHAnsi"/>
            <w:caps/>
            <w:noProof/>
          </w:rPr>
          <w:t>6.8</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Proyectos brownfield (revamps)</w:t>
        </w:r>
        <w:r>
          <w:rPr>
            <w:noProof/>
            <w:webHidden/>
          </w:rPr>
          <w:tab/>
        </w:r>
        <w:r>
          <w:rPr>
            <w:noProof/>
            <w:webHidden/>
          </w:rPr>
          <w:fldChar w:fldCharType="begin"/>
        </w:r>
        <w:r>
          <w:rPr>
            <w:noProof/>
            <w:webHidden/>
          </w:rPr>
          <w:instrText xml:space="preserve"> PAGEREF _Toc216965083 \h </w:instrText>
        </w:r>
        <w:r>
          <w:rPr>
            <w:noProof/>
            <w:webHidden/>
          </w:rPr>
        </w:r>
        <w:r>
          <w:rPr>
            <w:noProof/>
            <w:webHidden/>
          </w:rPr>
          <w:fldChar w:fldCharType="separate"/>
        </w:r>
        <w:r>
          <w:rPr>
            <w:noProof/>
            <w:webHidden/>
          </w:rPr>
          <w:t>13</w:t>
        </w:r>
        <w:r>
          <w:rPr>
            <w:noProof/>
            <w:webHidden/>
          </w:rPr>
          <w:fldChar w:fldCharType="end"/>
        </w:r>
      </w:hyperlink>
    </w:p>
    <w:p w14:paraId="04EA4BC8" w14:textId="386EB96D"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4" w:history="1">
        <w:r w:rsidRPr="00984071">
          <w:rPr>
            <w:rStyle w:val="Hipervnculo"/>
            <w:rFonts w:cstheme="minorHAnsi"/>
            <w:noProof/>
            <w:lang w:val="es-ES"/>
          </w:rPr>
          <w:t>6.9</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Disposición del archivo compartido</w:t>
        </w:r>
        <w:r>
          <w:rPr>
            <w:noProof/>
            <w:webHidden/>
          </w:rPr>
          <w:tab/>
        </w:r>
        <w:r>
          <w:rPr>
            <w:noProof/>
            <w:webHidden/>
          </w:rPr>
          <w:fldChar w:fldCharType="begin"/>
        </w:r>
        <w:r>
          <w:rPr>
            <w:noProof/>
            <w:webHidden/>
          </w:rPr>
          <w:instrText xml:space="preserve"> PAGEREF _Toc216965084 \h </w:instrText>
        </w:r>
        <w:r>
          <w:rPr>
            <w:noProof/>
            <w:webHidden/>
          </w:rPr>
        </w:r>
        <w:r>
          <w:rPr>
            <w:noProof/>
            <w:webHidden/>
          </w:rPr>
          <w:fldChar w:fldCharType="separate"/>
        </w:r>
        <w:r>
          <w:rPr>
            <w:noProof/>
            <w:webHidden/>
          </w:rPr>
          <w:t>13</w:t>
        </w:r>
        <w:r>
          <w:rPr>
            <w:noProof/>
            <w:webHidden/>
          </w:rPr>
          <w:fldChar w:fldCharType="end"/>
        </w:r>
      </w:hyperlink>
    </w:p>
    <w:p w14:paraId="2B69F061" w14:textId="5E3E8DF8" w:rsidR="00E15A6F" w:rsidRDefault="00E15A6F">
      <w:pPr>
        <w:pStyle w:val="TDC2"/>
        <w:tabs>
          <w:tab w:val="left" w:pos="96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5" w:history="1">
        <w:r w:rsidRPr="00984071">
          <w:rPr>
            <w:rStyle w:val="Hipervnculo"/>
            <w:rFonts w:cstheme="minorHAnsi"/>
            <w:noProof/>
            <w:lang w:val="es-ES"/>
          </w:rPr>
          <w:t>6.10</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Plataforma de Diseño</w:t>
        </w:r>
        <w:r>
          <w:rPr>
            <w:noProof/>
            <w:webHidden/>
          </w:rPr>
          <w:tab/>
        </w:r>
        <w:r>
          <w:rPr>
            <w:noProof/>
            <w:webHidden/>
          </w:rPr>
          <w:fldChar w:fldCharType="begin"/>
        </w:r>
        <w:r>
          <w:rPr>
            <w:noProof/>
            <w:webHidden/>
          </w:rPr>
          <w:instrText xml:space="preserve"> PAGEREF _Toc216965085 \h </w:instrText>
        </w:r>
        <w:r>
          <w:rPr>
            <w:noProof/>
            <w:webHidden/>
          </w:rPr>
        </w:r>
        <w:r>
          <w:rPr>
            <w:noProof/>
            <w:webHidden/>
          </w:rPr>
          <w:fldChar w:fldCharType="separate"/>
        </w:r>
        <w:r>
          <w:rPr>
            <w:noProof/>
            <w:webHidden/>
          </w:rPr>
          <w:t>14</w:t>
        </w:r>
        <w:r>
          <w:rPr>
            <w:noProof/>
            <w:webHidden/>
          </w:rPr>
          <w:fldChar w:fldCharType="end"/>
        </w:r>
      </w:hyperlink>
    </w:p>
    <w:p w14:paraId="1A377FF9" w14:textId="4CD7A265"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86" w:history="1">
        <w:r w:rsidRPr="00984071">
          <w:rPr>
            <w:rStyle w:val="Hipervnculo"/>
            <w:rFonts w:cstheme="minorHAnsi"/>
            <w:noProof/>
          </w:rPr>
          <w:t>7</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ALCANCE DEL MODELO 3D</w:t>
        </w:r>
        <w:r>
          <w:rPr>
            <w:noProof/>
            <w:webHidden/>
          </w:rPr>
          <w:tab/>
        </w:r>
        <w:r>
          <w:rPr>
            <w:noProof/>
            <w:webHidden/>
          </w:rPr>
          <w:fldChar w:fldCharType="begin"/>
        </w:r>
        <w:r>
          <w:rPr>
            <w:noProof/>
            <w:webHidden/>
          </w:rPr>
          <w:instrText xml:space="preserve"> PAGEREF _Toc216965086 \h </w:instrText>
        </w:r>
        <w:r>
          <w:rPr>
            <w:noProof/>
            <w:webHidden/>
          </w:rPr>
        </w:r>
        <w:r>
          <w:rPr>
            <w:noProof/>
            <w:webHidden/>
          </w:rPr>
          <w:fldChar w:fldCharType="separate"/>
        </w:r>
        <w:r>
          <w:rPr>
            <w:noProof/>
            <w:webHidden/>
          </w:rPr>
          <w:t>14</w:t>
        </w:r>
        <w:r>
          <w:rPr>
            <w:noProof/>
            <w:webHidden/>
          </w:rPr>
          <w:fldChar w:fldCharType="end"/>
        </w:r>
      </w:hyperlink>
    </w:p>
    <w:p w14:paraId="5E3538EA" w14:textId="03A9F96A"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7" w:history="1">
        <w:r w:rsidRPr="00984071">
          <w:rPr>
            <w:rStyle w:val="Hipervnculo"/>
            <w:rFonts w:cstheme="minorHAnsi"/>
            <w:noProof/>
          </w:rPr>
          <w:t>7.1</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 xml:space="preserve">Etapas de los proyectos de Ingeniería y Nivel de Desarrollo (LOD) </w:t>
        </w:r>
        <w:r>
          <w:rPr>
            <w:noProof/>
            <w:webHidden/>
          </w:rPr>
          <w:tab/>
        </w:r>
        <w:r>
          <w:rPr>
            <w:noProof/>
            <w:webHidden/>
          </w:rPr>
          <w:fldChar w:fldCharType="begin"/>
        </w:r>
        <w:r>
          <w:rPr>
            <w:noProof/>
            <w:webHidden/>
          </w:rPr>
          <w:instrText xml:space="preserve"> PAGEREF _Toc216965087 \h </w:instrText>
        </w:r>
        <w:r>
          <w:rPr>
            <w:noProof/>
            <w:webHidden/>
          </w:rPr>
        </w:r>
        <w:r>
          <w:rPr>
            <w:noProof/>
            <w:webHidden/>
          </w:rPr>
          <w:fldChar w:fldCharType="separate"/>
        </w:r>
        <w:r>
          <w:rPr>
            <w:noProof/>
            <w:webHidden/>
          </w:rPr>
          <w:t>14</w:t>
        </w:r>
        <w:r>
          <w:rPr>
            <w:noProof/>
            <w:webHidden/>
          </w:rPr>
          <w:fldChar w:fldCharType="end"/>
        </w:r>
      </w:hyperlink>
    </w:p>
    <w:p w14:paraId="3AD55175" w14:textId="58E2015D"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88" w:history="1">
        <w:r w:rsidRPr="00984071">
          <w:rPr>
            <w:rStyle w:val="Hipervnculo"/>
            <w:rFonts w:cstheme="minorHAnsi"/>
            <w:noProof/>
          </w:rPr>
          <w:t>7.2</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Definición del alcance del proyecto</w:t>
        </w:r>
        <w:r>
          <w:rPr>
            <w:noProof/>
            <w:webHidden/>
          </w:rPr>
          <w:tab/>
        </w:r>
        <w:r>
          <w:rPr>
            <w:noProof/>
            <w:webHidden/>
          </w:rPr>
          <w:fldChar w:fldCharType="begin"/>
        </w:r>
        <w:r>
          <w:rPr>
            <w:noProof/>
            <w:webHidden/>
          </w:rPr>
          <w:instrText xml:space="preserve"> PAGEREF _Toc216965088 \h </w:instrText>
        </w:r>
        <w:r>
          <w:rPr>
            <w:noProof/>
            <w:webHidden/>
          </w:rPr>
        </w:r>
        <w:r>
          <w:rPr>
            <w:noProof/>
            <w:webHidden/>
          </w:rPr>
          <w:fldChar w:fldCharType="separate"/>
        </w:r>
        <w:r>
          <w:rPr>
            <w:noProof/>
            <w:webHidden/>
          </w:rPr>
          <w:t>15</w:t>
        </w:r>
        <w:r>
          <w:rPr>
            <w:noProof/>
            <w:webHidden/>
          </w:rPr>
          <w:fldChar w:fldCharType="end"/>
        </w:r>
      </w:hyperlink>
    </w:p>
    <w:p w14:paraId="24A2D74A" w14:textId="4FF144CA"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89" w:history="1">
        <w:r w:rsidRPr="00984071">
          <w:rPr>
            <w:rStyle w:val="Hipervnculo"/>
            <w:rFonts w:cstheme="minorHAnsi"/>
            <w:noProof/>
          </w:rPr>
          <w:t>8</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INTEGRIDAD DEL MODELO 3D</w:t>
        </w:r>
        <w:r>
          <w:rPr>
            <w:noProof/>
            <w:webHidden/>
          </w:rPr>
          <w:tab/>
        </w:r>
        <w:r>
          <w:rPr>
            <w:noProof/>
            <w:webHidden/>
          </w:rPr>
          <w:fldChar w:fldCharType="begin"/>
        </w:r>
        <w:r>
          <w:rPr>
            <w:noProof/>
            <w:webHidden/>
          </w:rPr>
          <w:instrText xml:space="preserve"> PAGEREF _Toc216965089 \h </w:instrText>
        </w:r>
        <w:r>
          <w:rPr>
            <w:noProof/>
            <w:webHidden/>
          </w:rPr>
        </w:r>
        <w:r>
          <w:rPr>
            <w:noProof/>
            <w:webHidden/>
          </w:rPr>
          <w:fldChar w:fldCharType="separate"/>
        </w:r>
        <w:r>
          <w:rPr>
            <w:noProof/>
            <w:webHidden/>
          </w:rPr>
          <w:t>15</w:t>
        </w:r>
        <w:r>
          <w:rPr>
            <w:noProof/>
            <w:webHidden/>
          </w:rPr>
          <w:fldChar w:fldCharType="end"/>
        </w:r>
      </w:hyperlink>
    </w:p>
    <w:p w14:paraId="1629E6EF" w14:textId="00AE3B5D"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0" w:history="1">
        <w:r w:rsidRPr="00984071">
          <w:rPr>
            <w:rStyle w:val="Hipervnculo"/>
            <w:rFonts w:cstheme="minorHAnsi"/>
            <w:noProof/>
          </w:rPr>
          <w:t>9</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REUNIONES DE REVISIÓN DEL MODELO 3D</w:t>
        </w:r>
        <w:r>
          <w:rPr>
            <w:noProof/>
            <w:webHidden/>
          </w:rPr>
          <w:tab/>
        </w:r>
        <w:r>
          <w:rPr>
            <w:noProof/>
            <w:webHidden/>
          </w:rPr>
          <w:fldChar w:fldCharType="begin"/>
        </w:r>
        <w:r>
          <w:rPr>
            <w:noProof/>
            <w:webHidden/>
          </w:rPr>
          <w:instrText xml:space="preserve"> PAGEREF _Toc216965090 \h </w:instrText>
        </w:r>
        <w:r>
          <w:rPr>
            <w:noProof/>
            <w:webHidden/>
          </w:rPr>
        </w:r>
        <w:r>
          <w:rPr>
            <w:noProof/>
            <w:webHidden/>
          </w:rPr>
          <w:fldChar w:fldCharType="separate"/>
        </w:r>
        <w:r>
          <w:rPr>
            <w:noProof/>
            <w:webHidden/>
          </w:rPr>
          <w:t>16</w:t>
        </w:r>
        <w:r>
          <w:rPr>
            <w:noProof/>
            <w:webHidden/>
          </w:rPr>
          <w:fldChar w:fldCharType="end"/>
        </w:r>
      </w:hyperlink>
    </w:p>
    <w:p w14:paraId="608D2960" w14:textId="1934504A" w:rsidR="00E15A6F" w:rsidRDefault="00E15A6F">
      <w:pPr>
        <w:pStyle w:val="TDC2"/>
        <w:tabs>
          <w:tab w:val="left" w:pos="72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91" w:history="1">
        <w:r w:rsidRPr="00984071">
          <w:rPr>
            <w:rStyle w:val="Hipervnculo"/>
            <w:rFonts w:cstheme="minorHAnsi"/>
            <w:noProof/>
          </w:rPr>
          <w:t>9.1</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Revisión del Modelo 3D ¿qué verificar?</w:t>
        </w:r>
        <w:r>
          <w:rPr>
            <w:noProof/>
            <w:webHidden/>
          </w:rPr>
          <w:tab/>
        </w:r>
        <w:r>
          <w:rPr>
            <w:noProof/>
            <w:webHidden/>
          </w:rPr>
          <w:fldChar w:fldCharType="begin"/>
        </w:r>
        <w:r>
          <w:rPr>
            <w:noProof/>
            <w:webHidden/>
          </w:rPr>
          <w:instrText xml:space="preserve"> PAGEREF _Toc216965091 \h </w:instrText>
        </w:r>
        <w:r>
          <w:rPr>
            <w:noProof/>
            <w:webHidden/>
          </w:rPr>
        </w:r>
        <w:r>
          <w:rPr>
            <w:noProof/>
            <w:webHidden/>
          </w:rPr>
          <w:fldChar w:fldCharType="separate"/>
        </w:r>
        <w:r>
          <w:rPr>
            <w:noProof/>
            <w:webHidden/>
          </w:rPr>
          <w:t>16</w:t>
        </w:r>
        <w:r>
          <w:rPr>
            <w:noProof/>
            <w:webHidden/>
          </w:rPr>
          <w:fldChar w:fldCharType="end"/>
        </w:r>
      </w:hyperlink>
    </w:p>
    <w:p w14:paraId="22793DD0" w14:textId="153F5D31"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2" w:history="1">
        <w:r w:rsidRPr="00984071">
          <w:rPr>
            <w:rStyle w:val="Hipervnculo"/>
            <w:rFonts w:cstheme="minorHAnsi"/>
            <w:noProof/>
          </w:rPr>
          <w:t>10</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INTERFERENCIAS EN EL MODELO 3D (CLASH DETECTION)</w:t>
        </w:r>
        <w:r>
          <w:rPr>
            <w:noProof/>
            <w:webHidden/>
          </w:rPr>
          <w:tab/>
        </w:r>
        <w:r>
          <w:rPr>
            <w:noProof/>
            <w:webHidden/>
          </w:rPr>
          <w:fldChar w:fldCharType="begin"/>
        </w:r>
        <w:r>
          <w:rPr>
            <w:noProof/>
            <w:webHidden/>
          </w:rPr>
          <w:instrText xml:space="preserve"> PAGEREF _Toc216965092 \h </w:instrText>
        </w:r>
        <w:r>
          <w:rPr>
            <w:noProof/>
            <w:webHidden/>
          </w:rPr>
        </w:r>
        <w:r>
          <w:rPr>
            <w:noProof/>
            <w:webHidden/>
          </w:rPr>
          <w:fldChar w:fldCharType="separate"/>
        </w:r>
        <w:r>
          <w:rPr>
            <w:noProof/>
            <w:webHidden/>
          </w:rPr>
          <w:t>17</w:t>
        </w:r>
        <w:r>
          <w:rPr>
            <w:noProof/>
            <w:webHidden/>
          </w:rPr>
          <w:fldChar w:fldCharType="end"/>
        </w:r>
      </w:hyperlink>
    </w:p>
    <w:p w14:paraId="20452AA8" w14:textId="431FE856"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3" w:history="1">
        <w:r w:rsidRPr="00984071">
          <w:rPr>
            <w:rStyle w:val="Hipervnculo"/>
            <w:rFonts w:cstheme="minorHAnsi"/>
            <w:noProof/>
          </w:rPr>
          <w:t>11</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REGISTROS</w:t>
        </w:r>
        <w:r>
          <w:rPr>
            <w:noProof/>
            <w:webHidden/>
          </w:rPr>
          <w:tab/>
        </w:r>
        <w:r>
          <w:rPr>
            <w:noProof/>
            <w:webHidden/>
          </w:rPr>
          <w:fldChar w:fldCharType="begin"/>
        </w:r>
        <w:r>
          <w:rPr>
            <w:noProof/>
            <w:webHidden/>
          </w:rPr>
          <w:instrText xml:space="preserve"> PAGEREF _Toc216965093 \h </w:instrText>
        </w:r>
        <w:r>
          <w:rPr>
            <w:noProof/>
            <w:webHidden/>
          </w:rPr>
        </w:r>
        <w:r>
          <w:rPr>
            <w:noProof/>
            <w:webHidden/>
          </w:rPr>
          <w:fldChar w:fldCharType="separate"/>
        </w:r>
        <w:r>
          <w:rPr>
            <w:noProof/>
            <w:webHidden/>
          </w:rPr>
          <w:t>17</w:t>
        </w:r>
        <w:r>
          <w:rPr>
            <w:noProof/>
            <w:webHidden/>
          </w:rPr>
          <w:fldChar w:fldCharType="end"/>
        </w:r>
      </w:hyperlink>
    </w:p>
    <w:p w14:paraId="18823D8F" w14:textId="21C3D1AC"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4" w:history="1">
        <w:r w:rsidRPr="00984071">
          <w:rPr>
            <w:rStyle w:val="Hipervnculo"/>
            <w:rFonts w:cstheme="minorHAnsi"/>
            <w:noProof/>
          </w:rPr>
          <w:t>12</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RESPALDOS (Backups)</w:t>
        </w:r>
        <w:r>
          <w:rPr>
            <w:noProof/>
            <w:webHidden/>
          </w:rPr>
          <w:tab/>
        </w:r>
        <w:r>
          <w:rPr>
            <w:noProof/>
            <w:webHidden/>
          </w:rPr>
          <w:fldChar w:fldCharType="begin"/>
        </w:r>
        <w:r>
          <w:rPr>
            <w:noProof/>
            <w:webHidden/>
          </w:rPr>
          <w:instrText xml:space="preserve"> PAGEREF _Toc216965094 \h </w:instrText>
        </w:r>
        <w:r>
          <w:rPr>
            <w:noProof/>
            <w:webHidden/>
          </w:rPr>
        </w:r>
        <w:r>
          <w:rPr>
            <w:noProof/>
            <w:webHidden/>
          </w:rPr>
          <w:fldChar w:fldCharType="separate"/>
        </w:r>
        <w:r>
          <w:rPr>
            <w:noProof/>
            <w:webHidden/>
          </w:rPr>
          <w:t>17</w:t>
        </w:r>
        <w:r>
          <w:rPr>
            <w:noProof/>
            <w:webHidden/>
          </w:rPr>
          <w:fldChar w:fldCharType="end"/>
        </w:r>
      </w:hyperlink>
    </w:p>
    <w:p w14:paraId="57805836" w14:textId="3244907F" w:rsidR="00E15A6F" w:rsidRDefault="00E15A6F">
      <w:pPr>
        <w:pStyle w:val="TDC2"/>
        <w:tabs>
          <w:tab w:val="left" w:pos="960"/>
          <w:tab w:val="right" w:leader="dot" w:pos="9628"/>
        </w:tabs>
        <w:rPr>
          <w:rFonts w:asciiTheme="minorHAnsi" w:eastAsiaTheme="minorEastAsia" w:hAnsiTheme="minorHAnsi" w:cstheme="minorBidi"/>
          <w:noProof/>
          <w:kern w:val="2"/>
          <w:sz w:val="24"/>
          <w:szCs w:val="24"/>
          <w:lang w:val="es-ES" w:eastAsia="es-ES"/>
          <w14:ligatures w14:val="standardContextual"/>
        </w:rPr>
      </w:pPr>
      <w:hyperlink w:anchor="_Toc216965095" w:history="1">
        <w:r w:rsidRPr="00984071">
          <w:rPr>
            <w:rStyle w:val="Hipervnculo"/>
            <w:rFonts w:cstheme="minorHAnsi"/>
            <w:noProof/>
          </w:rPr>
          <w:t>12.1</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Backups – Respaldo de Sistemas (IT)</w:t>
        </w:r>
        <w:r>
          <w:rPr>
            <w:noProof/>
            <w:webHidden/>
          </w:rPr>
          <w:tab/>
        </w:r>
        <w:r>
          <w:rPr>
            <w:noProof/>
            <w:webHidden/>
          </w:rPr>
          <w:fldChar w:fldCharType="begin"/>
        </w:r>
        <w:r>
          <w:rPr>
            <w:noProof/>
            <w:webHidden/>
          </w:rPr>
          <w:instrText xml:space="preserve"> PAGEREF _Toc216965095 \h </w:instrText>
        </w:r>
        <w:r>
          <w:rPr>
            <w:noProof/>
            <w:webHidden/>
          </w:rPr>
        </w:r>
        <w:r>
          <w:rPr>
            <w:noProof/>
            <w:webHidden/>
          </w:rPr>
          <w:fldChar w:fldCharType="separate"/>
        </w:r>
        <w:r>
          <w:rPr>
            <w:noProof/>
            <w:webHidden/>
          </w:rPr>
          <w:t>17</w:t>
        </w:r>
        <w:r>
          <w:rPr>
            <w:noProof/>
            <w:webHidden/>
          </w:rPr>
          <w:fldChar w:fldCharType="end"/>
        </w:r>
      </w:hyperlink>
    </w:p>
    <w:p w14:paraId="71C4F179" w14:textId="34D9B1F2"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6" w:history="1">
        <w:r w:rsidRPr="00984071">
          <w:rPr>
            <w:rStyle w:val="Hipervnculo"/>
            <w:rFonts w:cstheme="minorHAnsi"/>
            <w:noProof/>
          </w:rPr>
          <w:t>13</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TRAZABILIDAD – REGISTRO HISTÓRICO Y VERSIONADO</w:t>
        </w:r>
        <w:r>
          <w:rPr>
            <w:noProof/>
            <w:webHidden/>
          </w:rPr>
          <w:tab/>
        </w:r>
        <w:r>
          <w:rPr>
            <w:noProof/>
            <w:webHidden/>
          </w:rPr>
          <w:fldChar w:fldCharType="begin"/>
        </w:r>
        <w:r>
          <w:rPr>
            <w:noProof/>
            <w:webHidden/>
          </w:rPr>
          <w:instrText xml:space="preserve"> PAGEREF _Toc216965096 \h </w:instrText>
        </w:r>
        <w:r>
          <w:rPr>
            <w:noProof/>
            <w:webHidden/>
          </w:rPr>
        </w:r>
        <w:r>
          <w:rPr>
            <w:noProof/>
            <w:webHidden/>
          </w:rPr>
          <w:fldChar w:fldCharType="separate"/>
        </w:r>
        <w:r>
          <w:rPr>
            <w:noProof/>
            <w:webHidden/>
          </w:rPr>
          <w:t>18</w:t>
        </w:r>
        <w:r>
          <w:rPr>
            <w:noProof/>
            <w:webHidden/>
          </w:rPr>
          <w:fldChar w:fldCharType="end"/>
        </w:r>
      </w:hyperlink>
    </w:p>
    <w:p w14:paraId="2B709157" w14:textId="09BA98E1"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7" w:history="1">
        <w:r w:rsidRPr="00984071">
          <w:rPr>
            <w:rStyle w:val="Hipervnculo"/>
            <w:rFonts w:cstheme="minorHAnsi"/>
            <w:noProof/>
          </w:rPr>
          <w:t>14</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rPr>
          <w:t>DOCUMENTOS ANEXOS</w:t>
        </w:r>
        <w:r>
          <w:rPr>
            <w:noProof/>
            <w:webHidden/>
          </w:rPr>
          <w:tab/>
        </w:r>
        <w:r>
          <w:rPr>
            <w:noProof/>
            <w:webHidden/>
          </w:rPr>
          <w:fldChar w:fldCharType="begin"/>
        </w:r>
        <w:r>
          <w:rPr>
            <w:noProof/>
            <w:webHidden/>
          </w:rPr>
          <w:instrText xml:space="preserve"> PAGEREF _Toc216965097 \h </w:instrText>
        </w:r>
        <w:r>
          <w:rPr>
            <w:noProof/>
            <w:webHidden/>
          </w:rPr>
        </w:r>
        <w:r>
          <w:rPr>
            <w:noProof/>
            <w:webHidden/>
          </w:rPr>
          <w:fldChar w:fldCharType="separate"/>
        </w:r>
        <w:r>
          <w:rPr>
            <w:noProof/>
            <w:webHidden/>
          </w:rPr>
          <w:t>18</w:t>
        </w:r>
        <w:r>
          <w:rPr>
            <w:noProof/>
            <w:webHidden/>
          </w:rPr>
          <w:fldChar w:fldCharType="end"/>
        </w:r>
      </w:hyperlink>
    </w:p>
    <w:p w14:paraId="18847D1E" w14:textId="2B905209" w:rsidR="00E15A6F" w:rsidRDefault="00E15A6F">
      <w:pPr>
        <w:pStyle w:val="TDC1"/>
        <w:rPr>
          <w:rFonts w:asciiTheme="minorHAnsi" w:eastAsiaTheme="minorEastAsia" w:hAnsiTheme="minorHAnsi" w:cstheme="minorBidi"/>
          <w:noProof/>
          <w:kern w:val="2"/>
          <w:sz w:val="24"/>
          <w:szCs w:val="24"/>
          <w:lang w:val="es-ES" w:eastAsia="es-ES"/>
          <w14:ligatures w14:val="standardContextual"/>
        </w:rPr>
      </w:pPr>
      <w:hyperlink w:anchor="_Toc216965098" w:history="1">
        <w:r w:rsidRPr="00984071">
          <w:rPr>
            <w:rStyle w:val="Hipervnculo"/>
            <w:rFonts w:cstheme="minorHAnsi"/>
            <w:noProof/>
          </w:rPr>
          <w:t>15</w:t>
        </w:r>
        <w:r>
          <w:rPr>
            <w:rFonts w:asciiTheme="minorHAnsi" w:eastAsiaTheme="minorEastAsia" w:hAnsiTheme="minorHAnsi" w:cstheme="minorBidi"/>
            <w:noProof/>
            <w:kern w:val="2"/>
            <w:sz w:val="24"/>
            <w:szCs w:val="24"/>
            <w:lang w:val="es-ES" w:eastAsia="es-ES"/>
            <w14:ligatures w14:val="standardContextual"/>
          </w:rPr>
          <w:tab/>
        </w:r>
        <w:r w:rsidRPr="00984071">
          <w:rPr>
            <w:rStyle w:val="Hipervnculo"/>
            <w:rFonts w:cstheme="minorHAnsi"/>
            <w:noProof/>
            <w:lang w:val="es-ES"/>
          </w:rPr>
          <w:t>BIBLIOGRAFÍA</w:t>
        </w:r>
        <w:r>
          <w:rPr>
            <w:noProof/>
            <w:webHidden/>
          </w:rPr>
          <w:tab/>
        </w:r>
        <w:r>
          <w:rPr>
            <w:noProof/>
            <w:webHidden/>
          </w:rPr>
          <w:fldChar w:fldCharType="begin"/>
        </w:r>
        <w:r>
          <w:rPr>
            <w:noProof/>
            <w:webHidden/>
          </w:rPr>
          <w:instrText xml:space="preserve"> PAGEREF _Toc216965098 \h </w:instrText>
        </w:r>
        <w:r>
          <w:rPr>
            <w:noProof/>
            <w:webHidden/>
          </w:rPr>
        </w:r>
        <w:r>
          <w:rPr>
            <w:noProof/>
            <w:webHidden/>
          </w:rPr>
          <w:fldChar w:fldCharType="separate"/>
        </w:r>
        <w:r>
          <w:rPr>
            <w:noProof/>
            <w:webHidden/>
          </w:rPr>
          <w:t>19</w:t>
        </w:r>
        <w:r>
          <w:rPr>
            <w:noProof/>
            <w:webHidden/>
          </w:rPr>
          <w:fldChar w:fldCharType="end"/>
        </w:r>
      </w:hyperlink>
    </w:p>
    <w:p w14:paraId="1FB2A45A" w14:textId="2DC09874" w:rsidR="004968CC" w:rsidRPr="004968CC" w:rsidRDefault="004968CC" w:rsidP="005D5273">
      <w:pPr>
        <w:pStyle w:val="TDC1"/>
        <w:rPr>
          <w:rStyle w:val="Hipervnculo"/>
          <w:noProof/>
          <w:color w:val="auto"/>
          <w:spacing w:val="20"/>
          <w:szCs w:val="20"/>
          <w:lang w:val="en-US"/>
        </w:rPr>
      </w:pPr>
      <w:r>
        <w:rPr>
          <w:rStyle w:val="Hipervnculo"/>
          <w:noProof/>
          <w:spacing w:val="20"/>
          <w:szCs w:val="20"/>
          <w:lang w:val="en-US"/>
        </w:rPr>
        <w:fldChar w:fldCharType="end"/>
      </w:r>
    </w:p>
    <w:p w14:paraId="635A2D74" w14:textId="1DF07200" w:rsidR="00C71601" w:rsidRPr="00B42DBF" w:rsidRDefault="00687329" w:rsidP="005D5273">
      <w:pPr>
        <w:pStyle w:val="TDC1"/>
        <w:rPr>
          <w:rFonts w:asciiTheme="minorHAnsi" w:hAnsiTheme="minorHAnsi" w:cstheme="minorHAnsi"/>
          <w:sz w:val="20"/>
          <w:szCs w:val="20"/>
          <w:highlight w:val="yellow"/>
        </w:rPr>
      </w:pPr>
      <w:r w:rsidRPr="00B42DBF">
        <w:rPr>
          <w:rFonts w:asciiTheme="minorHAnsi" w:hAnsiTheme="minorHAnsi" w:cstheme="minorHAnsi"/>
          <w:sz w:val="20"/>
          <w:szCs w:val="20"/>
          <w:highlight w:val="yellow"/>
        </w:rPr>
        <w:br w:type="page"/>
      </w:r>
    </w:p>
    <w:bookmarkStart w:id="2" w:name="_Toc216259807"/>
    <w:bookmarkStart w:id="3" w:name="_Toc216965066"/>
    <w:p w14:paraId="03CF7FFF" w14:textId="079CD83E" w:rsidR="00271270" w:rsidRPr="005D5273" w:rsidRDefault="002C6EC0" w:rsidP="004852F8">
      <w:pPr>
        <w:pStyle w:val="Ttulo1"/>
        <w:spacing w:after="120"/>
        <w:ind w:left="431" w:hanging="431"/>
        <w:rPr>
          <w:rFonts w:asciiTheme="minorHAnsi" w:hAnsiTheme="minorHAnsi" w:cstheme="minorHAnsi"/>
          <w:sz w:val="22"/>
          <w:szCs w:val="22"/>
        </w:rPr>
      </w:pPr>
      <w:r w:rsidRPr="005D5273">
        <w:rPr>
          <w:rFonts w:asciiTheme="minorHAnsi" w:hAnsiTheme="minorHAnsi" w:cstheme="minorHAnsi"/>
          <w:noProof/>
          <w:sz w:val="22"/>
          <w:szCs w:val="22"/>
        </w:rPr>
        <w:lastRenderedPageBreak/>
        <mc:AlternateContent>
          <mc:Choice Requires="wps">
            <w:drawing>
              <wp:anchor distT="0" distB="0" distL="114300" distR="114300" simplePos="0" relativeHeight="251658240" behindDoc="0" locked="0" layoutInCell="1" allowOverlap="1" wp14:anchorId="477949AE" wp14:editId="0D05BBF1">
                <wp:simplePos x="0" y="0"/>
                <wp:positionH relativeFrom="margin">
                  <wp:align>left</wp:align>
                </wp:positionH>
                <wp:positionV relativeFrom="paragraph">
                  <wp:posOffset>1905</wp:posOffset>
                </wp:positionV>
                <wp:extent cx="6120130" cy="672465"/>
                <wp:effectExtent l="0" t="0" r="13970" b="13335"/>
                <wp:wrapTopAndBottom/>
                <wp:docPr id="1213680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72998"/>
                        </a:xfrm>
                        <a:prstGeom prst="rect">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90B1B24" w14:textId="77777777" w:rsidR="002C6EC0" w:rsidRPr="00687329" w:rsidRDefault="002C6EC0" w:rsidP="004B56D8">
                            <w:pPr>
                              <w:spacing w:line="240" w:lineRule="auto"/>
                              <w:rPr>
                                <w:b/>
                                <w:bCs/>
                                <w:i/>
                                <w:iCs/>
                                <w:sz w:val="24"/>
                                <w:szCs w:val="24"/>
                              </w:rPr>
                            </w:pPr>
                            <w:bookmarkStart w:id="4" w:name="_Toc193363004"/>
                            <w:r w:rsidRPr="00687329">
                              <w:rPr>
                                <w:b/>
                                <w:bCs/>
                                <w:i/>
                                <w:iCs/>
                                <w:sz w:val="24"/>
                                <w:szCs w:val="24"/>
                              </w:rPr>
                              <w:t>“Los cambios introducidos a este documento en la presente revisión son generalizados y/o afectan a su contenido en forma sustancial. Se recomienda releer el documento en su totalidad para comprender las modificaciones realizadas respecto de su versión anterior.”</w:t>
                            </w:r>
                            <w:bookmarkEnd w:id="4"/>
                          </w:p>
                          <w:p w14:paraId="2A1D0C58" w14:textId="77777777" w:rsidR="002C6EC0" w:rsidRDefault="002C6EC0" w:rsidP="002C6EC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77949AE" id="_x0000_t202" coordsize="21600,21600" o:spt="202" path="m,l,21600r21600,l21600,xe">
                <v:stroke joinstyle="miter"/>
                <v:path gradientshapeok="t" o:connecttype="rect"/>
              </v:shapetype>
              <v:shape id="Cuadro de texto 2" o:spid="_x0000_s1026" type="#_x0000_t202" style="position:absolute;left:0;text-align:left;margin-left:0;margin-top:.15pt;width:481.9pt;height:52.9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" fillcolor="white [3201]" strokecolor="#4f81bd [3204]" strokeweight="1pt">
                <v:textbox>
                  <w:txbxContent>
                    <w:p w14:paraId="290B1B24" w14:textId="77777777" w:rsidR="002C6EC0" w:rsidRPr="00687329" w:rsidRDefault="002C6EC0" w:rsidP="004B56D8">
                      <w:pPr>
                        <w:spacing w:line="240" w:lineRule="auto"/>
                        <w:rPr>
                          <w:b/>
                          <w:bCs/>
                          <w:i/>
                          <w:iCs/>
                          <w:sz w:val="24"/>
                          <w:szCs w:val="24"/>
                        </w:rPr>
                      </w:pPr>
                      <w:bookmarkStart w:id="5" w:name="_Toc193363004"/>
                      <w:r w:rsidRPr="00687329">
                        <w:rPr>
                          <w:b/>
                          <w:bCs/>
                          <w:i/>
                          <w:iCs/>
                          <w:sz w:val="24"/>
                          <w:szCs w:val="24"/>
                        </w:rPr>
                        <w:t>“Los cambios introducidos a este documento en la presente revisión son generalizados y/o afectan a su contenido en forma sustancial. Se recomienda releer el documento en su totalidad para comprender las modificaciones realizadas respecto de su versión anterior.”</w:t>
                      </w:r>
                      <w:bookmarkEnd w:id="5"/>
                    </w:p>
                    <w:p w14:paraId="2A1D0C58" w14:textId="77777777" w:rsidR="002C6EC0" w:rsidRDefault="002C6EC0" w:rsidP="002C6EC0"/>
                  </w:txbxContent>
                </v:textbox>
                <w10:wrap type="topAndBottom" anchorx="margin"/>
              </v:shape>
            </w:pict>
          </mc:Fallback>
        </mc:AlternateContent>
      </w:r>
      <w:bookmarkEnd w:id="2"/>
      <w:r w:rsidR="00434929" w:rsidRPr="005D5273">
        <w:rPr>
          <w:rFonts w:asciiTheme="minorHAnsi" w:hAnsiTheme="minorHAnsi" w:cstheme="minorHAnsi"/>
          <w:sz w:val="22"/>
          <w:szCs w:val="22"/>
        </w:rPr>
        <w:t>OBJETO</w:t>
      </w:r>
      <w:bookmarkEnd w:id="3"/>
    </w:p>
    <w:p w14:paraId="3DD9B674" w14:textId="4D35DC77" w:rsidR="00914D2C" w:rsidRPr="005D5273" w:rsidRDefault="007B0734" w:rsidP="00127216">
      <w:pPr>
        <w:rPr>
          <w:rFonts w:asciiTheme="minorHAnsi" w:hAnsiTheme="minorHAnsi" w:cstheme="minorHAnsi"/>
          <w:iCs/>
        </w:rPr>
      </w:pPr>
      <w:r w:rsidRPr="005D5273">
        <w:rPr>
          <w:rFonts w:asciiTheme="minorHAnsi" w:hAnsiTheme="minorHAnsi" w:cstheme="minorHAnsi"/>
          <w:iCs/>
        </w:rPr>
        <w:t xml:space="preserve">El presente documento tiene por objeto establecer </w:t>
      </w:r>
      <w:r w:rsidR="00024687" w:rsidRPr="005D5273">
        <w:rPr>
          <w:rFonts w:asciiTheme="minorHAnsi" w:hAnsiTheme="minorHAnsi" w:cstheme="minorHAnsi"/>
          <w:iCs/>
        </w:rPr>
        <w:t>el</w:t>
      </w:r>
      <w:r w:rsidRPr="005D5273">
        <w:rPr>
          <w:rFonts w:asciiTheme="minorHAnsi" w:hAnsiTheme="minorHAnsi" w:cstheme="minorHAnsi"/>
          <w:iCs/>
        </w:rPr>
        <w:t xml:space="preserve"> orden de trabajo para llevar a cabo las tareas </w:t>
      </w:r>
      <w:r w:rsidR="00DE2217" w:rsidRPr="005D5273">
        <w:rPr>
          <w:rFonts w:asciiTheme="minorHAnsi" w:hAnsiTheme="minorHAnsi" w:cstheme="minorHAnsi"/>
          <w:iCs/>
        </w:rPr>
        <w:t>concernientes al Modelo 3D</w:t>
      </w:r>
      <w:r w:rsidRPr="005D5273">
        <w:rPr>
          <w:rFonts w:asciiTheme="minorHAnsi" w:hAnsiTheme="minorHAnsi" w:cstheme="minorHAnsi"/>
          <w:iCs/>
        </w:rPr>
        <w:t xml:space="preserve"> de proyectos</w:t>
      </w:r>
      <w:r w:rsidR="00024687" w:rsidRPr="005D5273">
        <w:rPr>
          <w:rFonts w:asciiTheme="minorHAnsi" w:hAnsiTheme="minorHAnsi" w:cstheme="minorHAnsi"/>
          <w:iCs/>
        </w:rPr>
        <w:t>. Para ello</w:t>
      </w:r>
      <w:r w:rsidR="00447D4E" w:rsidRPr="005D5273">
        <w:rPr>
          <w:rFonts w:asciiTheme="minorHAnsi" w:hAnsiTheme="minorHAnsi" w:cstheme="minorHAnsi"/>
          <w:iCs/>
        </w:rPr>
        <w:t xml:space="preserve"> se define l</w:t>
      </w:r>
      <w:r w:rsidRPr="005D5273">
        <w:rPr>
          <w:rFonts w:asciiTheme="minorHAnsi" w:hAnsiTheme="minorHAnsi" w:cstheme="minorHAnsi"/>
          <w:iCs/>
        </w:rPr>
        <w:t>a estructura de responsabilidades, pautas y criterios uniformes de modelado</w:t>
      </w:r>
      <w:r w:rsidR="008E5D89" w:rsidRPr="005D5273">
        <w:rPr>
          <w:rFonts w:asciiTheme="minorHAnsi" w:hAnsiTheme="minorHAnsi" w:cstheme="minorHAnsi"/>
          <w:iCs/>
        </w:rPr>
        <w:t>, que abarcan</w:t>
      </w:r>
      <w:r w:rsidR="00672488" w:rsidRPr="005D5273">
        <w:rPr>
          <w:rFonts w:asciiTheme="minorHAnsi" w:hAnsiTheme="minorHAnsi" w:cstheme="minorHAnsi"/>
          <w:iCs/>
        </w:rPr>
        <w:t xml:space="preserve"> todas las áreas de interés en forma transversal, así como también las particularidades</w:t>
      </w:r>
      <w:r w:rsidR="00F771B5" w:rsidRPr="005D5273">
        <w:rPr>
          <w:rFonts w:asciiTheme="minorHAnsi" w:hAnsiTheme="minorHAnsi" w:cstheme="minorHAnsi"/>
          <w:iCs/>
        </w:rPr>
        <w:t xml:space="preserve"> de</w:t>
      </w:r>
      <w:r w:rsidRPr="005D5273">
        <w:rPr>
          <w:rFonts w:asciiTheme="minorHAnsi" w:hAnsiTheme="minorHAnsi" w:cstheme="minorHAnsi"/>
          <w:iCs/>
        </w:rPr>
        <w:t xml:space="preserve"> cada especialidad</w:t>
      </w:r>
      <w:r w:rsidR="00F771B5" w:rsidRPr="005D5273">
        <w:rPr>
          <w:rFonts w:asciiTheme="minorHAnsi" w:hAnsiTheme="minorHAnsi" w:cstheme="minorHAnsi"/>
          <w:iCs/>
        </w:rPr>
        <w:t>, definidas</w:t>
      </w:r>
      <w:r w:rsidRPr="005D5273">
        <w:rPr>
          <w:rFonts w:asciiTheme="minorHAnsi" w:hAnsiTheme="minorHAnsi" w:cstheme="minorHAnsi"/>
          <w:iCs/>
        </w:rPr>
        <w:t xml:space="preserve"> en los </w:t>
      </w:r>
      <w:r w:rsidR="00F771B5" w:rsidRPr="005D5273">
        <w:rPr>
          <w:rFonts w:asciiTheme="minorHAnsi" w:hAnsiTheme="minorHAnsi" w:cstheme="minorHAnsi"/>
          <w:iCs/>
        </w:rPr>
        <w:t>a</w:t>
      </w:r>
      <w:r w:rsidRPr="005D5273">
        <w:rPr>
          <w:rFonts w:asciiTheme="minorHAnsi" w:hAnsiTheme="minorHAnsi" w:cstheme="minorHAnsi"/>
          <w:iCs/>
        </w:rPr>
        <w:t>nexos correspondientes.</w:t>
      </w:r>
      <w:r w:rsidR="00914D2C" w:rsidRPr="005D5273">
        <w:rPr>
          <w:rFonts w:asciiTheme="minorHAnsi" w:hAnsiTheme="minorHAnsi" w:cstheme="minorHAnsi"/>
          <w:iCs/>
        </w:rPr>
        <w:t xml:space="preserve"> </w:t>
      </w:r>
    </w:p>
    <w:p w14:paraId="79E5EF9E" w14:textId="77777777" w:rsidR="00F317D5" w:rsidRPr="005D5273" w:rsidRDefault="00434929" w:rsidP="00DB410D">
      <w:pPr>
        <w:pStyle w:val="Ttulo1"/>
        <w:spacing w:after="120"/>
        <w:ind w:left="431" w:hanging="431"/>
        <w:rPr>
          <w:rFonts w:asciiTheme="minorHAnsi" w:hAnsiTheme="minorHAnsi" w:cstheme="minorHAnsi"/>
          <w:sz w:val="22"/>
          <w:szCs w:val="22"/>
        </w:rPr>
      </w:pPr>
      <w:bookmarkStart w:id="5" w:name="_Toc216965067"/>
      <w:bookmarkEnd w:id="1"/>
      <w:r w:rsidRPr="005D5273">
        <w:rPr>
          <w:rFonts w:asciiTheme="minorHAnsi" w:hAnsiTheme="minorHAnsi" w:cstheme="minorHAnsi"/>
          <w:sz w:val="22"/>
          <w:szCs w:val="22"/>
        </w:rPr>
        <w:t>ALCANCE</w:t>
      </w:r>
      <w:bookmarkEnd w:id="5"/>
    </w:p>
    <w:p w14:paraId="2F5F9517" w14:textId="4A160427" w:rsidR="004D1CBA" w:rsidRPr="005D5273" w:rsidRDefault="007B0734" w:rsidP="00127216">
      <w:pPr>
        <w:rPr>
          <w:rFonts w:asciiTheme="minorHAnsi" w:hAnsiTheme="minorHAnsi" w:cstheme="minorHAnsi"/>
          <w:iCs/>
        </w:rPr>
      </w:pPr>
      <w:r w:rsidRPr="005D5273">
        <w:rPr>
          <w:rFonts w:asciiTheme="minorHAnsi" w:hAnsiTheme="minorHAnsi" w:cstheme="minorHAnsi"/>
          <w:iCs/>
        </w:rPr>
        <w:t>El contenido de este procedimiento es aplicable a tod</w:t>
      </w:r>
      <w:r w:rsidR="00A75035" w:rsidRPr="005D5273">
        <w:rPr>
          <w:rFonts w:asciiTheme="minorHAnsi" w:hAnsiTheme="minorHAnsi" w:cstheme="minorHAnsi"/>
          <w:iCs/>
        </w:rPr>
        <w:t>o</w:t>
      </w:r>
      <w:r w:rsidRPr="005D5273">
        <w:rPr>
          <w:rFonts w:asciiTheme="minorHAnsi" w:hAnsiTheme="minorHAnsi" w:cstheme="minorHAnsi"/>
          <w:iCs/>
        </w:rPr>
        <w:t xml:space="preserve">s </w:t>
      </w:r>
      <w:r w:rsidR="00573A76" w:rsidRPr="005D5273">
        <w:rPr>
          <w:rFonts w:asciiTheme="minorHAnsi" w:hAnsiTheme="minorHAnsi" w:cstheme="minorHAnsi"/>
          <w:iCs/>
        </w:rPr>
        <w:t>los modelos 3D de planta</w:t>
      </w:r>
      <w:r w:rsidRPr="005D5273">
        <w:rPr>
          <w:rFonts w:asciiTheme="minorHAnsi" w:hAnsiTheme="minorHAnsi" w:cstheme="minorHAnsi"/>
          <w:iCs/>
        </w:rPr>
        <w:t xml:space="preserve"> generad</w:t>
      </w:r>
      <w:r w:rsidR="00A75035" w:rsidRPr="005D5273">
        <w:rPr>
          <w:rFonts w:asciiTheme="minorHAnsi" w:hAnsiTheme="minorHAnsi" w:cstheme="minorHAnsi"/>
          <w:iCs/>
        </w:rPr>
        <w:t>o</w:t>
      </w:r>
      <w:r w:rsidRPr="005D5273">
        <w:rPr>
          <w:rFonts w:asciiTheme="minorHAnsi" w:hAnsiTheme="minorHAnsi" w:cstheme="minorHAnsi"/>
          <w:iCs/>
        </w:rPr>
        <w:t xml:space="preserve">s </w:t>
      </w:r>
      <w:r w:rsidR="00A021F4" w:rsidRPr="005D5273">
        <w:rPr>
          <w:rFonts w:asciiTheme="minorHAnsi" w:hAnsiTheme="minorHAnsi" w:cstheme="minorHAnsi"/>
          <w:iCs/>
        </w:rPr>
        <w:t xml:space="preserve">por </w:t>
      </w:r>
      <w:r w:rsidRPr="005D5273">
        <w:rPr>
          <w:rFonts w:asciiTheme="minorHAnsi" w:hAnsiTheme="minorHAnsi" w:cstheme="minorHAnsi"/>
          <w:iCs/>
        </w:rPr>
        <w:t>Hytech y/o subcontratistas, con sistemas de diseño</w:t>
      </w:r>
      <w:r w:rsidR="00522242" w:rsidRPr="005D5273">
        <w:rPr>
          <w:rFonts w:asciiTheme="minorHAnsi" w:hAnsiTheme="minorHAnsi" w:cstheme="minorHAnsi"/>
          <w:iCs/>
        </w:rPr>
        <w:t xml:space="preserve"> CAD</w:t>
      </w:r>
      <w:r w:rsidR="00364810" w:rsidRPr="005D5273">
        <w:rPr>
          <w:rFonts w:asciiTheme="minorHAnsi" w:hAnsiTheme="minorHAnsi" w:cstheme="minorHAnsi"/>
          <w:iCs/>
        </w:rPr>
        <w:t xml:space="preserve"> y metodología de gestión documental basada en BIM</w:t>
      </w:r>
      <w:r w:rsidRPr="005D5273">
        <w:rPr>
          <w:rFonts w:asciiTheme="minorHAnsi" w:hAnsiTheme="minorHAnsi" w:cstheme="minorHAnsi"/>
          <w:iCs/>
        </w:rPr>
        <w:t>.</w:t>
      </w:r>
    </w:p>
    <w:p w14:paraId="32DB11C7" w14:textId="0D4BCC07" w:rsidR="00E07D55" w:rsidRPr="005D5273" w:rsidRDefault="00434929" w:rsidP="00DB410D">
      <w:pPr>
        <w:pStyle w:val="Ttulo1"/>
        <w:spacing w:after="120"/>
        <w:ind w:left="431" w:hanging="431"/>
        <w:rPr>
          <w:rFonts w:asciiTheme="minorHAnsi" w:hAnsiTheme="minorHAnsi" w:cstheme="minorHAnsi"/>
          <w:sz w:val="22"/>
          <w:szCs w:val="22"/>
        </w:rPr>
      </w:pPr>
      <w:bookmarkStart w:id="6" w:name="_Toc216965068"/>
      <w:r w:rsidRPr="005D5273">
        <w:rPr>
          <w:rFonts w:asciiTheme="minorHAnsi" w:hAnsiTheme="minorHAnsi" w:cstheme="minorHAnsi"/>
          <w:sz w:val="22"/>
          <w:szCs w:val="22"/>
        </w:rPr>
        <w:t>T</w:t>
      </w:r>
      <w:r w:rsidR="007A2EA3" w:rsidRPr="005D5273">
        <w:rPr>
          <w:rFonts w:asciiTheme="minorHAnsi" w:hAnsiTheme="minorHAnsi" w:cstheme="minorHAnsi"/>
          <w:sz w:val="22"/>
          <w:szCs w:val="22"/>
        </w:rPr>
        <w:t>É</w:t>
      </w:r>
      <w:r w:rsidRPr="005D5273">
        <w:rPr>
          <w:rFonts w:asciiTheme="minorHAnsi" w:hAnsiTheme="minorHAnsi" w:cstheme="minorHAnsi"/>
          <w:sz w:val="22"/>
          <w:szCs w:val="22"/>
        </w:rPr>
        <w:t>RMINOS</w:t>
      </w:r>
      <w:r w:rsidRPr="005D5273">
        <w:rPr>
          <w:rFonts w:asciiTheme="minorHAnsi" w:hAnsiTheme="minorHAnsi" w:cstheme="minorHAnsi"/>
          <w:color w:val="000000"/>
          <w:sz w:val="22"/>
          <w:szCs w:val="22"/>
        </w:rPr>
        <w:t>, DEFINICIONES Y ABREVIATURAS</w:t>
      </w:r>
      <w:bookmarkEnd w:id="6"/>
    </w:p>
    <w:p w14:paraId="1945CAD3" w14:textId="319CF04A" w:rsidR="007B0734" w:rsidRPr="005D5273" w:rsidRDefault="007B0734" w:rsidP="00127216">
      <w:pPr>
        <w:rPr>
          <w:rFonts w:asciiTheme="minorHAnsi" w:hAnsiTheme="minorHAnsi" w:cstheme="minorHAnsi"/>
          <w:iCs/>
        </w:rPr>
      </w:pPr>
      <w:r w:rsidRPr="005D5273">
        <w:rPr>
          <w:rFonts w:asciiTheme="minorHAnsi" w:hAnsiTheme="minorHAnsi" w:cstheme="minorHAnsi"/>
          <w:b/>
          <w:bCs/>
          <w:iCs/>
        </w:rPr>
        <w:t>Archivos 3D</w:t>
      </w:r>
      <w:r w:rsidRPr="005D5273">
        <w:rPr>
          <w:rFonts w:asciiTheme="minorHAnsi" w:hAnsiTheme="minorHAnsi" w:cstheme="minorHAnsi"/>
          <w:iCs/>
        </w:rPr>
        <w:t xml:space="preserve">: </w:t>
      </w:r>
      <w:r w:rsidR="00BB67C5" w:rsidRPr="005D5273">
        <w:rPr>
          <w:rFonts w:asciiTheme="minorHAnsi" w:hAnsiTheme="minorHAnsi" w:cstheme="minorHAnsi"/>
          <w:iCs/>
        </w:rPr>
        <w:t>a</w:t>
      </w:r>
      <w:r w:rsidRPr="005D5273">
        <w:rPr>
          <w:rFonts w:asciiTheme="minorHAnsi" w:hAnsiTheme="minorHAnsi" w:cstheme="minorHAnsi"/>
          <w:iCs/>
        </w:rPr>
        <w:t xml:space="preserve">rchivos de </w:t>
      </w:r>
      <w:r w:rsidR="00A75035" w:rsidRPr="005D5273">
        <w:rPr>
          <w:rFonts w:asciiTheme="minorHAnsi" w:hAnsiTheme="minorHAnsi" w:cstheme="minorHAnsi"/>
          <w:iCs/>
        </w:rPr>
        <w:t>modelo 3D</w:t>
      </w:r>
      <w:r w:rsidRPr="005D5273">
        <w:rPr>
          <w:rFonts w:asciiTheme="minorHAnsi" w:hAnsiTheme="minorHAnsi" w:cstheme="minorHAnsi"/>
          <w:iCs/>
        </w:rPr>
        <w:t xml:space="preserve"> que contienen los distintos elementos </w:t>
      </w:r>
      <w:r w:rsidR="006B4515" w:rsidRPr="005D5273">
        <w:rPr>
          <w:rFonts w:asciiTheme="minorHAnsi" w:hAnsiTheme="minorHAnsi" w:cstheme="minorHAnsi"/>
          <w:iCs/>
        </w:rPr>
        <w:t xml:space="preserve">3D </w:t>
      </w:r>
      <w:r w:rsidRPr="005D5273">
        <w:rPr>
          <w:rFonts w:asciiTheme="minorHAnsi" w:hAnsiTheme="minorHAnsi" w:cstheme="minorHAnsi"/>
          <w:iCs/>
        </w:rPr>
        <w:t>del proyecto</w:t>
      </w:r>
      <w:r w:rsidR="00BB67C5" w:rsidRPr="005D5273">
        <w:rPr>
          <w:rFonts w:asciiTheme="minorHAnsi" w:hAnsiTheme="minorHAnsi" w:cstheme="minorHAnsi"/>
          <w:iCs/>
        </w:rPr>
        <w:t xml:space="preserve"> </w:t>
      </w:r>
      <w:r w:rsidRPr="005D5273">
        <w:rPr>
          <w:rFonts w:asciiTheme="minorHAnsi" w:hAnsiTheme="minorHAnsi" w:cstheme="minorHAnsi"/>
          <w:iCs/>
        </w:rPr>
        <w:t>(</w:t>
      </w:r>
      <w:r w:rsidR="00522242" w:rsidRPr="005D5273">
        <w:rPr>
          <w:rFonts w:asciiTheme="minorHAnsi" w:hAnsiTheme="minorHAnsi" w:cstheme="minorHAnsi"/>
          <w:iCs/>
        </w:rPr>
        <w:t xml:space="preserve">por </w:t>
      </w:r>
      <w:r w:rsidR="0036593C" w:rsidRPr="005D5273">
        <w:rPr>
          <w:rFonts w:asciiTheme="minorHAnsi" w:hAnsiTheme="minorHAnsi" w:cstheme="minorHAnsi"/>
          <w:iCs/>
        </w:rPr>
        <w:t>e</w:t>
      </w:r>
      <w:r w:rsidRPr="005D5273">
        <w:rPr>
          <w:rFonts w:asciiTheme="minorHAnsi" w:hAnsiTheme="minorHAnsi" w:cstheme="minorHAnsi"/>
          <w:iCs/>
        </w:rPr>
        <w:t xml:space="preserve">j.: </w:t>
      </w:r>
      <w:r w:rsidR="002D3A16" w:rsidRPr="005D5273">
        <w:rPr>
          <w:rFonts w:asciiTheme="minorHAnsi" w:hAnsiTheme="minorHAnsi" w:cstheme="minorHAnsi"/>
          <w:iCs/>
        </w:rPr>
        <w:t xml:space="preserve">modelo </w:t>
      </w:r>
      <w:r w:rsidRPr="005D5273">
        <w:rPr>
          <w:rFonts w:asciiTheme="minorHAnsi" w:hAnsiTheme="minorHAnsi" w:cstheme="minorHAnsi"/>
          <w:iCs/>
        </w:rPr>
        <w:t>3D de equipos, bandejas, de fundación de un equipo, parral</w:t>
      </w:r>
      <w:r w:rsidR="0036593C" w:rsidRPr="005D5273">
        <w:rPr>
          <w:rFonts w:asciiTheme="minorHAnsi" w:hAnsiTheme="minorHAnsi" w:cstheme="minorHAnsi"/>
          <w:iCs/>
        </w:rPr>
        <w:t>es</w:t>
      </w:r>
      <w:r w:rsidRPr="005D5273">
        <w:rPr>
          <w:rFonts w:asciiTheme="minorHAnsi" w:hAnsiTheme="minorHAnsi" w:cstheme="minorHAnsi"/>
          <w:iCs/>
        </w:rPr>
        <w:t>, cruce</w:t>
      </w:r>
      <w:r w:rsidR="004D2FD5" w:rsidRPr="005D5273">
        <w:rPr>
          <w:rFonts w:asciiTheme="minorHAnsi" w:hAnsiTheme="minorHAnsi" w:cstheme="minorHAnsi"/>
          <w:iCs/>
        </w:rPr>
        <w:t>s</w:t>
      </w:r>
      <w:r w:rsidRPr="005D5273">
        <w:rPr>
          <w:rFonts w:asciiTheme="minorHAnsi" w:hAnsiTheme="minorHAnsi" w:cstheme="minorHAnsi"/>
          <w:iCs/>
        </w:rPr>
        <w:t xml:space="preserve"> de calle, soportes de un área, edificio</w:t>
      </w:r>
      <w:r w:rsidR="004D2FD5" w:rsidRPr="005D5273">
        <w:rPr>
          <w:rFonts w:asciiTheme="minorHAnsi" w:hAnsiTheme="minorHAnsi" w:cstheme="minorHAnsi"/>
          <w:iCs/>
        </w:rPr>
        <w:t>s</w:t>
      </w:r>
      <w:r w:rsidRPr="005D5273">
        <w:rPr>
          <w:rFonts w:asciiTheme="minorHAnsi" w:hAnsiTheme="minorHAnsi" w:cstheme="minorHAnsi"/>
          <w:iCs/>
        </w:rPr>
        <w:t>, etc.)</w:t>
      </w:r>
      <w:r w:rsidR="004D2FD5" w:rsidRPr="005D5273">
        <w:rPr>
          <w:rFonts w:asciiTheme="minorHAnsi" w:hAnsiTheme="minorHAnsi" w:cstheme="minorHAnsi"/>
          <w:iCs/>
        </w:rPr>
        <w:t>.</w:t>
      </w:r>
    </w:p>
    <w:p w14:paraId="688DD24B" w14:textId="6CBB1961" w:rsidR="00BB7E96" w:rsidRPr="005D5273" w:rsidRDefault="002F19A5" w:rsidP="00127216">
      <w:pPr>
        <w:rPr>
          <w:rFonts w:asciiTheme="minorHAnsi" w:hAnsiTheme="minorHAnsi" w:cstheme="minorHAnsi"/>
          <w:bCs/>
          <w:iCs/>
        </w:rPr>
      </w:pPr>
      <w:r w:rsidRPr="005D5273">
        <w:rPr>
          <w:rFonts w:asciiTheme="minorHAnsi" w:hAnsiTheme="minorHAnsi" w:cstheme="minorHAnsi"/>
          <w:b/>
          <w:iCs/>
        </w:rPr>
        <w:t>Modelo federado</w:t>
      </w:r>
      <w:r w:rsidR="00BB7E96" w:rsidRPr="005D5273">
        <w:rPr>
          <w:rFonts w:asciiTheme="minorHAnsi" w:hAnsiTheme="minorHAnsi" w:cstheme="minorHAnsi"/>
          <w:b/>
          <w:iCs/>
        </w:rPr>
        <w:t>:</w:t>
      </w:r>
      <w:r w:rsidR="00FF18F3" w:rsidRPr="005D5273">
        <w:rPr>
          <w:rFonts w:asciiTheme="minorHAnsi" w:hAnsiTheme="minorHAnsi" w:cstheme="minorHAnsi"/>
          <w:bCs/>
          <w:iCs/>
        </w:rPr>
        <w:t xml:space="preserve"> </w:t>
      </w:r>
      <w:r w:rsidR="00BB67C5" w:rsidRPr="005D5273">
        <w:rPr>
          <w:rFonts w:asciiTheme="minorHAnsi" w:hAnsiTheme="minorHAnsi" w:cstheme="minorHAnsi"/>
          <w:bCs/>
          <w:iCs/>
        </w:rPr>
        <w:t>c</w:t>
      </w:r>
      <w:r w:rsidR="007955AD" w:rsidRPr="005D5273">
        <w:rPr>
          <w:rFonts w:asciiTheme="minorHAnsi" w:hAnsiTheme="minorHAnsi" w:cstheme="minorHAnsi"/>
          <w:bCs/>
          <w:iCs/>
        </w:rPr>
        <w:t xml:space="preserve">ombinación de modelos de información creados por las </w:t>
      </w:r>
      <w:r w:rsidR="001C1B6D" w:rsidRPr="005D5273">
        <w:rPr>
          <w:rFonts w:asciiTheme="minorHAnsi" w:hAnsiTheme="minorHAnsi" w:cstheme="minorHAnsi"/>
          <w:bCs/>
          <w:iCs/>
        </w:rPr>
        <w:t>distintas</w:t>
      </w:r>
      <w:r w:rsidR="007955AD" w:rsidRPr="005D5273">
        <w:rPr>
          <w:rFonts w:asciiTheme="minorHAnsi" w:hAnsiTheme="minorHAnsi" w:cstheme="minorHAnsi"/>
          <w:bCs/>
          <w:iCs/>
        </w:rPr>
        <w:t xml:space="preserve"> </w:t>
      </w:r>
      <w:r w:rsidR="00A021F4" w:rsidRPr="005D5273">
        <w:rPr>
          <w:rFonts w:asciiTheme="minorHAnsi" w:hAnsiTheme="minorHAnsi" w:cstheme="minorHAnsi"/>
          <w:bCs/>
          <w:iCs/>
        </w:rPr>
        <w:t xml:space="preserve">especialidades </w:t>
      </w:r>
      <w:r w:rsidR="006245EF" w:rsidRPr="005D5273">
        <w:rPr>
          <w:rFonts w:asciiTheme="minorHAnsi" w:hAnsiTheme="minorHAnsi" w:cstheme="minorHAnsi"/>
          <w:bCs/>
          <w:iCs/>
        </w:rPr>
        <w:t xml:space="preserve">durante el ciclo de </w:t>
      </w:r>
      <w:r w:rsidR="006808D1" w:rsidRPr="005D5273">
        <w:rPr>
          <w:rFonts w:asciiTheme="minorHAnsi" w:hAnsiTheme="minorHAnsi" w:cstheme="minorHAnsi"/>
          <w:bCs/>
          <w:iCs/>
        </w:rPr>
        <w:t>ejecución de un proyecto.</w:t>
      </w:r>
      <w:r w:rsidR="00DA1395" w:rsidRPr="005D5273">
        <w:rPr>
          <w:rFonts w:asciiTheme="minorHAnsi" w:hAnsiTheme="minorHAnsi" w:cstheme="minorHAnsi"/>
          <w:bCs/>
          <w:iCs/>
        </w:rPr>
        <w:t xml:space="preserve"> El modelo federado une los </w:t>
      </w:r>
      <w:r w:rsidR="009905D3" w:rsidRPr="005D5273">
        <w:rPr>
          <w:rFonts w:asciiTheme="minorHAnsi" w:hAnsiTheme="minorHAnsi" w:cstheme="minorHAnsi"/>
          <w:bCs/>
          <w:iCs/>
        </w:rPr>
        <w:t>modelos 3</w:t>
      </w:r>
      <w:r w:rsidR="00762846" w:rsidRPr="005D5273">
        <w:rPr>
          <w:rFonts w:asciiTheme="minorHAnsi" w:hAnsiTheme="minorHAnsi" w:cstheme="minorHAnsi"/>
          <w:bCs/>
          <w:iCs/>
        </w:rPr>
        <w:t>D</w:t>
      </w:r>
      <w:r w:rsidR="009905D3" w:rsidRPr="005D5273">
        <w:rPr>
          <w:rFonts w:asciiTheme="minorHAnsi" w:hAnsiTheme="minorHAnsi" w:cstheme="minorHAnsi"/>
          <w:bCs/>
          <w:iCs/>
        </w:rPr>
        <w:t xml:space="preserve"> individuales en un solo </w:t>
      </w:r>
      <w:r w:rsidR="001173CC" w:rsidRPr="005D5273">
        <w:rPr>
          <w:rFonts w:asciiTheme="minorHAnsi" w:hAnsiTheme="minorHAnsi" w:cstheme="minorHAnsi"/>
          <w:bCs/>
          <w:iCs/>
        </w:rPr>
        <w:t xml:space="preserve">entorno </w:t>
      </w:r>
      <w:r w:rsidR="00B0451A" w:rsidRPr="005D5273">
        <w:rPr>
          <w:rFonts w:asciiTheme="minorHAnsi" w:hAnsiTheme="minorHAnsi" w:cstheme="minorHAnsi"/>
          <w:bCs/>
          <w:iCs/>
        </w:rPr>
        <w:t>co</w:t>
      </w:r>
      <w:r w:rsidR="00B341AC" w:rsidRPr="005D5273">
        <w:rPr>
          <w:rFonts w:asciiTheme="minorHAnsi" w:hAnsiTheme="minorHAnsi" w:cstheme="minorHAnsi"/>
          <w:bCs/>
          <w:iCs/>
        </w:rPr>
        <w:t>herente</w:t>
      </w:r>
      <w:r w:rsidR="00314B91" w:rsidRPr="005D5273">
        <w:rPr>
          <w:rFonts w:asciiTheme="minorHAnsi" w:hAnsiTheme="minorHAnsi" w:cstheme="minorHAnsi"/>
          <w:bCs/>
          <w:iCs/>
        </w:rPr>
        <w:t>, en escala</w:t>
      </w:r>
      <w:r w:rsidR="00B0451A" w:rsidRPr="005D5273">
        <w:rPr>
          <w:rFonts w:asciiTheme="minorHAnsi" w:hAnsiTheme="minorHAnsi" w:cstheme="minorHAnsi"/>
          <w:bCs/>
          <w:iCs/>
        </w:rPr>
        <w:t xml:space="preserve"> y co</w:t>
      </w:r>
      <w:r w:rsidR="006E6D6A" w:rsidRPr="005D5273">
        <w:rPr>
          <w:rFonts w:asciiTheme="minorHAnsi" w:hAnsiTheme="minorHAnsi" w:cstheme="minorHAnsi"/>
          <w:bCs/>
          <w:iCs/>
        </w:rPr>
        <w:t>ord</w:t>
      </w:r>
      <w:r w:rsidR="00314B91" w:rsidRPr="005D5273">
        <w:rPr>
          <w:rFonts w:asciiTheme="minorHAnsi" w:hAnsiTheme="minorHAnsi" w:cstheme="minorHAnsi"/>
          <w:bCs/>
          <w:iCs/>
        </w:rPr>
        <w:t>enadas</w:t>
      </w:r>
      <w:r w:rsidR="00B0451A" w:rsidRPr="005D5273">
        <w:rPr>
          <w:rFonts w:asciiTheme="minorHAnsi" w:hAnsiTheme="minorHAnsi" w:cstheme="minorHAnsi"/>
          <w:bCs/>
          <w:iCs/>
        </w:rPr>
        <w:t>.</w:t>
      </w:r>
      <w:r w:rsidR="00B341AC" w:rsidRPr="005D5273">
        <w:rPr>
          <w:rFonts w:asciiTheme="minorHAnsi" w:hAnsiTheme="minorHAnsi" w:cstheme="minorHAnsi"/>
          <w:bCs/>
          <w:iCs/>
        </w:rPr>
        <w:t xml:space="preserve"> Esto permite una</w:t>
      </w:r>
      <w:r w:rsidR="003A0ECD" w:rsidRPr="005D5273">
        <w:rPr>
          <w:rFonts w:asciiTheme="minorHAnsi" w:hAnsiTheme="minorHAnsi" w:cstheme="minorHAnsi"/>
          <w:bCs/>
          <w:iCs/>
        </w:rPr>
        <w:t xml:space="preserve"> mejor colaboración en el diseño, detección temprana de conflictos</w:t>
      </w:r>
      <w:r w:rsidR="006C7465" w:rsidRPr="005D5273">
        <w:rPr>
          <w:rFonts w:asciiTheme="minorHAnsi" w:hAnsiTheme="minorHAnsi" w:cstheme="minorHAnsi"/>
          <w:bCs/>
          <w:iCs/>
        </w:rPr>
        <w:t xml:space="preserve"> y una comunicación más efectiva entre todas las partes del proyecto.</w:t>
      </w:r>
      <w:r w:rsidR="00E03873" w:rsidRPr="005D5273">
        <w:rPr>
          <w:rFonts w:asciiTheme="minorHAnsi" w:hAnsiTheme="minorHAnsi" w:cstheme="minorHAnsi"/>
          <w:bCs/>
          <w:iCs/>
        </w:rPr>
        <w:t xml:space="preserve"> La gestión del modelo federado implica conservar los modelos en su forma </w:t>
      </w:r>
      <w:r w:rsidR="00E71B78" w:rsidRPr="005D5273">
        <w:rPr>
          <w:rFonts w:asciiTheme="minorHAnsi" w:hAnsiTheme="minorHAnsi" w:cstheme="minorHAnsi"/>
          <w:bCs/>
          <w:iCs/>
        </w:rPr>
        <w:t>nativa, manteniendo la autonomía de edición de cada uno de los modelos involucrados.</w:t>
      </w:r>
      <w:r w:rsidR="009D7F7F" w:rsidRPr="005D5273">
        <w:rPr>
          <w:rFonts w:asciiTheme="minorHAnsi" w:hAnsiTheme="minorHAnsi" w:cstheme="minorHAnsi"/>
          <w:bCs/>
          <w:iCs/>
        </w:rPr>
        <w:t xml:space="preserve"> Típicamente </w:t>
      </w:r>
      <w:r w:rsidR="0060306B" w:rsidRPr="005D5273">
        <w:rPr>
          <w:rFonts w:asciiTheme="minorHAnsi" w:hAnsiTheme="minorHAnsi" w:cstheme="minorHAnsi"/>
          <w:bCs/>
          <w:iCs/>
        </w:rPr>
        <w:t xml:space="preserve">se </w:t>
      </w:r>
      <w:r w:rsidR="009D7F7F" w:rsidRPr="005D5273">
        <w:rPr>
          <w:rFonts w:asciiTheme="minorHAnsi" w:hAnsiTheme="minorHAnsi" w:cstheme="minorHAnsi"/>
          <w:bCs/>
          <w:iCs/>
        </w:rPr>
        <w:t xml:space="preserve">gestiona </w:t>
      </w:r>
      <w:r w:rsidR="000634A7" w:rsidRPr="005D5273">
        <w:rPr>
          <w:rFonts w:asciiTheme="minorHAnsi" w:hAnsiTheme="minorHAnsi" w:cstheme="minorHAnsi"/>
          <w:bCs/>
          <w:iCs/>
        </w:rPr>
        <w:t>la coordinación del</w:t>
      </w:r>
      <w:r w:rsidR="009D7F7F" w:rsidRPr="005D5273">
        <w:rPr>
          <w:rFonts w:asciiTheme="minorHAnsi" w:hAnsiTheme="minorHAnsi" w:cstheme="minorHAnsi"/>
          <w:bCs/>
          <w:iCs/>
        </w:rPr>
        <w:t xml:space="preserve"> modelo</w:t>
      </w:r>
      <w:r w:rsidR="000634A7" w:rsidRPr="005D5273">
        <w:rPr>
          <w:rFonts w:asciiTheme="minorHAnsi" w:hAnsiTheme="minorHAnsi" w:cstheme="minorHAnsi"/>
          <w:bCs/>
          <w:iCs/>
        </w:rPr>
        <w:t xml:space="preserve"> </w:t>
      </w:r>
      <w:r w:rsidR="009D7F7F" w:rsidRPr="005D5273">
        <w:rPr>
          <w:rFonts w:asciiTheme="minorHAnsi" w:hAnsiTheme="minorHAnsi" w:cstheme="minorHAnsi"/>
          <w:bCs/>
          <w:iCs/>
        </w:rPr>
        <w:t xml:space="preserve">en Navisworks, en formato </w:t>
      </w:r>
      <w:r w:rsidR="0060306B" w:rsidRPr="005D5273">
        <w:rPr>
          <w:rFonts w:asciiTheme="minorHAnsi" w:hAnsiTheme="minorHAnsi" w:cstheme="minorHAnsi"/>
          <w:bCs/>
          <w:iCs/>
        </w:rPr>
        <w:t>*</w:t>
      </w:r>
      <w:r w:rsidR="009D7F7F" w:rsidRPr="005D5273">
        <w:rPr>
          <w:rFonts w:asciiTheme="minorHAnsi" w:hAnsiTheme="minorHAnsi" w:cstheme="minorHAnsi"/>
          <w:bCs/>
          <w:iCs/>
        </w:rPr>
        <w:t>.nwf</w:t>
      </w:r>
      <w:r w:rsidR="000634A7" w:rsidRPr="005D5273">
        <w:rPr>
          <w:rFonts w:asciiTheme="minorHAnsi" w:hAnsiTheme="minorHAnsi" w:cstheme="minorHAnsi"/>
          <w:bCs/>
          <w:iCs/>
        </w:rPr>
        <w:t>.</w:t>
      </w:r>
    </w:p>
    <w:p w14:paraId="42B0A2F9" w14:textId="69702F47" w:rsidR="002F19A5" w:rsidRPr="005D5273" w:rsidRDefault="00BB7E96" w:rsidP="00127216">
      <w:pPr>
        <w:rPr>
          <w:rFonts w:asciiTheme="minorHAnsi" w:hAnsiTheme="minorHAnsi" w:cstheme="minorHAnsi"/>
          <w:b/>
          <w:bCs/>
          <w:iCs/>
        </w:rPr>
      </w:pPr>
      <w:r w:rsidRPr="005D5273">
        <w:rPr>
          <w:rFonts w:asciiTheme="minorHAnsi" w:hAnsiTheme="minorHAnsi" w:cstheme="minorHAnsi"/>
          <w:b/>
          <w:bCs/>
          <w:iCs/>
        </w:rPr>
        <w:t>M</w:t>
      </w:r>
      <w:r w:rsidR="00202312" w:rsidRPr="005D5273">
        <w:rPr>
          <w:rFonts w:asciiTheme="minorHAnsi" w:hAnsiTheme="minorHAnsi" w:cstheme="minorHAnsi"/>
          <w:b/>
          <w:bCs/>
          <w:iCs/>
        </w:rPr>
        <w:t>odelo integrado</w:t>
      </w:r>
      <w:r w:rsidRPr="005D5273">
        <w:rPr>
          <w:rFonts w:asciiTheme="minorHAnsi" w:hAnsiTheme="minorHAnsi" w:cstheme="minorHAnsi"/>
          <w:b/>
          <w:bCs/>
          <w:iCs/>
        </w:rPr>
        <w:t xml:space="preserve">: </w:t>
      </w:r>
      <w:r w:rsidR="00BB67C5" w:rsidRPr="005D5273">
        <w:rPr>
          <w:rFonts w:asciiTheme="minorHAnsi" w:hAnsiTheme="minorHAnsi" w:cstheme="minorHAnsi"/>
          <w:iCs/>
        </w:rPr>
        <w:t>e</w:t>
      </w:r>
      <w:r w:rsidRPr="005D5273">
        <w:rPr>
          <w:rFonts w:asciiTheme="minorHAnsi" w:hAnsiTheme="minorHAnsi" w:cstheme="minorHAnsi"/>
          <w:iCs/>
        </w:rPr>
        <w:t xml:space="preserve">s el archivo </w:t>
      </w:r>
      <w:r w:rsidR="003A1C79" w:rsidRPr="005D5273">
        <w:rPr>
          <w:rFonts w:asciiTheme="minorHAnsi" w:hAnsiTheme="minorHAnsi" w:cstheme="minorHAnsi"/>
          <w:iCs/>
        </w:rPr>
        <w:t>unificado</w:t>
      </w:r>
      <w:r w:rsidRPr="005D5273">
        <w:rPr>
          <w:rFonts w:asciiTheme="minorHAnsi" w:hAnsiTheme="minorHAnsi" w:cstheme="minorHAnsi"/>
          <w:iCs/>
        </w:rPr>
        <w:t xml:space="preserve"> (</w:t>
      </w:r>
      <w:r w:rsidR="00647FE5" w:rsidRPr="005D5273">
        <w:rPr>
          <w:rFonts w:asciiTheme="minorHAnsi" w:hAnsiTheme="minorHAnsi" w:cstheme="minorHAnsi"/>
          <w:iCs/>
        </w:rPr>
        <w:t>típicamente un archivo</w:t>
      </w:r>
      <w:r w:rsidR="0060306B" w:rsidRPr="005D5273">
        <w:rPr>
          <w:rFonts w:asciiTheme="minorHAnsi" w:hAnsiTheme="minorHAnsi" w:cstheme="minorHAnsi"/>
          <w:iCs/>
        </w:rPr>
        <w:t xml:space="preserve"> *</w:t>
      </w:r>
      <w:r w:rsidR="00647FE5" w:rsidRPr="005D5273">
        <w:rPr>
          <w:rFonts w:asciiTheme="minorHAnsi" w:hAnsiTheme="minorHAnsi" w:cstheme="minorHAnsi"/>
          <w:iCs/>
        </w:rPr>
        <w:t>.nwd</w:t>
      </w:r>
      <w:r w:rsidRPr="005D5273">
        <w:rPr>
          <w:rFonts w:asciiTheme="minorHAnsi" w:hAnsiTheme="minorHAnsi" w:cstheme="minorHAnsi"/>
          <w:iCs/>
        </w:rPr>
        <w:t>) que</w:t>
      </w:r>
      <w:r w:rsidR="003A1C79" w:rsidRPr="005D5273">
        <w:rPr>
          <w:rFonts w:asciiTheme="minorHAnsi" w:hAnsiTheme="minorHAnsi" w:cstheme="minorHAnsi"/>
          <w:iCs/>
        </w:rPr>
        <w:t xml:space="preserve"> es consecuencia de</w:t>
      </w:r>
      <w:r w:rsidRPr="005D5273">
        <w:rPr>
          <w:rFonts w:asciiTheme="minorHAnsi" w:hAnsiTheme="minorHAnsi" w:cstheme="minorHAnsi"/>
          <w:iCs/>
        </w:rPr>
        <w:t xml:space="preserve"> combina</w:t>
      </w:r>
      <w:r w:rsidR="003A1C79" w:rsidRPr="005D5273">
        <w:rPr>
          <w:rFonts w:asciiTheme="minorHAnsi" w:hAnsiTheme="minorHAnsi" w:cstheme="minorHAnsi"/>
          <w:iCs/>
        </w:rPr>
        <w:t>r</w:t>
      </w:r>
      <w:r w:rsidRPr="005D5273">
        <w:rPr>
          <w:rFonts w:asciiTheme="minorHAnsi" w:hAnsiTheme="minorHAnsi" w:cstheme="minorHAnsi"/>
          <w:iCs/>
        </w:rPr>
        <w:t xml:space="preserve"> </w:t>
      </w:r>
      <w:r w:rsidR="00802DF5" w:rsidRPr="005D5273">
        <w:rPr>
          <w:rFonts w:asciiTheme="minorHAnsi" w:hAnsiTheme="minorHAnsi" w:cstheme="minorHAnsi"/>
          <w:iCs/>
        </w:rPr>
        <w:t xml:space="preserve">y consolidar </w:t>
      </w:r>
      <w:r w:rsidRPr="005D5273">
        <w:rPr>
          <w:rFonts w:asciiTheme="minorHAnsi" w:hAnsiTheme="minorHAnsi" w:cstheme="minorHAnsi"/>
          <w:iCs/>
        </w:rPr>
        <w:t>todos los archivos</w:t>
      </w:r>
      <w:r w:rsidR="00802DF5" w:rsidRPr="005D5273">
        <w:rPr>
          <w:rFonts w:asciiTheme="minorHAnsi" w:hAnsiTheme="minorHAnsi" w:cstheme="minorHAnsi"/>
          <w:iCs/>
        </w:rPr>
        <w:t xml:space="preserve"> individuales</w:t>
      </w:r>
      <w:r w:rsidRPr="005D5273">
        <w:rPr>
          <w:rFonts w:asciiTheme="minorHAnsi" w:hAnsiTheme="minorHAnsi" w:cstheme="minorHAnsi"/>
          <w:iCs/>
        </w:rPr>
        <w:t xml:space="preserve"> </w:t>
      </w:r>
      <w:r w:rsidR="005571EC" w:rsidRPr="005D5273">
        <w:rPr>
          <w:rFonts w:asciiTheme="minorHAnsi" w:hAnsiTheme="minorHAnsi" w:cstheme="minorHAnsi"/>
          <w:iCs/>
        </w:rPr>
        <w:t>que componen el</w:t>
      </w:r>
      <w:r w:rsidR="00F8591C" w:rsidRPr="005D5273">
        <w:rPr>
          <w:rFonts w:asciiTheme="minorHAnsi" w:hAnsiTheme="minorHAnsi" w:cstheme="minorHAnsi"/>
          <w:iCs/>
        </w:rPr>
        <w:t xml:space="preserve"> modelo 3D</w:t>
      </w:r>
      <w:r w:rsidRPr="005D5273">
        <w:rPr>
          <w:rFonts w:asciiTheme="minorHAnsi" w:hAnsiTheme="minorHAnsi" w:cstheme="minorHAnsi"/>
          <w:iCs/>
        </w:rPr>
        <w:t xml:space="preserve"> del proyecto. </w:t>
      </w:r>
      <w:r w:rsidR="0060306B" w:rsidRPr="005D5273">
        <w:rPr>
          <w:rFonts w:asciiTheme="minorHAnsi" w:hAnsiTheme="minorHAnsi" w:cstheme="minorHAnsi"/>
          <w:iCs/>
        </w:rPr>
        <w:t>Este</w:t>
      </w:r>
      <w:r w:rsidR="003E3D93" w:rsidRPr="005D5273">
        <w:rPr>
          <w:rFonts w:asciiTheme="minorHAnsi" w:hAnsiTheme="minorHAnsi" w:cstheme="minorHAnsi"/>
          <w:iCs/>
        </w:rPr>
        <w:t xml:space="preserve"> </w:t>
      </w:r>
      <w:r w:rsidR="00BF5C49" w:rsidRPr="005D5273">
        <w:rPr>
          <w:rFonts w:asciiTheme="minorHAnsi" w:hAnsiTheme="minorHAnsi" w:cstheme="minorHAnsi"/>
          <w:iCs/>
        </w:rPr>
        <w:t>modelo</w:t>
      </w:r>
      <w:r w:rsidR="0060306B" w:rsidRPr="005D5273">
        <w:rPr>
          <w:rFonts w:asciiTheme="minorHAnsi" w:hAnsiTheme="minorHAnsi" w:cstheme="minorHAnsi"/>
          <w:iCs/>
        </w:rPr>
        <w:t xml:space="preserve"> </w:t>
      </w:r>
      <w:r w:rsidR="00F134C0" w:rsidRPr="005D5273">
        <w:rPr>
          <w:rFonts w:asciiTheme="minorHAnsi" w:hAnsiTheme="minorHAnsi" w:cstheme="minorHAnsi"/>
          <w:iCs/>
        </w:rPr>
        <w:t xml:space="preserve">consolidado </w:t>
      </w:r>
      <w:r w:rsidR="00F134C0" w:rsidRPr="005D5273">
        <w:rPr>
          <w:rFonts w:asciiTheme="minorHAnsi" w:hAnsiTheme="minorHAnsi" w:cstheme="minorHAnsi"/>
          <w:iCs/>
          <w:u w:val="single"/>
        </w:rPr>
        <w:t>no se puede editar</w:t>
      </w:r>
      <w:r w:rsidR="00BB67C5" w:rsidRPr="005D5273">
        <w:rPr>
          <w:rFonts w:asciiTheme="minorHAnsi" w:hAnsiTheme="minorHAnsi" w:cstheme="minorHAnsi"/>
          <w:iCs/>
        </w:rPr>
        <w:t>,</w:t>
      </w:r>
      <w:r w:rsidR="00F134C0" w:rsidRPr="005D5273">
        <w:rPr>
          <w:rFonts w:asciiTheme="minorHAnsi" w:hAnsiTheme="minorHAnsi" w:cstheme="minorHAnsi"/>
          <w:iCs/>
        </w:rPr>
        <w:t xml:space="preserve"> </w:t>
      </w:r>
      <w:r w:rsidR="00105F05" w:rsidRPr="005D5273">
        <w:rPr>
          <w:rFonts w:asciiTheme="minorHAnsi" w:hAnsiTheme="minorHAnsi" w:cstheme="minorHAnsi"/>
          <w:iCs/>
        </w:rPr>
        <w:t xml:space="preserve">el archivo final </w:t>
      </w:r>
      <w:r w:rsidR="00F134C0" w:rsidRPr="005D5273">
        <w:rPr>
          <w:rFonts w:asciiTheme="minorHAnsi" w:hAnsiTheme="minorHAnsi" w:cstheme="minorHAnsi"/>
          <w:iCs/>
        </w:rPr>
        <w:t xml:space="preserve">es una “captura” de la situación del </w:t>
      </w:r>
      <w:r w:rsidR="00105F05" w:rsidRPr="005D5273">
        <w:rPr>
          <w:rFonts w:asciiTheme="minorHAnsi" w:hAnsiTheme="minorHAnsi" w:cstheme="minorHAnsi"/>
          <w:iCs/>
        </w:rPr>
        <w:t>modelo</w:t>
      </w:r>
      <w:r w:rsidR="003E3D93" w:rsidRPr="005D5273">
        <w:rPr>
          <w:rFonts w:asciiTheme="minorHAnsi" w:hAnsiTheme="minorHAnsi" w:cstheme="minorHAnsi"/>
          <w:iCs/>
        </w:rPr>
        <w:t xml:space="preserve"> en un momento determinado</w:t>
      </w:r>
      <w:r w:rsidR="00327FD9" w:rsidRPr="005D5273">
        <w:rPr>
          <w:rFonts w:asciiTheme="minorHAnsi" w:hAnsiTheme="minorHAnsi" w:cstheme="minorHAnsi"/>
          <w:iCs/>
        </w:rPr>
        <w:t>, no refleja el modelo vivo</w:t>
      </w:r>
      <w:r w:rsidR="003E3D93" w:rsidRPr="005D5273">
        <w:rPr>
          <w:rFonts w:asciiTheme="minorHAnsi" w:hAnsiTheme="minorHAnsi" w:cstheme="minorHAnsi"/>
          <w:iCs/>
        </w:rPr>
        <w:t>.</w:t>
      </w:r>
    </w:p>
    <w:p w14:paraId="112E3202" w14:textId="70D06237" w:rsidR="004301C2" w:rsidRPr="005D5273" w:rsidRDefault="004301C2" w:rsidP="00127216">
      <w:pPr>
        <w:rPr>
          <w:rFonts w:asciiTheme="minorHAnsi" w:hAnsiTheme="minorHAnsi" w:cstheme="minorHAnsi"/>
          <w:iCs/>
        </w:rPr>
      </w:pPr>
      <w:r w:rsidRPr="005D5273">
        <w:rPr>
          <w:rFonts w:asciiTheme="minorHAnsi" w:hAnsiTheme="minorHAnsi" w:cstheme="minorHAnsi"/>
          <w:b/>
          <w:bCs/>
          <w:iCs/>
        </w:rPr>
        <w:t>CAD:</w:t>
      </w:r>
      <w:r w:rsidRPr="005D5273">
        <w:rPr>
          <w:rFonts w:asciiTheme="minorHAnsi" w:hAnsiTheme="minorHAnsi" w:cstheme="minorHAnsi"/>
          <w:iCs/>
        </w:rPr>
        <w:t xml:space="preserve"> Diseño Asistido por Computadora.</w:t>
      </w:r>
    </w:p>
    <w:p w14:paraId="4847809D" w14:textId="200E39F8" w:rsidR="00BB67C5" w:rsidRPr="005D5273" w:rsidRDefault="00522242" w:rsidP="00522242">
      <w:pPr>
        <w:rPr>
          <w:rFonts w:asciiTheme="minorHAnsi" w:hAnsiTheme="minorHAnsi" w:cstheme="minorHAnsi"/>
          <w:b/>
          <w:bCs/>
          <w:iCs/>
        </w:rPr>
      </w:pPr>
      <w:proofErr w:type="spellStart"/>
      <w:r w:rsidRPr="005D5273">
        <w:rPr>
          <w:rFonts w:asciiTheme="minorHAnsi" w:hAnsiTheme="minorHAnsi" w:cstheme="minorHAnsi"/>
          <w:b/>
          <w:iCs/>
        </w:rPr>
        <w:t>Plot</w:t>
      </w:r>
      <w:proofErr w:type="spellEnd"/>
      <w:r w:rsidRPr="005D5273">
        <w:rPr>
          <w:rFonts w:asciiTheme="minorHAnsi" w:hAnsiTheme="minorHAnsi" w:cstheme="minorHAnsi"/>
          <w:b/>
          <w:iCs/>
        </w:rPr>
        <w:t xml:space="preserve"> Plan</w:t>
      </w:r>
      <w:r w:rsidRPr="005D5273">
        <w:rPr>
          <w:rFonts w:asciiTheme="minorHAnsi" w:hAnsiTheme="minorHAnsi" w:cstheme="minorHAnsi"/>
          <w:iCs/>
        </w:rPr>
        <w:t xml:space="preserve">: </w:t>
      </w:r>
      <w:r w:rsidR="00BB67C5" w:rsidRPr="005D5273">
        <w:rPr>
          <w:rFonts w:asciiTheme="minorHAnsi" w:hAnsiTheme="minorHAnsi" w:cstheme="minorHAnsi"/>
          <w:iCs/>
        </w:rPr>
        <w:t>p</w:t>
      </w:r>
      <w:r w:rsidRPr="005D5273">
        <w:rPr>
          <w:rFonts w:asciiTheme="minorHAnsi" w:hAnsiTheme="minorHAnsi" w:cstheme="minorHAnsi"/>
          <w:iCs/>
        </w:rPr>
        <w:t>lano de implantación de equipos en 2D.</w:t>
      </w:r>
    </w:p>
    <w:p w14:paraId="55F67AD7" w14:textId="402ECC74" w:rsidR="00522242" w:rsidRDefault="00522242" w:rsidP="00522242">
      <w:pPr>
        <w:rPr>
          <w:rFonts w:asciiTheme="minorHAnsi" w:hAnsiTheme="minorHAnsi" w:cstheme="minorHAnsi"/>
          <w:iCs/>
        </w:rPr>
      </w:pPr>
      <w:r w:rsidRPr="005D5273">
        <w:rPr>
          <w:rFonts w:asciiTheme="minorHAnsi" w:hAnsiTheme="minorHAnsi" w:cstheme="minorHAnsi"/>
          <w:b/>
          <w:bCs/>
          <w:iCs/>
        </w:rPr>
        <w:t xml:space="preserve">Model Key: </w:t>
      </w:r>
      <w:r w:rsidR="00BB67C5" w:rsidRPr="005D5273">
        <w:rPr>
          <w:rFonts w:asciiTheme="minorHAnsi" w:hAnsiTheme="minorHAnsi" w:cstheme="minorHAnsi"/>
          <w:iCs/>
        </w:rPr>
        <w:t>t</w:t>
      </w:r>
      <w:r w:rsidRPr="005D5273">
        <w:rPr>
          <w:rFonts w:asciiTheme="minorHAnsi" w:hAnsiTheme="minorHAnsi" w:cstheme="minorHAnsi"/>
          <w:iCs/>
        </w:rPr>
        <w:t xml:space="preserve">ambién llamado “Key Plan” o </w:t>
      </w:r>
      <w:r w:rsidR="0060306B" w:rsidRPr="005D5273">
        <w:rPr>
          <w:rFonts w:asciiTheme="minorHAnsi" w:hAnsiTheme="minorHAnsi" w:cstheme="minorHAnsi"/>
          <w:iCs/>
        </w:rPr>
        <w:t>“</w:t>
      </w:r>
      <w:r w:rsidRPr="005D5273">
        <w:rPr>
          <w:rFonts w:asciiTheme="minorHAnsi" w:hAnsiTheme="minorHAnsi" w:cstheme="minorHAnsi"/>
          <w:iCs/>
        </w:rPr>
        <w:t>Plano Llave” del Modelo 3D, es una representación gráfica esquemática, de escala reducida, que muestra la ubicación relativa de un área específica dentro del conjunto general del proyecto.</w:t>
      </w:r>
    </w:p>
    <w:p w14:paraId="11B887DD" w14:textId="78F1C1E0" w:rsidR="009F61AA" w:rsidRPr="004852F8" w:rsidRDefault="009F61AA" w:rsidP="00522242">
      <w:pPr>
        <w:rPr>
          <w:rFonts w:asciiTheme="minorHAnsi" w:hAnsiTheme="minorHAnsi" w:cstheme="minorHAnsi"/>
          <w:iCs/>
        </w:rPr>
      </w:pPr>
      <w:r w:rsidRPr="00C97C1F">
        <w:rPr>
          <w:rFonts w:asciiTheme="minorHAnsi" w:hAnsiTheme="minorHAnsi" w:cstheme="minorHAnsi"/>
          <w:b/>
          <w:bCs/>
          <w:iCs/>
        </w:rPr>
        <w:t>WBS:</w:t>
      </w:r>
      <w:r w:rsidRPr="00C97C1F">
        <w:rPr>
          <w:rFonts w:asciiTheme="minorHAnsi" w:hAnsiTheme="minorHAnsi" w:cstheme="minorHAnsi"/>
          <w:iCs/>
        </w:rPr>
        <w:t xml:space="preserve"> </w:t>
      </w:r>
      <w:r w:rsidR="00C97C1F" w:rsidRPr="00692123">
        <w:rPr>
          <w:b/>
          <w:bCs/>
        </w:rPr>
        <w:t xml:space="preserve">Work </w:t>
      </w:r>
      <w:proofErr w:type="spellStart"/>
      <w:r w:rsidR="00C97C1F" w:rsidRPr="00692123">
        <w:rPr>
          <w:b/>
          <w:bCs/>
        </w:rPr>
        <w:t>Breakdown</w:t>
      </w:r>
      <w:proofErr w:type="spellEnd"/>
      <w:r w:rsidR="00C97C1F" w:rsidRPr="00692123">
        <w:rPr>
          <w:b/>
          <w:bCs/>
        </w:rPr>
        <w:t xml:space="preserve"> </w:t>
      </w:r>
      <w:proofErr w:type="spellStart"/>
      <w:r w:rsidR="00C97C1F" w:rsidRPr="00692123">
        <w:rPr>
          <w:b/>
          <w:bCs/>
        </w:rPr>
        <w:t>Structure</w:t>
      </w:r>
      <w:proofErr w:type="spellEnd"/>
      <w:r w:rsidR="004852F8">
        <w:t xml:space="preserve"> </w:t>
      </w:r>
      <w:r w:rsidR="00C97C1F" w:rsidRPr="00692123">
        <w:t xml:space="preserve">o </w:t>
      </w:r>
      <w:r w:rsidR="00C97C1F" w:rsidRPr="00692123">
        <w:rPr>
          <w:b/>
          <w:bCs/>
        </w:rPr>
        <w:t>Estructura de Desglose de Trabajo</w:t>
      </w:r>
      <w:r w:rsidR="004852F8" w:rsidRPr="004852F8">
        <w:t>,</w:t>
      </w:r>
      <w:r w:rsidR="00C97C1F" w:rsidRPr="00692123">
        <w:t xml:space="preserve"> </w:t>
      </w:r>
      <w:r w:rsidR="00C97C1F">
        <w:t>es la</w:t>
      </w:r>
      <w:r w:rsidR="00C97C1F" w:rsidRPr="00692123">
        <w:t xml:space="preserve"> descomposición jerárquica del alcance del proyecto en entregables más pequeños y manejables (paquetes </w:t>
      </w:r>
      <w:r w:rsidR="00C97C1F">
        <w:t xml:space="preserve">o áreas </w:t>
      </w:r>
      <w:r w:rsidR="00C97C1F" w:rsidRPr="00692123">
        <w:t>de trabajo)</w:t>
      </w:r>
      <w:r w:rsidR="00C97C1F">
        <w:t>. En general tratamos la WBS como desglose en Áreas físicas o Unidades del proyecto.</w:t>
      </w:r>
    </w:p>
    <w:p w14:paraId="6BD36EE2" w14:textId="5E664851" w:rsidR="00522242" w:rsidRPr="005D5273" w:rsidRDefault="00522242" w:rsidP="00522242">
      <w:pPr>
        <w:rPr>
          <w:rFonts w:asciiTheme="minorHAnsi" w:hAnsiTheme="minorHAnsi" w:cstheme="minorHAnsi"/>
          <w:iCs/>
        </w:rPr>
      </w:pPr>
      <w:proofErr w:type="spellStart"/>
      <w:r w:rsidRPr="005D5273">
        <w:rPr>
          <w:rFonts w:asciiTheme="minorHAnsi" w:hAnsiTheme="minorHAnsi" w:cstheme="minorHAnsi"/>
          <w:b/>
          <w:iCs/>
        </w:rPr>
        <w:t>Xref</w:t>
      </w:r>
      <w:proofErr w:type="spellEnd"/>
      <w:r w:rsidRPr="005D5273">
        <w:rPr>
          <w:rFonts w:asciiTheme="minorHAnsi" w:hAnsiTheme="minorHAnsi" w:cstheme="minorHAnsi"/>
          <w:b/>
          <w:iCs/>
        </w:rPr>
        <w:t>:</w:t>
      </w:r>
      <w:r w:rsidRPr="005D5273">
        <w:rPr>
          <w:rFonts w:asciiTheme="minorHAnsi" w:hAnsiTheme="minorHAnsi" w:cstheme="minorHAnsi"/>
          <w:iCs/>
        </w:rPr>
        <w:t xml:space="preserve"> </w:t>
      </w:r>
      <w:r w:rsidR="000D69A3" w:rsidRPr="005D5273">
        <w:rPr>
          <w:rFonts w:asciiTheme="minorHAnsi" w:hAnsiTheme="minorHAnsi" w:cstheme="minorHAnsi"/>
          <w:iCs/>
        </w:rPr>
        <w:t>a</w:t>
      </w:r>
      <w:r w:rsidRPr="005D5273">
        <w:rPr>
          <w:rFonts w:asciiTheme="minorHAnsi" w:hAnsiTheme="minorHAnsi" w:cstheme="minorHAnsi"/>
          <w:iCs/>
        </w:rPr>
        <w:t xml:space="preserve">rchivos externos que se usan como referencia dentro de un modelo CAD. </w:t>
      </w:r>
    </w:p>
    <w:p w14:paraId="08B01443" w14:textId="14F144E3" w:rsidR="00522242" w:rsidRPr="005D5273" w:rsidRDefault="00522242" w:rsidP="00127216">
      <w:pPr>
        <w:rPr>
          <w:rFonts w:asciiTheme="minorHAnsi" w:hAnsiTheme="minorHAnsi" w:cstheme="minorHAnsi"/>
          <w:iCs/>
        </w:rPr>
      </w:pPr>
      <w:r w:rsidRPr="005D5273">
        <w:rPr>
          <w:rFonts w:asciiTheme="minorHAnsi" w:hAnsiTheme="minorHAnsi" w:cstheme="minorHAnsi"/>
          <w:b/>
          <w:bCs/>
          <w:iCs/>
        </w:rPr>
        <w:lastRenderedPageBreak/>
        <w:t>Catálogo:</w:t>
      </w:r>
      <w:r w:rsidRPr="005D5273">
        <w:rPr>
          <w:rFonts w:asciiTheme="minorHAnsi" w:hAnsiTheme="minorHAnsi" w:cstheme="minorHAnsi"/>
          <w:iCs/>
        </w:rPr>
        <w:t xml:space="preserve"> </w:t>
      </w:r>
      <w:r w:rsidR="000D69A3" w:rsidRPr="005D5273">
        <w:rPr>
          <w:rFonts w:asciiTheme="minorHAnsi" w:hAnsiTheme="minorHAnsi" w:cstheme="minorHAnsi"/>
          <w:iCs/>
        </w:rPr>
        <w:t>a</w:t>
      </w:r>
      <w:r w:rsidRPr="005D5273">
        <w:rPr>
          <w:rFonts w:asciiTheme="minorHAnsi" w:hAnsiTheme="minorHAnsi" w:cstheme="minorHAnsi"/>
          <w:iCs/>
        </w:rPr>
        <w:t xml:space="preserve">rchivo </w:t>
      </w:r>
      <w:r w:rsidR="00497735" w:rsidRPr="005D5273">
        <w:rPr>
          <w:rFonts w:asciiTheme="minorHAnsi" w:hAnsiTheme="minorHAnsi" w:cstheme="minorHAnsi"/>
          <w:iCs/>
        </w:rPr>
        <w:t xml:space="preserve">o base de datos </w:t>
      </w:r>
      <w:r w:rsidRPr="005D5273">
        <w:rPr>
          <w:rFonts w:asciiTheme="minorHAnsi" w:hAnsiTheme="minorHAnsi" w:cstheme="minorHAnsi"/>
          <w:iCs/>
        </w:rPr>
        <w:t>donde se encuentran los parámetros dimensionales de los elementos estándar o de especificación (</w:t>
      </w:r>
      <w:proofErr w:type="spellStart"/>
      <w:r w:rsidRPr="005D5273">
        <w:rPr>
          <w:rFonts w:asciiTheme="minorHAnsi" w:hAnsiTheme="minorHAnsi" w:cstheme="minorHAnsi"/>
          <w:iCs/>
        </w:rPr>
        <w:t>Spec</w:t>
      </w:r>
      <w:proofErr w:type="spellEnd"/>
      <w:r w:rsidRPr="005D5273">
        <w:rPr>
          <w:rFonts w:asciiTheme="minorHAnsi" w:hAnsiTheme="minorHAnsi" w:cstheme="minorHAnsi"/>
          <w:iCs/>
        </w:rPr>
        <w:t>).</w:t>
      </w:r>
    </w:p>
    <w:p w14:paraId="39C9B6CF" w14:textId="06EC7CCE" w:rsidR="00ED5A27" w:rsidRPr="005D5273" w:rsidRDefault="00ED5A27" w:rsidP="00127216">
      <w:pPr>
        <w:rPr>
          <w:rFonts w:asciiTheme="minorHAnsi" w:hAnsiTheme="minorHAnsi" w:cstheme="minorHAnsi"/>
          <w:iCs/>
          <w:lang w:val="en-US"/>
        </w:rPr>
      </w:pPr>
      <w:r w:rsidRPr="005D5273">
        <w:rPr>
          <w:rFonts w:asciiTheme="minorHAnsi" w:hAnsiTheme="minorHAnsi" w:cstheme="minorHAnsi"/>
          <w:b/>
          <w:bCs/>
          <w:iCs/>
          <w:lang w:val="en-US"/>
        </w:rPr>
        <w:t>MTO:</w:t>
      </w:r>
      <w:r w:rsidRPr="005D5273">
        <w:rPr>
          <w:rFonts w:asciiTheme="minorHAnsi" w:hAnsiTheme="minorHAnsi" w:cstheme="minorHAnsi"/>
          <w:iCs/>
          <w:lang w:val="en-US"/>
        </w:rPr>
        <w:t xml:space="preserve"> </w:t>
      </w:r>
      <w:r w:rsidRPr="005D5273">
        <w:rPr>
          <w:rFonts w:asciiTheme="minorHAnsi" w:hAnsiTheme="minorHAnsi" w:cstheme="minorHAnsi"/>
          <w:lang w:val="en-US"/>
        </w:rPr>
        <w:t>Material Take-Off (</w:t>
      </w:r>
      <w:proofErr w:type="spellStart"/>
      <w:r w:rsidRPr="005D5273">
        <w:rPr>
          <w:rFonts w:asciiTheme="minorHAnsi" w:hAnsiTheme="minorHAnsi" w:cstheme="minorHAnsi"/>
          <w:lang w:val="en-US"/>
        </w:rPr>
        <w:t>Reporte</w:t>
      </w:r>
      <w:proofErr w:type="spellEnd"/>
      <w:r w:rsidRPr="005D5273">
        <w:rPr>
          <w:rFonts w:asciiTheme="minorHAnsi" w:hAnsiTheme="minorHAnsi" w:cstheme="minorHAnsi"/>
          <w:lang w:val="en-US"/>
        </w:rPr>
        <w:t xml:space="preserve"> de </w:t>
      </w:r>
      <w:proofErr w:type="spellStart"/>
      <w:r w:rsidRPr="005D5273">
        <w:rPr>
          <w:rFonts w:asciiTheme="minorHAnsi" w:hAnsiTheme="minorHAnsi" w:cstheme="minorHAnsi"/>
          <w:lang w:val="en-US"/>
        </w:rPr>
        <w:t>materiales</w:t>
      </w:r>
      <w:proofErr w:type="spellEnd"/>
      <w:r w:rsidRPr="005D5273">
        <w:rPr>
          <w:rFonts w:asciiTheme="minorHAnsi" w:hAnsiTheme="minorHAnsi" w:cstheme="minorHAnsi"/>
          <w:lang w:val="en-US"/>
        </w:rPr>
        <w:t>)</w:t>
      </w:r>
      <w:r w:rsidR="000D69A3" w:rsidRPr="005D5273">
        <w:rPr>
          <w:rFonts w:asciiTheme="minorHAnsi" w:hAnsiTheme="minorHAnsi" w:cstheme="minorHAnsi"/>
          <w:lang w:val="en-US"/>
        </w:rPr>
        <w:t>.</w:t>
      </w:r>
    </w:p>
    <w:p w14:paraId="519F60F2" w14:textId="399E4AF5" w:rsidR="009A1F9F" w:rsidRPr="005D5273" w:rsidRDefault="009A1F9F" w:rsidP="004816E8">
      <w:pPr>
        <w:rPr>
          <w:rFonts w:asciiTheme="minorHAnsi" w:hAnsiTheme="minorHAnsi" w:cstheme="minorHAnsi"/>
          <w:iCs/>
        </w:rPr>
      </w:pPr>
      <w:r w:rsidRPr="005D5273">
        <w:rPr>
          <w:rFonts w:asciiTheme="minorHAnsi" w:hAnsiTheme="minorHAnsi" w:cstheme="minorHAnsi"/>
          <w:b/>
          <w:bCs/>
          <w:iCs/>
          <w:lang w:val="en-US"/>
        </w:rPr>
        <w:t>BIM:</w:t>
      </w:r>
      <w:r w:rsidRPr="005D5273">
        <w:rPr>
          <w:rFonts w:asciiTheme="minorHAnsi" w:hAnsiTheme="minorHAnsi" w:cstheme="minorHAnsi"/>
          <w:iCs/>
          <w:lang w:val="en-US"/>
        </w:rPr>
        <w:t xml:space="preserve"> (Building Information Modeling)</w:t>
      </w:r>
      <w:r w:rsidR="000D69A3" w:rsidRPr="005D5273">
        <w:rPr>
          <w:rFonts w:asciiTheme="minorHAnsi" w:hAnsiTheme="minorHAnsi" w:cstheme="minorHAnsi"/>
          <w:iCs/>
          <w:lang w:val="en-US"/>
        </w:rPr>
        <w:t xml:space="preserve">. </w:t>
      </w:r>
      <w:r w:rsidR="0060306B" w:rsidRPr="005D5273">
        <w:rPr>
          <w:rFonts w:asciiTheme="minorHAnsi" w:hAnsiTheme="minorHAnsi" w:cstheme="minorHAnsi"/>
          <w:iCs/>
        </w:rPr>
        <w:t>B</w:t>
      </w:r>
      <w:r w:rsidRPr="005D5273">
        <w:rPr>
          <w:rFonts w:asciiTheme="minorHAnsi" w:hAnsiTheme="minorHAnsi" w:cstheme="minorHAnsi"/>
          <w:iCs/>
        </w:rPr>
        <w:t xml:space="preserve">ase de transformación digital en los sectores de arquitectura (US Site), ingeniería y construcción (AEC). “BIM está basado en un modelo inteligente e impulsado por una plataforma en la nube, integra datos estructurados y multidisciplinares para generar una representación digital de un activo durante todo su ciclo de vida, desde la planificación y el diseño hasta la construcción y las operaciones”. </w:t>
      </w:r>
      <w:r w:rsidRPr="005D5273">
        <w:rPr>
          <w:rFonts w:asciiTheme="minorHAnsi" w:hAnsiTheme="minorHAnsi" w:cstheme="minorHAnsi"/>
          <w:i/>
        </w:rPr>
        <w:t>Fuente: Autodesk</w:t>
      </w:r>
      <w:r w:rsidRPr="005D5273">
        <w:rPr>
          <w:rFonts w:asciiTheme="minorHAnsi" w:hAnsiTheme="minorHAnsi" w:cstheme="minorHAnsi"/>
          <w:iCs/>
        </w:rPr>
        <w:t>.</w:t>
      </w:r>
      <w:hyperlink w:anchor="Ref1" w:history="1">
        <w:r w:rsidRPr="005D5273">
          <w:rPr>
            <w:rStyle w:val="Hipervnculo"/>
            <w:rFonts w:asciiTheme="minorHAnsi" w:hAnsiTheme="minorHAnsi" w:cstheme="minorHAnsi"/>
            <w:iCs/>
            <w:vertAlign w:val="superscript"/>
          </w:rPr>
          <w:t>(1)</w:t>
        </w:r>
      </w:hyperlink>
    </w:p>
    <w:p w14:paraId="50525DBA" w14:textId="241D20D0" w:rsidR="00522242" w:rsidRPr="005D5273" w:rsidRDefault="009A1F9F" w:rsidP="00127216">
      <w:pPr>
        <w:rPr>
          <w:rFonts w:asciiTheme="minorHAnsi" w:hAnsiTheme="minorHAnsi" w:cstheme="minorHAnsi"/>
          <w:iCs/>
        </w:rPr>
      </w:pPr>
      <w:r w:rsidRPr="005D5273">
        <w:rPr>
          <w:rFonts w:asciiTheme="minorHAnsi" w:hAnsiTheme="minorHAnsi" w:cstheme="minorHAnsi"/>
          <w:iCs/>
        </w:rPr>
        <w:t>La metodología BIM se asimila a proyectos en otros sectores con uso de modelado en 3D, tal como lo indica “</w:t>
      </w:r>
      <w:r w:rsidRPr="005D5273">
        <w:rPr>
          <w:rFonts w:asciiTheme="minorHAnsi" w:hAnsiTheme="minorHAnsi" w:cstheme="minorHAnsi"/>
          <w:b/>
          <w:bCs/>
          <w:iCs/>
        </w:rPr>
        <w:t>Alcances de Ingeniería Modelo 3D</w:t>
      </w:r>
      <w:r w:rsidRPr="005D5273">
        <w:rPr>
          <w:rFonts w:asciiTheme="minorHAnsi" w:hAnsiTheme="minorHAnsi" w:cstheme="minorHAnsi"/>
          <w:iCs/>
        </w:rPr>
        <w:t>” emitido por CAI</w:t>
      </w:r>
      <w:hyperlink w:anchor="Ref2" w:history="1">
        <w:r w:rsidRPr="005D5273">
          <w:rPr>
            <w:rStyle w:val="Hipervnculo"/>
            <w:rFonts w:asciiTheme="minorHAnsi" w:hAnsiTheme="minorHAnsi" w:cstheme="minorHAnsi"/>
            <w:iCs/>
            <w:vertAlign w:val="superscript"/>
          </w:rPr>
          <w:t>(2)</w:t>
        </w:r>
      </w:hyperlink>
      <w:r w:rsidRPr="005D5273">
        <w:rPr>
          <w:rFonts w:asciiTheme="minorHAnsi" w:hAnsiTheme="minorHAnsi" w:cstheme="minorHAnsi"/>
          <w:iCs/>
        </w:rPr>
        <w:t xml:space="preserve"> , descrito “como una metodología de trabajo basada en un modelo virtual tridimensional que contiene toda la información relacionada con el proyecto y que brinda a todos los interesados (organismos, inversores, arquitectos, ingenieros, constructores, mantenimiento, etc.) la visión y las herramientas para planificar, diseñar, construir y administrar el proyecto de manera más eficiente a lo largo de todo su ciclo de vida”.</w:t>
      </w:r>
    </w:p>
    <w:p w14:paraId="7D20DB6B" w14:textId="78B50909" w:rsidR="00434929" w:rsidRPr="005D5273" w:rsidRDefault="00434929" w:rsidP="00DB410D">
      <w:pPr>
        <w:pStyle w:val="Ttulo1"/>
        <w:spacing w:after="120"/>
        <w:ind w:left="431" w:hanging="431"/>
        <w:rPr>
          <w:rFonts w:asciiTheme="minorHAnsi" w:hAnsiTheme="minorHAnsi" w:cstheme="minorHAnsi"/>
          <w:color w:val="000000"/>
          <w:sz w:val="22"/>
          <w:szCs w:val="22"/>
        </w:rPr>
      </w:pPr>
      <w:bookmarkStart w:id="7" w:name="_Toc216965069"/>
      <w:r w:rsidRPr="005D5273">
        <w:rPr>
          <w:rFonts w:asciiTheme="minorHAnsi" w:hAnsiTheme="minorHAnsi" w:cstheme="minorHAnsi"/>
          <w:sz w:val="22"/>
          <w:szCs w:val="22"/>
        </w:rPr>
        <w:t>DOCUMENTOS</w:t>
      </w:r>
      <w:r w:rsidRPr="005D5273">
        <w:rPr>
          <w:rFonts w:asciiTheme="minorHAnsi" w:hAnsiTheme="minorHAnsi" w:cstheme="minorHAnsi"/>
          <w:color w:val="000000"/>
          <w:sz w:val="22"/>
          <w:szCs w:val="22"/>
        </w:rPr>
        <w:t xml:space="preserve"> DE REFERENCIA</w:t>
      </w:r>
      <w:bookmarkEnd w:id="7"/>
    </w:p>
    <w:p w14:paraId="708E815E" w14:textId="65730635" w:rsidR="00B330ED" w:rsidRPr="005D5273" w:rsidRDefault="00B330ED" w:rsidP="00DB410D">
      <w:pPr>
        <w:keepLines w:val="0"/>
        <w:numPr>
          <w:ilvl w:val="0"/>
          <w:numId w:val="6"/>
        </w:numPr>
        <w:spacing w:after="0" w:line="240" w:lineRule="auto"/>
        <w:ind w:left="1135" w:hanging="284"/>
        <w:rPr>
          <w:rFonts w:asciiTheme="minorHAnsi" w:hAnsiTheme="minorHAnsi" w:cstheme="minorHAnsi"/>
          <w:bCs/>
          <w:iCs/>
          <w:lang w:val="es-ES"/>
        </w:rPr>
      </w:pPr>
      <w:r w:rsidRPr="005D5273">
        <w:rPr>
          <w:rFonts w:asciiTheme="minorHAnsi" w:hAnsiTheme="minorHAnsi" w:cstheme="minorHAnsi"/>
          <w:bCs/>
          <w:iCs/>
          <w:lang w:val="es-ES"/>
        </w:rPr>
        <w:t>Norma ISO 9001</w:t>
      </w:r>
    </w:p>
    <w:p w14:paraId="71386EE0" w14:textId="3F66B9EE" w:rsidR="0024598C" w:rsidRPr="005D5273" w:rsidRDefault="0024598C" w:rsidP="00DB410D">
      <w:pPr>
        <w:keepLines w:val="0"/>
        <w:numPr>
          <w:ilvl w:val="0"/>
          <w:numId w:val="6"/>
        </w:numPr>
        <w:spacing w:after="0" w:line="240" w:lineRule="auto"/>
        <w:ind w:left="1135" w:hanging="284"/>
        <w:rPr>
          <w:rFonts w:asciiTheme="minorHAnsi" w:hAnsiTheme="minorHAnsi" w:cstheme="minorHAnsi"/>
          <w:bCs/>
          <w:iCs/>
          <w:lang w:val="es-ES"/>
        </w:rPr>
      </w:pPr>
      <w:r w:rsidRPr="005D5273">
        <w:rPr>
          <w:rFonts w:asciiTheme="minorHAnsi" w:hAnsiTheme="minorHAnsi" w:cstheme="minorHAnsi"/>
          <w:bCs/>
          <w:iCs/>
          <w:lang w:val="es-ES"/>
        </w:rPr>
        <w:t>Norma ISO 19650 (BIM)</w:t>
      </w:r>
    </w:p>
    <w:p w14:paraId="423DFD2F" w14:textId="0C530E17" w:rsidR="00FF5EE2" w:rsidRPr="005D5273" w:rsidRDefault="00FF5EE2" w:rsidP="00DB410D">
      <w:pPr>
        <w:keepLines w:val="0"/>
        <w:numPr>
          <w:ilvl w:val="0"/>
          <w:numId w:val="6"/>
        </w:numPr>
        <w:spacing w:after="0" w:line="240" w:lineRule="auto"/>
        <w:ind w:left="1135" w:hanging="284"/>
        <w:rPr>
          <w:rFonts w:asciiTheme="minorHAnsi" w:hAnsiTheme="minorHAnsi" w:cstheme="minorHAnsi"/>
          <w:bCs/>
          <w:iCs/>
          <w:lang w:val="es-ES"/>
        </w:rPr>
      </w:pPr>
      <w:r w:rsidRPr="005D5273">
        <w:rPr>
          <w:rFonts w:asciiTheme="minorHAnsi" w:hAnsiTheme="minorHAnsi" w:cstheme="minorHAnsi"/>
          <w:bCs/>
          <w:iCs/>
          <w:lang w:val="es-ES"/>
        </w:rPr>
        <w:t>Alcances de Ingeniería Modelo 3D</w:t>
      </w:r>
      <w:r w:rsidR="0044307B" w:rsidRPr="005D5273">
        <w:rPr>
          <w:rFonts w:asciiTheme="minorHAnsi" w:hAnsiTheme="minorHAnsi" w:cstheme="minorHAnsi"/>
          <w:bCs/>
          <w:iCs/>
          <w:lang w:val="es-ES"/>
        </w:rPr>
        <w:t xml:space="preserve"> </w:t>
      </w:r>
      <w:r w:rsidR="00530C0D" w:rsidRPr="005D5273">
        <w:rPr>
          <w:rFonts w:asciiTheme="minorHAnsi" w:hAnsiTheme="minorHAnsi" w:cstheme="minorHAnsi"/>
          <w:bCs/>
          <w:iCs/>
          <w:lang w:val="es-ES"/>
        </w:rPr>
        <w:t>–</w:t>
      </w:r>
      <w:r w:rsidR="0044307B" w:rsidRPr="005D5273">
        <w:rPr>
          <w:rFonts w:asciiTheme="minorHAnsi" w:hAnsiTheme="minorHAnsi" w:cstheme="minorHAnsi"/>
          <w:bCs/>
          <w:iCs/>
          <w:lang w:val="es-ES"/>
        </w:rPr>
        <w:t xml:space="preserve"> CAI</w:t>
      </w:r>
    </w:p>
    <w:p w14:paraId="67C84B06" w14:textId="53E631EC" w:rsidR="003D37FA" w:rsidRPr="005D5273" w:rsidRDefault="00516B4E" w:rsidP="00DB410D">
      <w:pPr>
        <w:pStyle w:val="Ttulo1"/>
        <w:spacing w:after="120"/>
        <w:ind w:left="431" w:hanging="431"/>
        <w:rPr>
          <w:rFonts w:asciiTheme="minorHAnsi" w:hAnsiTheme="minorHAnsi" w:cstheme="minorHAnsi"/>
          <w:color w:val="000000"/>
          <w:sz w:val="22"/>
          <w:szCs w:val="22"/>
        </w:rPr>
      </w:pPr>
      <w:bookmarkStart w:id="8" w:name="_Toc207271331"/>
      <w:bookmarkStart w:id="9" w:name="_Toc207271531"/>
      <w:bookmarkStart w:id="10" w:name="_Hlk189838741"/>
      <w:bookmarkStart w:id="11" w:name="_Toc216965070"/>
      <w:bookmarkEnd w:id="8"/>
      <w:bookmarkEnd w:id="9"/>
      <w:r w:rsidRPr="005D5273">
        <w:rPr>
          <w:rFonts w:asciiTheme="minorHAnsi" w:hAnsiTheme="minorHAnsi" w:cstheme="minorHAnsi"/>
          <w:sz w:val="22"/>
          <w:szCs w:val="22"/>
        </w:rPr>
        <w:t>RESPONSABILIDADES</w:t>
      </w:r>
      <w:bookmarkEnd w:id="10"/>
      <w:bookmarkEnd w:id="11"/>
    </w:p>
    <w:p w14:paraId="2B6E631C" w14:textId="5BD559EC" w:rsidR="003D37FA" w:rsidRPr="005D5273" w:rsidRDefault="003D37FA" w:rsidP="00127216">
      <w:pPr>
        <w:rPr>
          <w:rFonts w:asciiTheme="minorHAnsi" w:hAnsiTheme="minorHAnsi" w:cstheme="minorHAnsi"/>
          <w:iCs/>
        </w:rPr>
      </w:pPr>
      <w:r w:rsidRPr="005D5273">
        <w:rPr>
          <w:rFonts w:asciiTheme="minorHAnsi" w:hAnsiTheme="minorHAnsi" w:cstheme="minorHAnsi"/>
          <w:iCs/>
        </w:rPr>
        <w:t xml:space="preserve">Los líderes </w:t>
      </w:r>
      <w:r w:rsidR="00B968CA" w:rsidRPr="005D5273">
        <w:rPr>
          <w:rFonts w:asciiTheme="minorHAnsi" w:hAnsiTheme="minorHAnsi" w:cstheme="minorHAnsi"/>
          <w:iCs/>
        </w:rPr>
        <w:t>asignados al Proyecto p</w:t>
      </w:r>
      <w:r w:rsidR="00025545" w:rsidRPr="005D5273">
        <w:rPr>
          <w:rFonts w:asciiTheme="minorHAnsi" w:hAnsiTheme="minorHAnsi" w:cstheme="minorHAnsi"/>
          <w:iCs/>
        </w:rPr>
        <w:t>ara</w:t>
      </w:r>
      <w:r w:rsidR="00B968CA" w:rsidRPr="005D5273">
        <w:rPr>
          <w:rFonts w:asciiTheme="minorHAnsi" w:hAnsiTheme="minorHAnsi" w:cstheme="minorHAnsi"/>
          <w:iCs/>
        </w:rPr>
        <w:t xml:space="preserve"> cada una de </w:t>
      </w:r>
      <w:r w:rsidRPr="005D5273">
        <w:rPr>
          <w:rFonts w:asciiTheme="minorHAnsi" w:hAnsiTheme="minorHAnsi" w:cstheme="minorHAnsi"/>
          <w:iCs/>
        </w:rPr>
        <w:t>las disciplinas</w:t>
      </w:r>
      <w:r w:rsidR="00BA53BF" w:rsidRPr="005D5273">
        <w:rPr>
          <w:rFonts w:asciiTheme="minorHAnsi" w:hAnsiTheme="minorHAnsi" w:cstheme="minorHAnsi"/>
          <w:iCs/>
        </w:rPr>
        <w:t xml:space="preserve"> </w:t>
      </w:r>
      <w:r w:rsidR="00B968CA" w:rsidRPr="005D5273">
        <w:rPr>
          <w:rFonts w:asciiTheme="minorHAnsi" w:hAnsiTheme="minorHAnsi" w:cstheme="minorHAnsi"/>
          <w:iCs/>
        </w:rPr>
        <w:t>involucradas</w:t>
      </w:r>
      <w:r w:rsidRPr="005D5273">
        <w:rPr>
          <w:rFonts w:asciiTheme="minorHAnsi" w:hAnsiTheme="minorHAnsi" w:cstheme="minorHAnsi"/>
          <w:iCs/>
        </w:rPr>
        <w:t xml:space="preserve"> en el proceso de modelado 3D, </w:t>
      </w:r>
      <w:r w:rsidR="00506E1E" w:rsidRPr="005D5273">
        <w:rPr>
          <w:rFonts w:asciiTheme="minorHAnsi" w:hAnsiTheme="minorHAnsi" w:cstheme="minorHAnsi"/>
          <w:iCs/>
        </w:rPr>
        <w:t>junto con</w:t>
      </w:r>
      <w:r w:rsidRPr="005D5273">
        <w:rPr>
          <w:rFonts w:asciiTheme="minorHAnsi" w:hAnsiTheme="minorHAnsi" w:cstheme="minorHAnsi"/>
          <w:iCs/>
        </w:rPr>
        <w:t xml:space="preserve"> el Líder de Proyecto, son responsables de</w:t>
      </w:r>
      <w:r w:rsidR="00506E1E" w:rsidRPr="005D5273">
        <w:rPr>
          <w:rFonts w:asciiTheme="minorHAnsi" w:hAnsiTheme="minorHAnsi" w:cstheme="minorHAnsi"/>
          <w:iCs/>
        </w:rPr>
        <w:t xml:space="preserve"> asegurar el </w:t>
      </w:r>
      <w:r w:rsidRPr="005D5273">
        <w:rPr>
          <w:rFonts w:asciiTheme="minorHAnsi" w:hAnsiTheme="minorHAnsi" w:cstheme="minorHAnsi"/>
          <w:iCs/>
        </w:rPr>
        <w:t xml:space="preserve">cumplimiento del presente procedimiento. </w:t>
      </w:r>
    </w:p>
    <w:p w14:paraId="03EB5664" w14:textId="47E1859B" w:rsidR="003D37FA" w:rsidRDefault="00506E1E" w:rsidP="00127216">
      <w:pPr>
        <w:rPr>
          <w:rFonts w:asciiTheme="minorHAnsi" w:hAnsiTheme="minorHAnsi" w:cstheme="minorHAnsi"/>
          <w:iCs/>
        </w:rPr>
      </w:pPr>
      <w:r w:rsidRPr="005D5273">
        <w:rPr>
          <w:rFonts w:asciiTheme="minorHAnsi" w:hAnsiTheme="minorHAnsi" w:cstheme="minorHAnsi"/>
          <w:iCs/>
        </w:rPr>
        <w:t>Por su parte</w:t>
      </w:r>
      <w:r w:rsidR="003D37FA" w:rsidRPr="005D5273">
        <w:rPr>
          <w:rFonts w:asciiTheme="minorHAnsi" w:hAnsiTheme="minorHAnsi" w:cstheme="minorHAnsi"/>
          <w:iCs/>
        </w:rPr>
        <w:t xml:space="preserve">, la responsabilidad operativa del diseño en </w:t>
      </w:r>
      <w:r w:rsidR="005D0231" w:rsidRPr="005D5273">
        <w:rPr>
          <w:rFonts w:asciiTheme="minorHAnsi" w:hAnsiTheme="minorHAnsi" w:cstheme="minorHAnsi"/>
          <w:iCs/>
        </w:rPr>
        <w:t>m</w:t>
      </w:r>
      <w:r w:rsidR="003D37FA" w:rsidRPr="005D5273">
        <w:rPr>
          <w:rFonts w:asciiTheme="minorHAnsi" w:hAnsiTheme="minorHAnsi" w:cstheme="minorHAnsi"/>
          <w:iCs/>
        </w:rPr>
        <w:t xml:space="preserve">odelo </w:t>
      </w:r>
      <w:r w:rsidR="005D0231" w:rsidRPr="005D5273">
        <w:rPr>
          <w:rFonts w:asciiTheme="minorHAnsi" w:hAnsiTheme="minorHAnsi" w:cstheme="minorHAnsi"/>
          <w:iCs/>
        </w:rPr>
        <w:t>d</w:t>
      </w:r>
      <w:r w:rsidR="003D37FA" w:rsidRPr="005D5273">
        <w:rPr>
          <w:rFonts w:asciiTheme="minorHAnsi" w:hAnsiTheme="minorHAnsi" w:cstheme="minorHAnsi"/>
          <w:iCs/>
        </w:rPr>
        <w:t xml:space="preserve">igital 3D, </w:t>
      </w:r>
      <w:r w:rsidR="0095046E" w:rsidRPr="005D5273">
        <w:rPr>
          <w:rFonts w:asciiTheme="minorHAnsi" w:hAnsiTheme="minorHAnsi" w:cstheme="minorHAnsi"/>
          <w:iCs/>
        </w:rPr>
        <w:t>recae en</w:t>
      </w:r>
      <w:r w:rsidR="003D37FA" w:rsidRPr="005D5273">
        <w:rPr>
          <w:rFonts w:asciiTheme="minorHAnsi" w:hAnsiTheme="minorHAnsi" w:cstheme="minorHAnsi"/>
          <w:iCs/>
        </w:rPr>
        <w:t xml:space="preserve"> los roles que se de</w:t>
      </w:r>
      <w:r w:rsidR="0095046E" w:rsidRPr="005D5273">
        <w:rPr>
          <w:rFonts w:asciiTheme="minorHAnsi" w:hAnsiTheme="minorHAnsi" w:cstheme="minorHAnsi"/>
          <w:iCs/>
        </w:rPr>
        <w:t>tallan</w:t>
      </w:r>
      <w:r w:rsidR="003D37FA" w:rsidRPr="005D5273">
        <w:rPr>
          <w:rFonts w:asciiTheme="minorHAnsi" w:hAnsiTheme="minorHAnsi" w:cstheme="minorHAnsi"/>
          <w:iCs/>
        </w:rPr>
        <w:t xml:space="preserve"> a continuación:</w:t>
      </w:r>
    </w:p>
    <w:p w14:paraId="4DDF0F6D" w14:textId="0E325623" w:rsidR="0082453D" w:rsidRPr="005D5273" w:rsidRDefault="0082453D" w:rsidP="00847A39">
      <w:pPr>
        <w:jc w:val="center"/>
        <w:rPr>
          <w:rFonts w:asciiTheme="minorHAnsi" w:hAnsiTheme="minorHAnsi" w:cstheme="minorHAnsi"/>
          <w:iCs/>
        </w:rPr>
      </w:pPr>
      <w:r>
        <w:rPr>
          <w:noProof/>
        </w:rPr>
        <w:drawing>
          <wp:inline distT="0" distB="0" distL="0" distR="0" wp14:anchorId="3C1F404D" wp14:editId="74F37E20">
            <wp:extent cx="5668931" cy="2800350"/>
            <wp:effectExtent l="0" t="0" r="8255" b="0"/>
            <wp:docPr id="3739877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8773" name="Imagen 1" descr="Diagrama&#10;&#10;El contenido generado por IA puede ser incorrecto."/>
                    <pic:cNvPicPr/>
                  </pic:nvPicPr>
                  <pic:blipFill>
                    <a:blip r:embed="rId12"/>
                    <a:stretch>
                      <a:fillRect/>
                    </a:stretch>
                  </pic:blipFill>
                  <pic:spPr>
                    <a:xfrm>
                      <a:off x="0" y="0"/>
                      <a:ext cx="5702347" cy="2816857"/>
                    </a:xfrm>
                    <a:prstGeom prst="rect">
                      <a:avLst/>
                    </a:prstGeom>
                  </pic:spPr>
                </pic:pic>
              </a:graphicData>
            </a:graphic>
          </wp:inline>
        </w:drawing>
      </w:r>
    </w:p>
    <w:p w14:paraId="7A0386D3" w14:textId="402A32E8" w:rsidR="00E07D55" w:rsidRPr="005D5273" w:rsidRDefault="00433EF9" w:rsidP="00DB410D">
      <w:pPr>
        <w:pStyle w:val="Ttulo2"/>
        <w:spacing w:before="120" w:after="120"/>
        <w:ind w:left="578" w:hanging="578"/>
        <w:rPr>
          <w:rFonts w:asciiTheme="minorHAnsi" w:hAnsiTheme="minorHAnsi" w:cstheme="minorHAnsi"/>
          <w:caps/>
        </w:rPr>
      </w:pPr>
      <w:bookmarkStart w:id="12" w:name="_Toc216965071"/>
      <w:r w:rsidRPr="005D5273">
        <w:rPr>
          <w:rFonts w:asciiTheme="minorHAnsi" w:hAnsiTheme="minorHAnsi" w:cstheme="minorHAnsi"/>
        </w:rPr>
        <w:lastRenderedPageBreak/>
        <w:t>Coordinado</w:t>
      </w:r>
      <w:r w:rsidR="007B0734" w:rsidRPr="005D5273">
        <w:rPr>
          <w:rFonts w:asciiTheme="minorHAnsi" w:hAnsiTheme="minorHAnsi" w:cstheme="minorHAnsi"/>
        </w:rPr>
        <w:t>r de M</w:t>
      </w:r>
      <w:r w:rsidR="008F69ED" w:rsidRPr="005D5273">
        <w:rPr>
          <w:rFonts w:asciiTheme="minorHAnsi" w:hAnsiTheme="minorHAnsi" w:cstheme="minorHAnsi"/>
        </w:rPr>
        <w:t>odelo 3D</w:t>
      </w:r>
      <w:bookmarkEnd w:id="12"/>
    </w:p>
    <w:p w14:paraId="7EC32406" w14:textId="39348D31" w:rsidR="00914B19" w:rsidRPr="005D5273" w:rsidRDefault="00F84DEF" w:rsidP="00127216">
      <w:pPr>
        <w:ind w:left="352"/>
        <w:rPr>
          <w:rFonts w:asciiTheme="minorHAnsi" w:hAnsiTheme="minorHAnsi" w:cstheme="minorHAnsi"/>
          <w:iCs/>
        </w:rPr>
      </w:pPr>
      <w:r w:rsidRPr="005D5273">
        <w:rPr>
          <w:rFonts w:asciiTheme="minorHAnsi" w:hAnsiTheme="minorHAnsi" w:cstheme="minorHAnsi"/>
          <w:iCs/>
        </w:rPr>
        <w:t xml:space="preserve">El rol de </w:t>
      </w:r>
      <w:r w:rsidR="00F7101A" w:rsidRPr="005D5273">
        <w:rPr>
          <w:rFonts w:asciiTheme="minorHAnsi" w:hAnsiTheme="minorHAnsi" w:cstheme="minorHAnsi"/>
          <w:iCs/>
        </w:rPr>
        <w:t>coordina</w:t>
      </w:r>
      <w:r w:rsidR="007B0734" w:rsidRPr="005D5273">
        <w:rPr>
          <w:rFonts w:asciiTheme="minorHAnsi" w:hAnsiTheme="minorHAnsi" w:cstheme="minorHAnsi"/>
          <w:iCs/>
        </w:rPr>
        <w:t>ción de</w:t>
      </w:r>
      <w:r w:rsidR="008F69ED" w:rsidRPr="005D5273">
        <w:rPr>
          <w:rFonts w:asciiTheme="minorHAnsi" w:hAnsiTheme="minorHAnsi" w:cstheme="minorHAnsi"/>
          <w:iCs/>
        </w:rPr>
        <w:t>l</w:t>
      </w:r>
      <w:r w:rsidR="007B0734" w:rsidRPr="005D5273">
        <w:rPr>
          <w:rFonts w:asciiTheme="minorHAnsi" w:hAnsiTheme="minorHAnsi" w:cstheme="minorHAnsi"/>
          <w:iCs/>
        </w:rPr>
        <w:t xml:space="preserve"> M</w:t>
      </w:r>
      <w:r w:rsidR="008F69ED" w:rsidRPr="005D5273">
        <w:rPr>
          <w:rFonts w:asciiTheme="minorHAnsi" w:hAnsiTheme="minorHAnsi" w:cstheme="minorHAnsi"/>
          <w:iCs/>
        </w:rPr>
        <w:t>odelo</w:t>
      </w:r>
      <w:r w:rsidR="001F06D2" w:rsidRPr="005D5273">
        <w:rPr>
          <w:rFonts w:asciiTheme="minorHAnsi" w:hAnsiTheme="minorHAnsi" w:cstheme="minorHAnsi"/>
          <w:iCs/>
        </w:rPr>
        <w:t xml:space="preserve"> 3D</w:t>
      </w:r>
      <w:r w:rsidR="007B0734" w:rsidRPr="005D5273">
        <w:rPr>
          <w:rFonts w:asciiTheme="minorHAnsi" w:hAnsiTheme="minorHAnsi" w:cstheme="minorHAnsi"/>
          <w:iCs/>
        </w:rPr>
        <w:t xml:space="preserve"> </w:t>
      </w:r>
      <w:r w:rsidRPr="005D5273">
        <w:rPr>
          <w:rFonts w:asciiTheme="minorHAnsi" w:hAnsiTheme="minorHAnsi" w:cstheme="minorHAnsi"/>
          <w:iCs/>
        </w:rPr>
        <w:t>debe asignarse para cada</w:t>
      </w:r>
      <w:r w:rsidR="00914B19" w:rsidRPr="005D5273">
        <w:rPr>
          <w:rFonts w:asciiTheme="minorHAnsi" w:hAnsiTheme="minorHAnsi" w:cstheme="minorHAnsi"/>
          <w:iCs/>
        </w:rPr>
        <w:t xml:space="preserve"> proyecto</w:t>
      </w:r>
      <w:r w:rsidR="006262E1" w:rsidRPr="005D5273">
        <w:rPr>
          <w:rFonts w:asciiTheme="minorHAnsi" w:hAnsiTheme="minorHAnsi" w:cstheme="minorHAnsi"/>
          <w:iCs/>
        </w:rPr>
        <w:t>,</w:t>
      </w:r>
      <w:r w:rsidR="00914B19" w:rsidRPr="005D5273">
        <w:rPr>
          <w:rFonts w:asciiTheme="minorHAnsi" w:hAnsiTheme="minorHAnsi" w:cstheme="minorHAnsi"/>
          <w:iCs/>
        </w:rPr>
        <w:t xml:space="preserve"> y </w:t>
      </w:r>
      <w:r w:rsidR="007513E7" w:rsidRPr="005D5273">
        <w:rPr>
          <w:rFonts w:asciiTheme="minorHAnsi" w:hAnsiTheme="minorHAnsi" w:cstheme="minorHAnsi"/>
          <w:iCs/>
        </w:rPr>
        <w:t xml:space="preserve">ser </w:t>
      </w:r>
      <w:r w:rsidR="003339AD" w:rsidRPr="005D5273">
        <w:rPr>
          <w:rFonts w:asciiTheme="minorHAnsi" w:hAnsiTheme="minorHAnsi" w:cstheme="minorHAnsi"/>
          <w:iCs/>
        </w:rPr>
        <w:t>declara</w:t>
      </w:r>
      <w:r w:rsidR="007513E7" w:rsidRPr="005D5273">
        <w:rPr>
          <w:rFonts w:asciiTheme="minorHAnsi" w:hAnsiTheme="minorHAnsi" w:cstheme="minorHAnsi"/>
          <w:iCs/>
        </w:rPr>
        <w:t>do</w:t>
      </w:r>
      <w:r w:rsidR="00ED6044" w:rsidRPr="005D5273">
        <w:rPr>
          <w:rFonts w:asciiTheme="minorHAnsi" w:hAnsiTheme="minorHAnsi" w:cstheme="minorHAnsi"/>
          <w:iCs/>
        </w:rPr>
        <w:t xml:space="preserve"> en el </w:t>
      </w:r>
      <w:r w:rsidR="004721FE" w:rsidRPr="005D5273">
        <w:rPr>
          <w:rFonts w:asciiTheme="minorHAnsi" w:hAnsiTheme="minorHAnsi" w:cstheme="minorHAnsi"/>
          <w:iCs/>
        </w:rPr>
        <w:t>“</w:t>
      </w:r>
      <w:r w:rsidR="004721FE" w:rsidRPr="005D5273">
        <w:rPr>
          <w:rFonts w:asciiTheme="minorHAnsi" w:hAnsiTheme="minorHAnsi" w:cstheme="minorHAnsi"/>
          <w:b/>
          <w:bCs/>
          <w:iCs/>
        </w:rPr>
        <w:t>Plan de Ejecución del Modelo 3D</w:t>
      </w:r>
      <w:r w:rsidR="004721FE" w:rsidRPr="005D5273">
        <w:rPr>
          <w:rFonts w:asciiTheme="minorHAnsi" w:hAnsiTheme="minorHAnsi" w:cstheme="minorHAnsi"/>
          <w:iCs/>
        </w:rPr>
        <w:t>”</w:t>
      </w:r>
      <w:r w:rsidR="009C7383" w:rsidRPr="005D5273">
        <w:rPr>
          <w:rFonts w:asciiTheme="minorHAnsi" w:hAnsiTheme="minorHAnsi" w:cstheme="minorHAnsi"/>
          <w:iCs/>
        </w:rPr>
        <w:t xml:space="preserve"> </w:t>
      </w:r>
      <w:r w:rsidR="005E1E7C" w:rsidRPr="005D5273">
        <w:rPr>
          <w:rFonts w:asciiTheme="minorHAnsi" w:hAnsiTheme="minorHAnsi" w:cstheme="minorHAnsi"/>
          <w:iCs/>
        </w:rPr>
        <w:t>(</w:t>
      </w:r>
      <w:hyperlink w:anchor="_Planificación_del_modelado" w:history="1">
        <w:r w:rsidR="009C7383" w:rsidRPr="005D5273">
          <w:rPr>
            <w:rStyle w:val="Hipervnculo"/>
            <w:rFonts w:asciiTheme="minorHAnsi" w:hAnsiTheme="minorHAnsi" w:cstheme="minorHAnsi"/>
            <w:iCs/>
          </w:rPr>
          <w:t>Ver</w:t>
        </w:r>
        <w:r w:rsidR="005E1E7C" w:rsidRPr="005D5273">
          <w:rPr>
            <w:rStyle w:val="Hipervnculo"/>
            <w:rFonts w:asciiTheme="minorHAnsi" w:hAnsiTheme="minorHAnsi" w:cstheme="minorHAnsi"/>
            <w:iCs/>
          </w:rPr>
          <w:t xml:space="preserve"> 6.1</w:t>
        </w:r>
      </w:hyperlink>
      <w:r w:rsidR="005E1E7C" w:rsidRPr="005D5273">
        <w:rPr>
          <w:rFonts w:asciiTheme="minorHAnsi" w:hAnsiTheme="minorHAnsi" w:cstheme="minorHAnsi"/>
          <w:iCs/>
        </w:rPr>
        <w:t>)</w:t>
      </w:r>
      <w:r w:rsidR="00ED6044" w:rsidRPr="005D5273">
        <w:rPr>
          <w:rFonts w:asciiTheme="minorHAnsi" w:hAnsiTheme="minorHAnsi" w:cstheme="minorHAnsi"/>
          <w:iCs/>
        </w:rPr>
        <w:t>.</w:t>
      </w:r>
      <w:r w:rsidR="008D554E" w:rsidRPr="005D5273">
        <w:rPr>
          <w:rFonts w:asciiTheme="minorHAnsi" w:hAnsiTheme="minorHAnsi" w:cstheme="minorHAnsi"/>
          <w:iCs/>
        </w:rPr>
        <w:t xml:space="preserve"> </w:t>
      </w:r>
    </w:p>
    <w:p w14:paraId="3C416237" w14:textId="24151640" w:rsidR="00EC6016" w:rsidRPr="005D5273" w:rsidRDefault="00ED6044" w:rsidP="00127216">
      <w:pPr>
        <w:ind w:left="352"/>
        <w:rPr>
          <w:rFonts w:asciiTheme="minorHAnsi" w:hAnsiTheme="minorHAnsi" w:cstheme="minorHAnsi"/>
          <w:iCs/>
        </w:rPr>
      </w:pPr>
      <w:r w:rsidRPr="005D5273">
        <w:rPr>
          <w:rFonts w:asciiTheme="minorHAnsi" w:hAnsiTheme="minorHAnsi" w:cstheme="minorHAnsi"/>
          <w:iCs/>
        </w:rPr>
        <w:t xml:space="preserve">Las actividades propias de la </w:t>
      </w:r>
      <w:r w:rsidR="0010456C" w:rsidRPr="005D5273">
        <w:rPr>
          <w:rFonts w:asciiTheme="minorHAnsi" w:hAnsiTheme="minorHAnsi" w:cstheme="minorHAnsi"/>
          <w:iCs/>
        </w:rPr>
        <w:t>función</w:t>
      </w:r>
      <w:r w:rsidRPr="005D5273">
        <w:rPr>
          <w:rFonts w:asciiTheme="minorHAnsi" w:hAnsiTheme="minorHAnsi" w:cstheme="minorHAnsi"/>
          <w:iCs/>
        </w:rPr>
        <w:t xml:space="preserve"> </w:t>
      </w:r>
      <w:r w:rsidR="005E15D6" w:rsidRPr="005D5273">
        <w:rPr>
          <w:rFonts w:asciiTheme="minorHAnsi" w:hAnsiTheme="minorHAnsi" w:cstheme="minorHAnsi"/>
          <w:iCs/>
        </w:rPr>
        <w:t xml:space="preserve">de Coordinador del Modelo 3D </w:t>
      </w:r>
      <w:r w:rsidRPr="005D5273">
        <w:rPr>
          <w:rFonts w:asciiTheme="minorHAnsi" w:hAnsiTheme="minorHAnsi" w:cstheme="minorHAnsi"/>
          <w:iCs/>
        </w:rPr>
        <w:t>son</w:t>
      </w:r>
      <w:r w:rsidR="007B0734" w:rsidRPr="005D5273">
        <w:rPr>
          <w:rFonts w:asciiTheme="minorHAnsi" w:hAnsiTheme="minorHAnsi" w:cstheme="minorHAnsi"/>
          <w:iCs/>
        </w:rPr>
        <w:t xml:space="preserve">: </w:t>
      </w:r>
    </w:p>
    <w:p w14:paraId="0A46BC0E" w14:textId="0FE30001" w:rsidR="006262E1" w:rsidRPr="005D5273" w:rsidRDefault="00241DF3" w:rsidP="006262E1">
      <w:pPr>
        <w:numPr>
          <w:ilvl w:val="0"/>
          <w:numId w:val="11"/>
        </w:numPr>
        <w:rPr>
          <w:rFonts w:asciiTheme="minorHAnsi" w:hAnsiTheme="minorHAnsi" w:cstheme="minorHAnsi"/>
          <w:iCs/>
        </w:rPr>
      </w:pPr>
      <w:r w:rsidRPr="005D5273">
        <w:rPr>
          <w:rFonts w:asciiTheme="minorHAnsi" w:hAnsiTheme="minorHAnsi" w:cstheme="minorHAnsi"/>
          <w:iCs/>
        </w:rPr>
        <w:t>D</w:t>
      </w:r>
      <w:r w:rsidR="00085307" w:rsidRPr="005D5273">
        <w:rPr>
          <w:rFonts w:asciiTheme="minorHAnsi" w:hAnsiTheme="minorHAnsi" w:cstheme="minorHAnsi"/>
          <w:iCs/>
        </w:rPr>
        <w:t>efini</w:t>
      </w:r>
      <w:r w:rsidR="007513E7" w:rsidRPr="005D5273">
        <w:rPr>
          <w:rFonts w:asciiTheme="minorHAnsi" w:hAnsiTheme="minorHAnsi" w:cstheme="minorHAnsi"/>
          <w:iCs/>
        </w:rPr>
        <w:t>r</w:t>
      </w:r>
      <w:r w:rsidR="000C615D" w:rsidRPr="005D5273">
        <w:rPr>
          <w:rFonts w:asciiTheme="minorHAnsi" w:hAnsiTheme="minorHAnsi" w:cstheme="minorHAnsi"/>
          <w:iCs/>
        </w:rPr>
        <w:t xml:space="preserve"> el alcance de modelado 3D, </w:t>
      </w:r>
      <w:r w:rsidR="0012442B" w:rsidRPr="005D5273">
        <w:rPr>
          <w:rFonts w:asciiTheme="minorHAnsi" w:hAnsiTheme="minorHAnsi" w:cstheme="minorHAnsi"/>
          <w:iCs/>
        </w:rPr>
        <w:t xml:space="preserve">y </w:t>
      </w:r>
      <w:r w:rsidR="0030695E" w:rsidRPr="005D5273">
        <w:rPr>
          <w:rFonts w:asciiTheme="minorHAnsi" w:hAnsiTheme="minorHAnsi" w:cstheme="minorHAnsi"/>
          <w:iCs/>
        </w:rPr>
        <w:t>explicitar</w:t>
      </w:r>
      <w:r w:rsidR="0012442B" w:rsidRPr="005D5273">
        <w:rPr>
          <w:rFonts w:asciiTheme="minorHAnsi" w:hAnsiTheme="minorHAnsi" w:cstheme="minorHAnsi"/>
          <w:iCs/>
        </w:rPr>
        <w:t xml:space="preserve"> todas las características</w:t>
      </w:r>
      <w:r w:rsidR="0030695E" w:rsidRPr="005D5273">
        <w:rPr>
          <w:rFonts w:asciiTheme="minorHAnsi" w:hAnsiTheme="minorHAnsi" w:cstheme="minorHAnsi"/>
          <w:iCs/>
        </w:rPr>
        <w:t xml:space="preserve"> y</w:t>
      </w:r>
      <w:r w:rsidR="0012442B" w:rsidRPr="005D5273">
        <w:rPr>
          <w:rFonts w:asciiTheme="minorHAnsi" w:hAnsiTheme="minorHAnsi" w:cstheme="minorHAnsi"/>
          <w:iCs/>
        </w:rPr>
        <w:t xml:space="preserve"> requeri</w:t>
      </w:r>
      <w:r w:rsidR="0030695E" w:rsidRPr="005D5273">
        <w:rPr>
          <w:rFonts w:asciiTheme="minorHAnsi" w:hAnsiTheme="minorHAnsi" w:cstheme="minorHAnsi"/>
          <w:iCs/>
        </w:rPr>
        <w:t>mientos</w:t>
      </w:r>
      <w:r w:rsidR="0012442B" w:rsidRPr="005D5273">
        <w:rPr>
          <w:rFonts w:asciiTheme="minorHAnsi" w:hAnsiTheme="minorHAnsi" w:cstheme="minorHAnsi"/>
          <w:iCs/>
        </w:rPr>
        <w:t xml:space="preserve"> para el proyecto en </w:t>
      </w:r>
      <w:r w:rsidR="006262E1" w:rsidRPr="005D5273">
        <w:rPr>
          <w:rFonts w:asciiTheme="minorHAnsi" w:hAnsiTheme="minorHAnsi" w:cstheme="minorHAnsi"/>
          <w:iCs/>
        </w:rPr>
        <w:t>el “</w:t>
      </w:r>
      <w:r w:rsidR="006262E1" w:rsidRPr="005D5273">
        <w:rPr>
          <w:rFonts w:asciiTheme="minorHAnsi" w:hAnsiTheme="minorHAnsi" w:cstheme="minorHAnsi"/>
          <w:b/>
          <w:bCs/>
          <w:iCs/>
        </w:rPr>
        <w:t>Plan de Ejecución del Modelo 3D</w:t>
      </w:r>
      <w:r w:rsidR="006262E1" w:rsidRPr="005D5273">
        <w:rPr>
          <w:rFonts w:asciiTheme="minorHAnsi" w:hAnsiTheme="minorHAnsi" w:cstheme="minorHAnsi"/>
          <w:iCs/>
        </w:rPr>
        <w:t>”</w:t>
      </w:r>
      <w:r w:rsidR="0030695E" w:rsidRPr="005D5273">
        <w:rPr>
          <w:rFonts w:asciiTheme="minorHAnsi" w:hAnsiTheme="minorHAnsi" w:cstheme="minorHAnsi"/>
          <w:iCs/>
        </w:rPr>
        <w:t>.</w:t>
      </w:r>
    </w:p>
    <w:p w14:paraId="744CC4F0" w14:textId="67F27725" w:rsidR="001152BA" w:rsidRPr="005D5273" w:rsidRDefault="001152BA" w:rsidP="00EB6D30">
      <w:pPr>
        <w:pStyle w:val="Prrafodelista"/>
        <w:numPr>
          <w:ilvl w:val="0"/>
          <w:numId w:val="11"/>
        </w:numPr>
        <w:rPr>
          <w:rFonts w:asciiTheme="minorHAnsi" w:hAnsiTheme="minorHAnsi" w:cstheme="minorHAnsi"/>
          <w:iCs/>
        </w:rPr>
      </w:pPr>
      <w:r w:rsidRPr="005D5273">
        <w:rPr>
          <w:rFonts w:asciiTheme="minorHAnsi" w:hAnsiTheme="minorHAnsi" w:cstheme="minorHAnsi"/>
          <w:iCs/>
        </w:rPr>
        <w:t>Genera</w:t>
      </w:r>
      <w:r w:rsidR="007513E7" w:rsidRPr="005D5273">
        <w:rPr>
          <w:rFonts w:asciiTheme="minorHAnsi" w:hAnsiTheme="minorHAnsi" w:cstheme="minorHAnsi"/>
          <w:iCs/>
        </w:rPr>
        <w:t>r</w:t>
      </w:r>
      <w:r w:rsidRPr="005D5273">
        <w:rPr>
          <w:rFonts w:asciiTheme="minorHAnsi" w:hAnsiTheme="minorHAnsi" w:cstheme="minorHAnsi"/>
          <w:iCs/>
        </w:rPr>
        <w:t xml:space="preserve"> el MODEL KEY: Este documento establece como será sectorizado el Modelo 3D para su desarrollo. </w:t>
      </w:r>
    </w:p>
    <w:p w14:paraId="139C2FC0" w14:textId="6CDD5E99" w:rsidR="006E2897" w:rsidRPr="005D5273" w:rsidRDefault="0030695E" w:rsidP="00127216">
      <w:pPr>
        <w:numPr>
          <w:ilvl w:val="0"/>
          <w:numId w:val="11"/>
        </w:numPr>
        <w:rPr>
          <w:rFonts w:asciiTheme="minorHAnsi" w:hAnsiTheme="minorHAnsi" w:cstheme="minorHAnsi"/>
          <w:iCs/>
        </w:rPr>
      </w:pPr>
      <w:r w:rsidRPr="005D5273">
        <w:rPr>
          <w:rFonts w:asciiTheme="minorHAnsi" w:hAnsiTheme="minorHAnsi" w:cstheme="minorHAnsi"/>
          <w:iCs/>
        </w:rPr>
        <w:t xml:space="preserve">Realizar el seguimiento y </w:t>
      </w:r>
      <w:r w:rsidR="00085307" w:rsidRPr="005D5273">
        <w:rPr>
          <w:rFonts w:asciiTheme="minorHAnsi" w:hAnsiTheme="minorHAnsi" w:cstheme="minorHAnsi"/>
          <w:iCs/>
        </w:rPr>
        <w:t>velar por el cumplimiento de avance del modelo 3</w:t>
      </w:r>
      <w:r w:rsidR="0058772B" w:rsidRPr="005D5273">
        <w:rPr>
          <w:rFonts w:asciiTheme="minorHAnsi" w:hAnsiTheme="minorHAnsi" w:cstheme="minorHAnsi"/>
          <w:iCs/>
        </w:rPr>
        <w:t>D,</w:t>
      </w:r>
      <w:r w:rsidR="006E2897" w:rsidRPr="005D5273">
        <w:rPr>
          <w:rFonts w:asciiTheme="minorHAnsi" w:hAnsiTheme="minorHAnsi" w:cstheme="minorHAnsi"/>
          <w:iCs/>
        </w:rPr>
        <w:t xml:space="preserve"> sean modelos generados por las </w:t>
      </w:r>
      <w:r w:rsidR="007513E7" w:rsidRPr="005D5273">
        <w:rPr>
          <w:rFonts w:asciiTheme="minorHAnsi" w:hAnsiTheme="minorHAnsi" w:cstheme="minorHAnsi"/>
          <w:iCs/>
        </w:rPr>
        <w:t xml:space="preserve">especialidades </w:t>
      </w:r>
      <w:r w:rsidR="006E2897" w:rsidRPr="005D5273">
        <w:rPr>
          <w:rFonts w:asciiTheme="minorHAnsi" w:hAnsiTheme="minorHAnsi" w:cstheme="minorHAnsi"/>
          <w:iCs/>
        </w:rPr>
        <w:t>de HYTECH o generado por terceros</w:t>
      </w:r>
      <w:r w:rsidR="007513E7" w:rsidRPr="005D5273">
        <w:rPr>
          <w:rFonts w:asciiTheme="minorHAnsi" w:hAnsiTheme="minorHAnsi" w:cstheme="minorHAnsi"/>
          <w:iCs/>
        </w:rPr>
        <w:t>.</w:t>
      </w:r>
    </w:p>
    <w:p w14:paraId="59329DB3" w14:textId="15725532" w:rsidR="007B0734" w:rsidRPr="005D5273" w:rsidRDefault="006E2897" w:rsidP="00127216">
      <w:pPr>
        <w:numPr>
          <w:ilvl w:val="0"/>
          <w:numId w:val="11"/>
        </w:numPr>
        <w:rPr>
          <w:rFonts w:asciiTheme="minorHAnsi" w:hAnsiTheme="minorHAnsi" w:cstheme="minorHAnsi"/>
          <w:iCs/>
        </w:rPr>
      </w:pPr>
      <w:r w:rsidRPr="005D5273" w:rsidDel="006A43F9">
        <w:rPr>
          <w:rFonts w:asciiTheme="minorHAnsi" w:hAnsiTheme="minorHAnsi" w:cstheme="minorHAnsi"/>
          <w:iCs/>
        </w:rPr>
        <w:t xml:space="preserve"> </w:t>
      </w:r>
      <w:r w:rsidR="00957572" w:rsidRPr="005D5273">
        <w:rPr>
          <w:rFonts w:asciiTheme="minorHAnsi" w:hAnsiTheme="minorHAnsi" w:cstheme="minorHAnsi"/>
          <w:iCs/>
        </w:rPr>
        <w:t>C</w:t>
      </w:r>
      <w:r w:rsidR="007B0734" w:rsidRPr="005D5273">
        <w:rPr>
          <w:rFonts w:asciiTheme="minorHAnsi" w:hAnsiTheme="minorHAnsi" w:cstheme="minorHAnsi"/>
          <w:iCs/>
        </w:rPr>
        <w:t xml:space="preserve">oordinar las especialidades que trabajen sobre </w:t>
      </w:r>
      <w:r w:rsidR="0092502C" w:rsidRPr="005D5273">
        <w:rPr>
          <w:rFonts w:asciiTheme="minorHAnsi" w:hAnsiTheme="minorHAnsi" w:cstheme="minorHAnsi"/>
          <w:iCs/>
        </w:rPr>
        <w:t>el Modelo 3D</w:t>
      </w:r>
      <w:r w:rsidR="007513E7" w:rsidRPr="005D5273">
        <w:rPr>
          <w:rFonts w:asciiTheme="minorHAnsi" w:hAnsiTheme="minorHAnsi" w:cstheme="minorHAnsi"/>
          <w:iCs/>
        </w:rPr>
        <w:t>.</w:t>
      </w:r>
    </w:p>
    <w:p w14:paraId="25579A5D" w14:textId="4AF6B1D4" w:rsidR="00005200" w:rsidRPr="005D5273" w:rsidRDefault="00005200" w:rsidP="00127216">
      <w:pPr>
        <w:numPr>
          <w:ilvl w:val="0"/>
          <w:numId w:val="11"/>
        </w:numPr>
        <w:rPr>
          <w:rFonts w:asciiTheme="minorHAnsi" w:hAnsiTheme="minorHAnsi" w:cstheme="minorHAnsi"/>
          <w:iCs/>
        </w:rPr>
      </w:pPr>
      <w:r w:rsidRPr="005D5273">
        <w:rPr>
          <w:rFonts w:asciiTheme="minorHAnsi" w:hAnsiTheme="minorHAnsi" w:cstheme="minorHAnsi"/>
          <w:iCs/>
        </w:rPr>
        <w:t>Gestionar los requisitos de cada especialidad, comunicados por el coordinador de modelo 3D de cada especialidad.</w:t>
      </w:r>
    </w:p>
    <w:p w14:paraId="05D8BC77" w14:textId="728ED312" w:rsidR="007B0734" w:rsidRPr="005D5273" w:rsidRDefault="00E810C3" w:rsidP="00127216">
      <w:pPr>
        <w:numPr>
          <w:ilvl w:val="0"/>
          <w:numId w:val="11"/>
        </w:numPr>
        <w:rPr>
          <w:rFonts w:asciiTheme="minorHAnsi" w:eastAsia="Times New Roman" w:hAnsiTheme="minorHAnsi" w:cstheme="minorHAnsi"/>
          <w:lang w:eastAsia="es-ES"/>
        </w:rPr>
      </w:pPr>
      <w:bookmarkStart w:id="13" w:name="Item513"/>
      <w:r w:rsidRPr="005D5273">
        <w:rPr>
          <w:rFonts w:asciiTheme="minorHAnsi" w:hAnsiTheme="minorHAnsi" w:cstheme="minorHAnsi"/>
          <w:iCs/>
        </w:rPr>
        <w:t>O</w:t>
      </w:r>
      <w:r w:rsidR="007B0734" w:rsidRPr="005D5273">
        <w:rPr>
          <w:rFonts w:asciiTheme="minorHAnsi" w:hAnsiTheme="minorHAnsi" w:cstheme="minorHAnsi"/>
          <w:iCs/>
        </w:rPr>
        <w:t xml:space="preserve">riginar la estructura de carpetas y archivos </w:t>
      </w:r>
      <w:r w:rsidR="000443CF" w:rsidRPr="005D5273">
        <w:rPr>
          <w:rFonts w:asciiTheme="minorHAnsi" w:hAnsiTheme="minorHAnsi" w:cstheme="minorHAnsi"/>
          <w:iCs/>
        </w:rPr>
        <w:t>de trabajo</w:t>
      </w:r>
      <w:r w:rsidR="000443CF" w:rsidRPr="005D5273">
        <w:rPr>
          <w:rFonts w:asciiTheme="minorHAnsi" w:eastAsia="Times New Roman" w:hAnsiTheme="minorHAnsi" w:cstheme="minorHAnsi"/>
          <w:lang w:eastAsia="es-ES"/>
        </w:rPr>
        <w:t xml:space="preserve"> del proyecto</w:t>
      </w:r>
      <w:r w:rsidR="0092502C" w:rsidRPr="005D5273">
        <w:rPr>
          <w:rFonts w:asciiTheme="minorHAnsi" w:eastAsia="Times New Roman" w:hAnsiTheme="minorHAnsi" w:cstheme="minorHAnsi"/>
          <w:lang w:eastAsia="es-ES"/>
        </w:rPr>
        <w:t xml:space="preserve">. Esto se conoce como </w:t>
      </w:r>
      <w:r w:rsidR="0092502C" w:rsidRPr="005D5273">
        <w:rPr>
          <w:rFonts w:asciiTheme="minorHAnsi" w:hAnsiTheme="minorHAnsi" w:cstheme="minorHAnsi"/>
          <w:b/>
          <w:bCs/>
          <w:iCs/>
        </w:rPr>
        <w:t>Estructura de Desglose</w:t>
      </w:r>
      <w:r w:rsidR="0092502C" w:rsidRPr="005D5273">
        <w:rPr>
          <w:rFonts w:asciiTheme="minorHAnsi" w:hAnsiTheme="minorHAnsi" w:cstheme="minorHAnsi"/>
          <w:iCs/>
        </w:rPr>
        <w:t xml:space="preserve"> o</w:t>
      </w:r>
      <w:r w:rsidR="0092502C" w:rsidRPr="005D5273">
        <w:rPr>
          <w:rFonts w:asciiTheme="minorHAnsi" w:hAnsiTheme="minorHAnsi" w:cstheme="minorHAnsi"/>
          <w:b/>
          <w:bCs/>
          <w:iCs/>
        </w:rPr>
        <w:t xml:space="preserve"> Árbol de Trabajo</w:t>
      </w:r>
      <w:r w:rsidR="007513E7" w:rsidRPr="005D5273">
        <w:rPr>
          <w:rFonts w:asciiTheme="minorHAnsi" w:hAnsiTheme="minorHAnsi" w:cstheme="minorHAnsi"/>
          <w:iCs/>
        </w:rPr>
        <w:t>.</w:t>
      </w:r>
    </w:p>
    <w:bookmarkEnd w:id="13"/>
    <w:p w14:paraId="66C2CBF0" w14:textId="26F86A87" w:rsidR="007B0734" w:rsidRPr="005D5273" w:rsidRDefault="00F47F85" w:rsidP="00127216">
      <w:pPr>
        <w:numPr>
          <w:ilvl w:val="0"/>
          <w:numId w:val="11"/>
        </w:numPr>
        <w:rPr>
          <w:rFonts w:asciiTheme="minorHAnsi" w:hAnsiTheme="minorHAnsi" w:cstheme="minorHAnsi"/>
          <w:iCs/>
        </w:rPr>
      </w:pPr>
      <w:r w:rsidRPr="005D5273">
        <w:rPr>
          <w:rFonts w:asciiTheme="minorHAnsi" w:hAnsiTheme="minorHAnsi" w:cstheme="minorHAnsi"/>
          <w:iCs/>
        </w:rPr>
        <w:t>Originar</w:t>
      </w:r>
      <w:r w:rsidR="007B0734" w:rsidRPr="005D5273">
        <w:rPr>
          <w:rFonts w:asciiTheme="minorHAnsi" w:hAnsiTheme="minorHAnsi" w:cstheme="minorHAnsi"/>
          <w:iCs/>
        </w:rPr>
        <w:t xml:space="preserve"> los archivos navegables </w:t>
      </w:r>
      <w:r w:rsidR="00662276" w:rsidRPr="005D5273">
        <w:rPr>
          <w:rFonts w:asciiTheme="minorHAnsi" w:hAnsiTheme="minorHAnsi" w:cstheme="minorHAnsi"/>
          <w:iCs/>
        </w:rPr>
        <w:t>del visualizador</w:t>
      </w:r>
      <w:r w:rsidR="004D2031" w:rsidRPr="005D5273">
        <w:rPr>
          <w:rFonts w:asciiTheme="minorHAnsi" w:hAnsiTheme="minorHAnsi" w:cstheme="minorHAnsi"/>
          <w:iCs/>
        </w:rPr>
        <w:t xml:space="preserve">, </w:t>
      </w:r>
      <w:r w:rsidR="00732ABD" w:rsidRPr="005D5273">
        <w:rPr>
          <w:rFonts w:asciiTheme="minorHAnsi" w:hAnsiTheme="minorHAnsi" w:cstheme="minorHAnsi"/>
          <w:iCs/>
        </w:rPr>
        <w:t>(</w:t>
      </w:r>
      <w:r w:rsidRPr="005D5273">
        <w:rPr>
          <w:rFonts w:asciiTheme="minorHAnsi" w:hAnsiTheme="minorHAnsi" w:cstheme="minorHAnsi"/>
          <w:iCs/>
        </w:rPr>
        <w:t>por ejemplo</w:t>
      </w:r>
      <w:r w:rsidR="00732ABD" w:rsidRPr="005D5273">
        <w:rPr>
          <w:rFonts w:asciiTheme="minorHAnsi" w:hAnsiTheme="minorHAnsi" w:cstheme="minorHAnsi"/>
          <w:iCs/>
        </w:rPr>
        <w:t xml:space="preserve">, </w:t>
      </w:r>
      <w:r w:rsidR="0058772B" w:rsidRPr="005D5273">
        <w:rPr>
          <w:rFonts w:asciiTheme="minorHAnsi" w:hAnsiTheme="minorHAnsi" w:cstheme="minorHAnsi"/>
          <w:iCs/>
        </w:rPr>
        <w:t xml:space="preserve">formato </w:t>
      </w:r>
      <w:r w:rsidR="007513E7" w:rsidRPr="005D5273">
        <w:rPr>
          <w:rFonts w:asciiTheme="minorHAnsi" w:hAnsiTheme="minorHAnsi" w:cstheme="minorHAnsi"/>
          <w:iCs/>
        </w:rPr>
        <w:t>*</w:t>
      </w:r>
      <w:r w:rsidR="0058772B" w:rsidRPr="005D5273">
        <w:rPr>
          <w:rFonts w:asciiTheme="minorHAnsi" w:hAnsiTheme="minorHAnsi" w:cstheme="minorHAnsi"/>
          <w:iCs/>
        </w:rPr>
        <w:t>.nwf</w:t>
      </w:r>
      <w:r w:rsidR="006B38DF" w:rsidRPr="005D5273">
        <w:rPr>
          <w:rFonts w:asciiTheme="minorHAnsi" w:hAnsiTheme="minorHAnsi" w:cstheme="minorHAnsi"/>
          <w:iCs/>
        </w:rPr>
        <w:t xml:space="preserve"> para</w:t>
      </w:r>
      <w:r w:rsidR="008F2F5D" w:rsidRPr="005D5273">
        <w:rPr>
          <w:rFonts w:asciiTheme="minorHAnsi" w:hAnsiTheme="minorHAnsi" w:cstheme="minorHAnsi"/>
          <w:iCs/>
        </w:rPr>
        <w:t xml:space="preserve"> gestionar que se muestra en los </w:t>
      </w:r>
      <w:r w:rsidR="00AF1C54" w:rsidRPr="005D5273">
        <w:rPr>
          <w:rFonts w:asciiTheme="minorHAnsi" w:hAnsiTheme="minorHAnsi" w:cstheme="minorHAnsi"/>
          <w:iCs/>
        </w:rPr>
        <w:t xml:space="preserve">archivos </w:t>
      </w:r>
      <w:r w:rsidR="007513E7" w:rsidRPr="005D5273">
        <w:rPr>
          <w:rFonts w:asciiTheme="minorHAnsi" w:hAnsiTheme="minorHAnsi" w:cstheme="minorHAnsi"/>
          <w:iCs/>
        </w:rPr>
        <w:t>*</w:t>
      </w:r>
      <w:r w:rsidR="0058772B" w:rsidRPr="005D5273">
        <w:rPr>
          <w:rFonts w:asciiTheme="minorHAnsi" w:hAnsiTheme="minorHAnsi" w:cstheme="minorHAnsi"/>
          <w:iCs/>
        </w:rPr>
        <w:t>.</w:t>
      </w:r>
      <w:r w:rsidR="00AF1C54" w:rsidRPr="005D5273">
        <w:rPr>
          <w:rFonts w:asciiTheme="minorHAnsi" w:hAnsiTheme="minorHAnsi" w:cstheme="minorHAnsi"/>
          <w:iCs/>
        </w:rPr>
        <w:t>nwd</w:t>
      </w:r>
      <w:r w:rsidR="00732ABD" w:rsidRPr="005D5273">
        <w:rPr>
          <w:rFonts w:asciiTheme="minorHAnsi" w:hAnsiTheme="minorHAnsi" w:cstheme="minorHAnsi"/>
          <w:iCs/>
        </w:rPr>
        <w:t>)</w:t>
      </w:r>
      <w:r w:rsidR="007B0734" w:rsidRPr="005D5273">
        <w:rPr>
          <w:rFonts w:asciiTheme="minorHAnsi" w:hAnsiTheme="minorHAnsi" w:cstheme="minorHAnsi"/>
          <w:iCs/>
        </w:rPr>
        <w:t>,</w:t>
      </w:r>
      <w:r w:rsidR="00DC60A8" w:rsidRPr="005D5273">
        <w:rPr>
          <w:rFonts w:asciiTheme="minorHAnsi" w:hAnsiTheme="minorHAnsi" w:cstheme="minorHAnsi"/>
          <w:iCs/>
        </w:rPr>
        <w:t xml:space="preserve"> para las revisiones internas y formales,</w:t>
      </w:r>
      <w:r w:rsidR="007B0734" w:rsidRPr="005D5273">
        <w:rPr>
          <w:rFonts w:asciiTheme="minorHAnsi" w:hAnsiTheme="minorHAnsi" w:cstheme="minorHAnsi"/>
          <w:iCs/>
        </w:rPr>
        <w:t xml:space="preserve"> en base a la estructura establecida</w:t>
      </w:r>
      <w:r w:rsidR="007513E7" w:rsidRPr="005D5273">
        <w:rPr>
          <w:rFonts w:asciiTheme="minorHAnsi" w:hAnsiTheme="minorHAnsi" w:cstheme="minorHAnsi"/>
          <w:iCs/>
        </w:rPr>
        <w:t>.</w:t>
      </w:r>
    </w:p>
    <w:p w14:paraId="0738FE8B" w14:textId="7F799098" w:rsidR="00A915BF" w:rsidRPr="005D5273" w:rsidRDefault="00A915BF" w:rsidP="00A915BF">
      <w:pPr>
        <w:numPr>
          <w:ilvl w:val="0"/>
          <w:numId w:val="11"/>
        </w:numPr>
        <w:rPr>
          <w:rFonts w:asciiTheme="minorHAnsi" w:hAnsiTheme="minorHAnsi" w:cstheme="minorHAnsi"/>
          <w:iCs/>
        </w:rPr>
      </w:pPr>
      <w:r w:rsidRPr="005D5273">
        <w:rPr>
          <w:rFonts w:asciiTheme="minorHAnsi" w:hAnsiTheme="minorHAnsi" w:cstheme="minorHAnsi"/>
          <w:iCs/>
        </w:rPr>
        <w:t>Interactuar con quien realice escaneos láser para generación de nubes de puntos a incorporar dentro del Modelo 3D. Será responsable de la contratación de dicho trabajo, definiendo los requerimientos que deberá tener y la forma de realizarlo, y de la verificación de su cumplimiento.</w:t>
      </w:r>
    </w:p>
    <w:p w14:paraId="31B3CAC8" w14:textId="76C6CA57" w:rsidR="007B0734" w:rsidRPr="005D5273" w:rsidRDefault="007B0734" w:rsidP="00127216">
      <w:pPr>
        <w:numPr>
          <w:ilvl w:val="0"/>
          <w:numId w:val="11"/>
        </w:numPr>
        <w:rPr>
          <w:rFonts w:asciiTheme="minorHAnsi" w:hAnsiTheme="minorHAnsi" w:cstheme="minorHAnsi"/>
          <w:iCs/>
        </w:rPr>
      </w:pPr>
      <w:r w:rsidRPr="005D5273">
        <w:rPr>
          <w:rFonts w:asciiTheme="minorHAnsi" w:hAnsiTheme="minorHAnsi" w:cstheme="minorHAnsi"/>
          <w:iCs/>
        </w:rPr>
        <w:t>Coordina</w:t>
      </w:r>
      <w:r w:rsidR="00730EBA" w:rsidRPr="005D5273">
        <w:rPr>
          <w:rFonts w:asciiTheme="minorHAnsi" w:hAnsiTheme="minorHAnsi" w:cstheme="minorHAnsi"/>
          <w:iCs/>
        </w:rPr>
        <w:t>r</w:t>
      </w:r>
      <w:r w:rsidRPr="005D5273">
        <w:rPr>
          <w:rFonts w:asciiTheme="minorHAnsi" w:hAnsiTheme="minorHAnsi" w:cstheme="minorHAnsi"/>
          <w:iCs/>
        </w:rPr>
        <w:t xml:space="preserve"> la revisión</w:t>
      </w:r>
      <w:r w:rsidR="00C81B5F" w:rsidRPr="005D5273">
        <w:rPr>
          <w:rFonts w:asciiTheme="minorHAnsi" w:hAnsiTheme="minorHAnsi" w:cstheme="minorHAnsi"/>
          <w:iCs/>
        </w:rPr>
        <w:t xml:space="preserve"> interna y con el cliente</w:t>
      </w:r>
      <w:r w:rsidRPr="005D5273">
        <w:rPr>
          <w:rFonts w:asciiTheme="minorHAnsi" w:hAnsiTheme="minorHAnsi" w:cstheme="minorHAnsi"/>
          <w:iCs/>
        </w:rPr>
        <w:t xml:space="preserve"> </w:t>
      </w:r>
      <w:r w:rsidR="00F704F6" w:rsidRPr="005D5273">
        <w:rPr>
          <w:rFonts w:asciiTheme="minorHAnsi" w:hAnsiTheme="minorHAnsi" w:cstheme="minorHAnsi"/>
          <w:iCs/>
        </w:rPr>
        <w:t>del Modelo 3D</w:t>
      </w:r>
      <w:r w:rsidR="007513E7" w:rsidRPr="005D5273">
        <w:rPr>
          <w:rFonts w:asciiTheme="minorHAnsi" w:hAnsiTheme="minorHAnsi" w:cstheme="minorHAnsi"/>
          <w:iCs/>
        </w:rPr>
        <w:t>.</w:t>
      </w:r>
    </w:p>
    <w:p w14:paraId="64EBACF0" w14:textId="43E45353" w:rsidR="006E2897" w:rsidRPr="005D5273" w:rsidRDefault="006E2897" w:rsidP="006E2897">
      <w:pPr>
        <w:numPr>
          <w:ilvl w:val="0"/>
          <w:numId w:val="11"/>
        </w:numPr>
        <w:rPr>
          <w:rFonts w:asciiTheme="minorHAnsi" w:hAnsiTheme="minorHAnsi" w:cstheme="minorHAnsi"/>
          <w:iCs/>
        </w:rPr>
      </w:pPr>
      <w:r w:rsidRPr="005D5273">
        <w:rPr>
          <w:rFonts w:asciiTheme="minorHAnsi" w:hAnsiTheme="minorHAnsi" w:cstheme="minorHAnsi"/>
          <w:iCs/>
        </w:rPr>
        <w:t>Emitir la minuta de Design Review interno y con el Cliente del Modelo 3D (comentarios, interferencias y responsable de resolución, cambios).</w:t>
      </w:r>
    </w:p>
    <w:p w14:paraId="40564D8D" w14:textId="77777777" w:rsidR="006E2897" w:rsidRPr="005D5273" w:rsidRDefault="006E2897" w:rsidP="006E2897">
      <w:pPr>
        <w:numPr>
          <w:ilvl w:val="0"/>
          <w:numId w:val="11"/>
        </w:numPr>
        <w:rPr>
          <w:rFonts w:asciiTheme="minorHAnsi" w:hAnsiTheme="minorHAnsi" w:cstheme="minorHAnsi"/>
          <w:iCs/>
        </w:rPr>
      </w:pPr>
      <w:r w:rsidRPr="005D5273">
        <w:rPr>
          <w:rFonts w:asciiTheme="minorHAnsi" w:hAnsiTheme="minorHAnsi" w:cstheme="minorHAnsi"/>
          <w:iCs/>
        </w:rPr>
        <w:t>Controlar el cumplimiento de lo indicado en las minutas del Design Review.</w:t>
      </w:r>
    </w:p>
    <w:p w14:paraId="17290B85" w14:textId="428D10E7" w:rsidR="00090F55" w:rsidRPr="005D5273" w:rsidRDefault="006E2897" w:rsidP="00DB410D">
      <w:pPr>
        <w:numPr>
          <w:ilvl w:val="0"/>
          <w:numId w:val="11"/>
        </w:numPr>
        <w:rPr>
          <w:rFonts w:asciiTheme="minorHAnsi" w:hAnsiTheme="minorHAnsi" w:cstheme="minorHAnsi"/>
          <w:iCs/>
        </w:rPr>
      </w:pPr>
      <w:r w:rsidRPr="005D5273">
        <w:rPr>
          <w:rFonts w:asciiTheme="minorHAnsi" w:hAnsiTheme="minorHAnsi" w:cstheme="minorHAnsi"/>
          <w:iCs/>
        </w:rPr>
        <w:t>Identifica</w:t>
      </w:r>
      <w:r w:rsidR="007513E7" w:rsidRPr="005D5273">
        <w:rPr>
          <w:rFonts w:asciiTheme="minorHAnsi" w:hAnsiTheme="minorHAnsi" w:cstheme="minorHAnsi"/>
          <w:iCs/>
        </w:rPr>
        <w:t>r</w:t>
      </w:r>
      <w:r w:rsidRPr="005D5273">
        <w:rPr>
          <w:rFonts w:asciiTheme="minorHAnsi" w:hAnsiTheme="minorHAnsi" w:cstheme="minorHAnsi"/>
          <w:iCs/>
        </w:rPr>
        <w:t xml:space="preserve"> nuevos procesos y mejoras de los existentes, y las traslada </w:t>
      </w:r>
      <w:r w:rsidR="00A915BF" w:rsidRPr="005D5273">
        <w:rPr>
          <w:rFonts w:asciiTheme="minorHAnsi" w:hAnsiTheme="minorHAnsi" w:cstheme="minorHAnsi"/>
          <w:iCs/>
        </w:rPr>
        <w:t xml:space="preserve">para la documentación corporativa como lecciones aprendidas </w:t>
      </w:r>
      <w:r w:rsidRPr="005D5273">
        <w:rPr>
          <w:rFonts w:asciiTheme="minorHAnsi" w:hAnsiTheme="minorHAnsi" w:cstheme="minorHAnsi"/>
          <w:iCs/>
        </w:rPr>
        <w:t xml:space="preserve">al </w:t>
      </w:r>
      <w:r w:rsidRPr="005D5273">
        <w:rPr>
          <w:rFonts w:asciiTheme="minorHAnsi" w:hAnsiTheme="minorHAnsi" w:cstheme="minorHAnsi"/>
          <w:b/>
          <w:bCs/>
          <w:iCs/>
        </w:rPr>
        <w:t>Coordinador de Modelo 3D</w:t>
      </w:r>
      <w:r w:rsidRPr="005D5273">
        <w:rPr>
          <w:rFonts w:asciiTheme="minorHAnsi" w:hAnsiTheme="minorHAnsi" w:cstheme="minorHAnsi"/>
          <w:iCs/>
        </w:rPr>
        <w:t xml:space="preserve"> </w:t>
      </w:r>
      <w:r w:rsidRPr="005D5273">
        <w:rPr>
          <w:rFonts w:asciiTheme="minorHAnsi" w:hAnsiTheme="minorHAnsi" w:cstheme="minorHAnsi"/>
          <w:b/>
          <w:bCs/>
          <w:iCs/>
        </w:rPr>
        <w:t>corporativo</w:t>
      </w:r>
      <w:r w:rsidRPr="005D5273">
        <w:rPr>
          <w:rFonts w:asciiTheme="minorHAnsi" w:hAnsiTheme="minorHAnsi" w:cstheme="minorHAnsi"/>
          <w:iCs/>
        </w:rPr>
        <w:t>.</w:t>
      </w:r>
      <w:r w:rsidR="00D44624" w:rsidRPr="005D5273">
        <w:rPr>
          <w:rFonts w:asciiTheme="minorHAnsi" w:hAnsiTheme="minorHAnsi" w:cstheme="minorHAnsi"/>
          <w:iCs/>
        </w:rPr>
        <w:t xml:space="preserve"> </w:t>
      </w:r>
    </w:p>
    <w:p w14:paraId="233CB606" w14:textId="5039494A" w:rsidR="00560D5B" w:rsidRPr="005D5273" w:rsidRDefault="0004341F" w:rsidP="000A1BDE">
      <w:pPr>
        <w:rPr>
          <w:rFonts w:asciiTheme="minorHAnsi" w:hAnsiTheme="minorHAnsi" w:cstheme="minorHAnsi"/>
          <w:iCs/>
          <w:lang w:val="en-US"/>
        </w:rPr>
      </w:pPr>
      <w:r w:rsidRPr="005D5273">
        <w:rPr>
          <w:rFonts w:asciiTheme="minorHAnsi" w:hAnsiTheme="minorHAnsi" w:cstheme="minorHAnsi"/>
          <w:iCs/>
        </w:rPr>
        <w:t xml:space="preserve">Las </w:t>
      </w:r>
      <w:r w:rsidRPr="004149CB">
        <w:rPr>
          <w:rFonts w:asciiTheme="minorHAnsi" w:hAnsiTheme="minorHAnsi" w:cstheme="minorHAnsi"/>
          <w:iCs/>
        </w:rPr>
        <w:t>actividades planteadas se realizan</w:t>
      </w:r>
      <w:r w:rsidR="00FB0CDE" w:rsidRPr="004149CB">
        <w:rPr>
          <w:rFonts w:asciiTheme="minorHAnsi" w:hAnsiTheme="minorHAnsi" w:cstheme="minorHAnsi"/>
          <w:iCs/>
        </w:rPr>
        <w:t xml:space="preserve"> de acuerdo con</w:t>
      </w:r>
      <w:r w:rsidRPr="004149CB">
        <w:rPr>
          <w:rFonts w:asciiTheme="minorHAnsi" w:hAnsiTheme="minorHAnsi" w:cstheme="minorHAnsi"/>
          <w:iCs/>
        </w:rPr>
        <w:t xml:space="preserve"> los pasos </w:t>
      </w:r>
      <w:r w:rsidR="00716098" w:rsidRPr="004149CB">
        <w:rPr>
          <w:rFonts w:asciiTheme="minorHAnsi" w:hAnsiTheme="minorHAnsi" w:cstheme="minorHAnsi"/>
          <w:iCs/>
        </w:rPr>
        <w:t>descri</w:t>
      </w:r>
      <w:r w:rsidR="00B05091" w:rsidRPr="004149CB">
        <w:rPr>
          <w:rFonts w:asciiTheme="minorHAnsi" w:hAnsiTheme="minorHAnsi" w:cstheme="minorHAnsi"/>
          <w:iCs/>
        </w:rPr>
        <w:t>p</w:t>
      </w:r>
      <w:r w:rsidR="00716098" w:rsidRPr="004149CB">
        <w:rPr>
          <w:rFonts w:asciiTheme="minorHAnsi" w:hAnsiTheme="minorHAnsi" w:cstheme="minorHAnsi"/>
          <w:iCs/>
        </w:rPr>
        <w:t>tos en</w:t>
      </w:r>
      <w:r w:rsidRPr="004149CB">
        <w:rPr>
          <w:rFonts w:asciiTheme="minorHAnsi" w:hAnsiTheme="minorHAnsi" w:cstheme="minorHAnsi"/>
          <w:iCs/>
        </w:rPr>
        <w:t xml:space="preserve"> </w:t>
      </w:r>
      <w:r w:rsidR="00476A91" w:rsidRPr="004149CB">
        <w:rPr>
          <w:rFonts w:asciiTheme="minorHAnsi" w:hAnsiTheme="minorHAnsi" w:cstheme="minorHAnsi"/>
          <w:iCs/>
        </w:rPr>
        <w:t>el</w:t>
      </w:r>
      <w:r w:rsidR="00874434" w:rsidRPr="004149CB">
        <w:rPr>
          <w:rFonts w:asciiTheme="minorHAnsi" w:hAnsiTheme="minorHAnsi" w:cstheme="minorHAnsi"/>
          <w:iCs/>
        </w:rPr>
        <w:t xml:space="preserve"> </w:t>
      </w:r>
      <w:r w:rsidR="00404979" w:rsidRPr="004149CB">
        <w:rPr>
          <w:rFonts w:asciiTheme="minorHAnsi" w:hAnsiTheme="minorHAnsi" w:cstheme="minorHAnsi"/>
          <w:iCs/>
        </w:rPr>
        <w:t xml:space="preserve">diagrama de flujo de trabajo </w:t>
      </w:r>
      <w:r w:rsidR="006958E7" w:rsidRPr="004149CB">
        <w:rPr>
          <w:rFonts w:asciiTheme="minorHAnsi" w:hAnsiTheme="minorHAnsi" w:cstheme="minorHAnsi"/>
          <w:iCs/>
        </w:rPr>
        <w:t>anexo</w:t>
      </w:r>
      <w:r w:rsidR="00BA251B" w:rsidRPr="004149CB">
        <w:rPr>
          <w:rFonts w:asciiTheme="minorHAnsi" w:hAnsiTheme="minorHAnsi" w:cstheme="minorHAnsi"/>
          <w:iCs/>
        </w:rPr>
        <w:t>. Para actividades generales</w:t>
      </w:r>
      <w:r w:rsidR="006958E7" w:rsidRPr="004149CB">
        <w:rPr>
          <w:rFonts w:asciiTheme="minorHAnsi" w:hAnsiTheme="minorHAnsi" w:cstheme="minorHAnsi"/>
          <w:iCs/>
        </w:rPr>
        <w:t xml:space="preserve"> </w:t>
      </w:r>
      <w:r w:rsidR="00BA251B" w:rsidRPr="004149CB">
        <w:rPr>
          <w:rFonts w:asciiTheme="minorHAnsi" w:hAnsiTheme="minorHAnsi" w:cstheme="minorHAnsi"/>
          <w:iCs/>
        </w:rPr>
        <w:t>ver:</w:t>
      </w:r>
      <w:r w:rsidR="00BA251B" w:rsidRPr="005D5273">
        <w:rPr>
          <w:rFonts w:asciiTheme="minorHAnsi" w:hAnsiTheme="minorHAnsi" w:cstheme="minorHAnsi"/>
          <w:iCs/>
        </w:rPr>
        <w:t xml:space="preserve"> </w:t>
      </w:r>
      <w:hyperlink w:anchor="_DOCUMENTOS_ANEXOS" w:history="1">
        <w:proofErr w:type="spellStart"/>
        <w:r w:rsidR="00BA251B" w:rsidRPr="005D5273">
          <w:rPr>
            <w:rStyle w:val="Hipervnculo"/>
            <w:rFonts w:asciiTheme="minorHAnsi" w:hAnsiTheme="minorHAnsi" w:cstheme="minorHAnsi"/>
            <w:b/>
            <w:bCs/>
            <w:iCs/>
            <w:lang w:val="en-US"/>
          </w:rPr>
          <w:t>H</w:t>
        </w:r>
        <w:r w:rsidR="003375A5" w:rsidRPr="005D5273">
          <w:rPr>
            <w:rStyle w:val="Hipervnculo"/>
            <w:rFonts w:asciiTheme="minorHAnsi" w:hAnsiTheme="minorHAnsi" w:cstheme="minorHAnsi"/>
            <w:b/>
            <w:bCs/>
            <w:iCs/>
            <w:lang w:val="en-US"/>
          </w:rPr>
          <w:t>y</w:t>
        </w:r>
        <w:r w:rsidR="00BA251B" w:rsidRPr="005D5273">
          <w:rPr>
            <w:rStyle w:val="Hipervnculo"/>
            <w:rFonts w:asciiTheme="minorHAnsi" w:hAnsiTheme="minorHAnsi" w:cstheme="minorHAnsi"/>
            <w:b/>
            <w:bCs/>
            <w:iCs/>
            <w:lang w:val="en-US"/>
          </w:rPr>
          <w:t>tech-flujograma_GRAL</w:t>
        </w:r>
        <w:r w:rsidR="00044AB5" w:rsidRPr="005D5273">
          <w:rPr>
            <w:rStyle w:val="Hipervnculo"/>
            <w:rFonts w:asciiTheme="minorHAnsi" w:hAnsiTheme="minorHAnsi" w:cstheme="minorHAnsi"/>
            <w:b/>
            <w:bCs/>
            <w:iCs/>
            <w:lang w:val="en-US"/>
          </w:rPr>
          <w:t>_</w:t>
        </w:r>
        <w:r w:rsidR="004036DB" w:rsidRPr="005D5273">
          <w:rPr>
            <w:rStyle w:val="Hipervnculo"/>
            <w:rFonts w:asciiTheme="minorHAnsi" w:hAnsiTheme="minorHAnsi" w:cstheme="minorHAnsi"/>
            <w:b/>
            <w:bCs/>
            <w:iCs/>
            <w:lang w:val="en-US"/>
          </w:rPr>
          <w:t>AVANCE</w:t>
        </w:r>
        <w:proofErr w:type="spellEnd"/>
      </w:hyperlink>
      <w:r w:rsidR="00BA251B" w:rsidRPr="005D5273">
        <w:rPr>
          <w:rFonts w:asciiTheme="minorHAnsi" w:hAnsiTheme="minorHAnsi" w:cstheme="minorHAnsi"/>
          <w:iCs/>
          <w:lang w:val="en-US"/>
        </w:rPr>
        <w:t xml:space="preserve"> </w:t>
      </w:r>
    </w:p>
    <w:p w14:paraId="4A965B4B" w14:textId="7F14FE70" w:rsidR="00E07D55" w:rsidRPr="005D5273" w:rsidRDefault="007B0734" w:rsidP="00127216">
      <w:pPr>
        <w:pStyle w:val="Ttulo2"/>
        <w:spacing w:after="120"/>
        <w:ind w:left="578" w:hanging="578"/>
        <w:rPr>
          <w:rFonts w:asciiTheme="minorHAnsi" w:hAnsiTheme="minorHAnsi" w:cstheme="minorHAnsi"/>
          <w:lang w:val="es-ES"/>
        </w:rPr>
      </w:pPr>
      <w:bookmarkStart w:id="14" w:name="_Responsable_de_modelo"/>
      <w:bookmarkStart w:id="15" w:name="_Toc216965072"/>
      <w:bookmarkEnd w:id="14"/>
      <w:r w:rsidRPr="005D5273">
        <w:rPr>
          <w:rFonts w:asciiTheme="minorHAnsi" w:hAnsiTheme="minorHAnsi" w:cstheme="minorHAnsi"/>
        </w:rPr>
        <w:t xml:space="preserve">Responsable de </w:t>
      </w:r>
      <w:r w:rsidR="00396837" w:rsidRPr="005D5273">
        <w:rPr>
          <w:rFonts w:asciiTheme="minorHAnsi" w:hAnsiTheme="minorHAnsi" w:cstheme="minorHAnsi"/>
        </w:rPr>
        <w:t>M</w:t>
      </w:r>
      <w:r w:rsidR="00B15A94" w:rsidRPr="005D5273">
        <w:rPr>
          <w:rFonts w:asciiTheme="minorHAnsi" w:hAnsiTheme="minorHAnsi" w:cstheme="minorHAnsi"/>
        </w:rPr>
        <w:t>odelo 3D</w:t>
      </w:r>
      <w:r w:rsidRPr="005D5273">
        <w:rPr>
          <w:rFonts w:asciiTheme="minorHAnsi" w:hAnsiTheme="minorHAnsi" w:cstheme="minorHAnsi"/>
        </w:rPr>
        <w:t xml:space="preserve"> por </w:t>
      </w:r>
      <w:r w:rsidR="00396837" w:rsidRPr="005D5273">
        <w:rPr>
          <w:rFonts w:asciiTheme="minorHAnsi" w:hAnsiTheme="minorHAnsi" w:cstheme="minorHAnsi"/>
        </w:rPr>
        <w:t>E</w:t>
      </w:r>
      <w:r w:rsidRPr="005D5273">
        <w:rPr>
          <w:rFonts w:asciiTheme="minorHAnsi" w:hAnsiTheme="minorHAnsi" w:cstheme="minorHAnsi"/>
        </w:rPr>
        <w:t>specialidad</w:t>
      </w:r>
      <w:bookmarkEnd w:id="15"/>
    </w:p>
    <w:p w14:paraId="757D7E4F" w14:textId="0547B634" w:rsidR="00817620" w:rsidRPr="005D5273" w:rsidRDefault="00FA2160" w:rsidP="00127216">
      <w:pPr>
        <w:rPr>
          <w:rFonts w:asciiTheme="minorHAnsi" w:hAnsiTheme="minorHAnsi" w:cstheme="minorHAnsi"/>
        </w:rPr>
      </w:pPr>
      <w:r w:rsidRPr="005D5273">
        <w:rPr>
          <w:rFonts w:asciiTheme="minorHAnsi" w:hAnsiTheme="minorHAnsi" w:cstheme="minorHAnsi"/>
        </w:rPr>
        <w:t>L</w:t>
      </w:r>
      <w:r w:rsidR="007B0734" w:rsidRPr="005D5273">
        <w:rPr>
          <w:rFonts w:asciiTheme="minorHAnsi" w:hAnsiTheme="minorHAnsi" w:cstheme="minorHAnsi"/>
        </w:rPr>
        <w:t>as actividades técnicas y operativas para el desarrollo de las tareas específicas de modelado</w:t>
      </w:r>
      <w:r w:rsidR="007F498E" w:rsidRPr="005D5273">
        <w:rPr>
          <w:rFonts w:asciiTheme="minorHAnsi" w:hAnsiTheme="minorHAnsi" w:cstheme="minorHAnsi"/>
        </w:rPr>
        <w:t>,</w:t>
      </w:r>
      <w:r w:rsidR="007B0734" w:rsidRPr="005D5273">
        <w:rPr>
          <w:rFonts w:asciiTheme="minorHAnsi" w:hAnsiTheme="minorHAnsi" w:cstheme="minorHAnsi"/>
        </w:rPr>
        <w:t xml:space="preserve"> dentro </w:t>
      </w:r>
      <w:r w:rsidR="00A014A3" w:rsidRPr="005D5273">
        <w:rPr>
          <w:rFonts w:asciiTheme="minorHAnsi" w:hAnsiTheme="minorHAnsi" w:cstheme="minorHAnsi"/>
        </w:rPr>
        <w:t>cada</w:t>
      </w:r>
      <w:r w:rsidR="007B0734" w:rsidRPr="005D5273">
        <w:rPr>
          <w:rFonts w:asciiTheme="minorHAnsi" w:hAnsiTheme="minorHAnsi" w:cstheme="minorHAnsi"/>
        </w:rPr>
        <w:t xml:space="preserve"> </w:t>
      </w:r>
      <w:r w:rsidR="007612DF" w:rsidRPr="005D5273">
        <w:rPr>
          <w:rFonts w:asciiTheme="minorHAnsi" w:hAnsiTheme="minorHAnsi" w:cstheme="minorHAnsi"/>
        </w:rPr>
        <w:t>especialidad</w:t>
      </w:r>
      <w:r w:rsidR="007F498E" w:rsidRPr="005D5273">
        <w:rPr>
          <w:rFonts w:asciiTheme="minorHAnsi" w:hAnsiTheme="minorHAnsi" w:cstheme="minorHAnsi"/>
        </w:rPr>
        <w:t>,</w:t>
      </w:r>
      <w:r w:rsidR="007612DF" w:rsidRPr="005D5273">
        <w:rPr>
          <w:rFonts w:asciiTheme="minorHAnsi" w:hAnsiTheme="minorHAnsi" w:cstheme="minorHAnsi"/>
        </w:rPr>
        <w:t xml:space="preserve"> </w:t>
      </w:r>
      <w:r w:rsidR="009E450D" w:rsidRPr="005D5273">
        <w:rPr>
          <w:rFonts w:asciiTheme="minorHAnsi" w:hAnsiTheme="minorHAnsi" w:cstheme="minorHAnsi"/>
        </w:rPr>
        <w:t>son efectuadas por un responsable asignado, con el objetivo de resolver</w:t>
      </w:r>
      <w:r w:rsidR="007B0734" w:rsidRPr="005D5273">
        <w:rPr>
          <w:rFonts w:asciiTheme="minorHAnsi" w:hAnsiTheme="minorHAnsi" w:cstheme="minorHAnsi"/>
        </w:rPr>
        <w:t xml:space="preserve"> conflictos y necesidades que puedan surgir </w:t>
      </w:r>
      <w:r w:rsidR="00CF7941" w:rsidRPr="005D5273">
        <w:rPr>
          <w:rFonts w:asciiTheme="minorHAnsi" w:hAnsiTheme="minorHAnsi" w:cstheme="minorHAnsi"/>
        </w:rPr>
        <w:t>por inconsistencias internas dentro de la especialidad</w:t>
      </w:r>
      <w:r w:rsidR="007F498E" w:rsidRPr="005D5273">
        <w:rPr>
          <w:rFonts w:asciiTheme="minorHAnsi" w:hAnsiTheme="minorHAnsi" w:cstheme="minorHAnsi"/>
        </w:rPr>
        <w:t xml:space="preserve">, </w:t>
      </w:r>
      <w:r w:rsidR="00CF7941" w:rsidRPr="005D5273">
        <w:rPr>
          <w:rFonts w:asciiTheme="minorHAnsi" w:hAnsiTheme="minorHAnsi" w:cstheme="minorHAnsi"/>
        </w:rPr>
        <w:t>incluyendo eventuales subcontratistas que pudieran estar participando</w:t>
      </w:r>
      <w:r w:rsidR="007F498E" w:rsidRPr="005D5273">
        <w:rPr>
          <w:rFonts w:asciiTheme="minorHAnsi" w:hAnsiTheme="minorHAnsi" w:cstheme="minorHAnsi"/>
        </w:rPr>
        <w:t>,</w:t>
      </w:r>
      <w:r w:rsidR="00CF7941" w:rsidRPr="005D5273">
        <w:rPr>
          <w:rFonts w:asciiTheme="minorHAnsi" w:hAnsiTheme="minorHAnsi" w:cstheme="minorHAnsi"/>
        </w:rPr>
        <w:t xml:space="preserve"> o con otras especialidades.</w:t>
      </w:r>
    </w:p>
    <w:p w14:paraId="7DF4BFAC" w14:textId="3E61491E" w:rsidR="00817620" w:rsidRPr="005D5273" w:rsidRDefault="007B0734" w:rsidP="00127216">
      <w:pPr>
        <w:rPr>
          <w:rFonts w:asciiTheme="minorHAnsi" w:hAnsiTheme="minorHAnsi" w:cstheme="minorHAnsi"/>
        </w:rPr>
      </w:pPr>
      <w:r w:rsidRPr="005D5273">
        <w:rPr>
          <w:rFonts w:asciiTheme="minorHAnsi" w:hAnsiTheme="minorHAnsi" w:cstheme="minorHAnsi"/>
        </w:rPr>
        <w:lastRenderedPageBreak/>
        <w:t xml:space="preserve"> </w:t>
      </w:r>
      <w:r w:rsidR="00EE32DA" w:rsidRPr="005D5273">
        <w:rPr>
          <w:rFonts w:asciiTheme="minorHAnsi" w:hAnsiTheme="minorHAnsi" w:cstheme="minorHAnsi"/>
        </w:rPr>
        <w:t xml:space="preserve">El responsable de Modelo 3D por especialidad debe asignarse por proyecto </w:t>
      </w:r>
      <w:r w:rsidR="00EE32DA" w:rsidRPr="005D5273">
        <w:rPr>
          <w:rFonts w:asciiTheme="minorHAnsi" w:hAnsiTheme="minorHAnsi" w:cstheme="minorHAnsi"/>
          <w:iCs/>
        </w:rPr>
        <w:t xml:space="preserve">y </w:t>
      </w:r>
      <w:r w:rsidR="00BD360B" w:rsidRPr="005D5273">
        <w:rPr>
          <w:rFonts w:asciiTheme="minorHAnsi" w:hAnsiTheme="minorHAnsi" w:cstheme="minorHAnsi"/>
          <w:iCs/>
        </w:rPr>
        <w:t xml:space="preserve">ser </w:t>
      </w:r>
      <w:r w:rsidR="00EE32DA" w:rsidRPr="005D5273">
        <w:rPr>
          <w:rFonts w:asciiTheme="minorHAnsi" w:hAnsiTheme="minorHAnsi" w:cstheme="minorHAnsi"/>
          <w:iCs/>
        </w:rPr>
        <w:t>declara</w:t>
      </w:r>
      <w:r w:rsidR="00BD360B" w:rsidRPr="005D5273">
        <w:rPr>
          <w:rFonts w:asciiTheme="minorHAnsi" w:hAnsiTheme="minorHAnsi" w:cstheme="minorHAnsi"/>
          <w:iCs/>
        </w:rPr>
        <w:t>do</w:t>
      </w:r>
      <w:r w:rsidR="00EE32DA" w:rsidRPr="005D5273">
        <w:rPr>
          <w:rFonts w:asciiTheme="minorHAnsi" w:hAnsiTheme="minorHAnsi" w:cstheme="minorHAnsi"/>
          <w:iCs/>
        </w:rPr>
        <w:t xml:space="preserve"> en el </w:t>
      </w:r>
      <w:hyperlink w:anchor="_Planificación_del_modelado" w:history="1">
        <w:r w:rsidR="00720071" w:rsidRPr="005D5273">
          <w:rPr>
            <w:rStyle w:val="Hipervnculo"/>
            <w:rFonts w:asciiTheme="minorHAnsi" w:hAnsiTheme="minorHAnsi" w:cstheme="minorHAnsi"/>
            <w:b/>
            <w:bCs/>
            <w:iCs/>
          </w:rPr>
          <w:t>Plan de Ejecución del Modelo 3D</w:t>
        </w:r>
      </w:hyperlink>
      <w:r w:rsidR="00EE32DA" w:rsidRPr="005D5273">
        <w:rPr>
          <w:rFonts w:asciiTheme="minorHAnsi" w:hAnsiTheme="minorHAnsi" w:cstheme="minorHAnsi"/>
          <w:iCs/>
        </w:rPr>
        <w:t xml:space="preserve">. </w:t>
      </w:r>
    </w:p>
    <w:p w14:paraId="05393885" w14:textId="67F5F475" w:rsidR="007B0734" w:rsidRPr="005D5273" w:rsidRDefault="00817620" w:rsidP="00127216">
      <w:pPr>
        <w:rPr>
          <w:rFonts w:asciiTheme="minorHAnsi" w:hAnsiTheme="minorHAnsi" w:cstheme="minorHAnsi"/>
        </w:rPr>
      </w:pPr>
      <w:r w:rsidRPr="005D5273">
        <w:rPr>
          <w:rFonts w:asciiTheme="minorHAnsi" w:hAnsiTheme="minorHAnsi" w:cstheme="minorHAnsi"/>
        </w:rPr>
        <w:t xml:space="preserve">El responsable de Modelo 3D por </w:t>
      </w:r>
      <w:r w:rsidR="00CF7941" w:rsidRPr="005D5273">
        <w:rPr>
          <w:rFonts w:asciiTheme="minorHAnsi" w:hAnsiTheme="minorHAnsi" w:cstheme="minorHAnsi"/>
        </w:rPr>
        <w:t>E</w:t>
      </w:r>
      <w:r w:rsidRPr="005D5273">
        <w:rPr>
          <w:rFonts w:asciiTheme="minorHAnsi" w:hAnsiTheme="minorHAnsi" w:cstheme="minorHAnsi"/>
        </w:rPr>
        <w:t>specialidad t</w:t>
      </w:r>
      <w:r w:rsidR="00722F66" w:rsidRPr="005D5273">
        <w:rPr>
          <w:rFonts w:asciiTheme="minorHAnsi" w:hAnsiTheme="minorHAnsi" w:cstheme="minorHAnsi"/>
        </w:rPr>
        <w:t>iene las siguiente</w:t>
      </w:r>
      <w:r w:rsidR="0075424E" w:rsidRPr="005D5273">
        <w:rPr>
          <w:rFonts w:asciiTheme="minorHAnsi" w:hAnsiTheme="minorHAnsi" w:cstheme="minorHAnsi"/>
        </w:rPr>
        <w:t>s</w:t>
      </w:r>
      <w:r w:rsidR="00255178" w:rsidRPr="005D5273">
        <w:rPr>
          <w:rFonts w:asciiTheme="minorHAnsi" w:hAnsiTheme="minorHAnsi" w:cstheme="minorHAnsi"/>
        </w:rPr>
        <w:t xml:space="preserve"> </w:t>
      </w:r>
      <w:r w:rsidR="00722F66" w:rsidRPr="005D5273">
        <w:rPr>
          <w:rFonts w:asciiTheme="minorHAnsi" w:hAnsiTheme="minorHAnsi" w:cstheme="minorHAnsi"/>
        </w:rPr>
        <w:t>responsabilidades:</w:t>
      </w:r>
    </w:p>
    <w:p w14:paraId="2F0BBC3A" w14:textId="12DBB01D" w:rsidR="009D600B" w:rsidRPr="005D5273" w:rsidRDefault="003E0F96" w:rsidP="000A1BDE">
      <w:pPr>
        <w:numPr>
          <w:ilvl w:val="0"/>
          <w:numId w:val="8"/>
        </w:numPr>
        <w:spacing w:after="0" w:line="240" w:lineRule="auto"/>
        <w:ind w:left="567"/>
        <w:rPr>
          <w:rFonts w:asciiTheme="minorHAnsi" w:hAnsiTheme="minorHAnsi" w:cstheme="minorHAnsi"/>
          <w:iCs/>
        </w:rPr>
      </w:pPr>
      <w:r w:rsidRPr="005D5273">
        <w:rPr>
          <w:rFonts w:asciiTheme="minorHAnsi" w:hAnsiTheme="minorHAnsi" w:cstheme="minorHAnsi"/>
          <w:iCs/>
        </w:rPr>
        <w:t>Generar el</w:t>
      </w:r>
      <w:r w:rsidR="0042186B" w:rsidRPr="005D5273">
        <w:rPr>
          <w:rFonts w:asciiTheme="minorHAnsi" w:hAnsiTheme="minorHAnsi" w:cstheme="minorHAnsi"/>
          <w:iCs/>
        </w:rPr>
        <w:t xml:space="preserve"> plan de ejecución específico de la especialidad y velar por el cumplimiento</w:t>
      </w:r>
      <w:r w:rsidR="001B0D85" w:rsidRPr="005D5273">
        <w:rPr>
          <w:rFonts w:asciiTheme="minorHAnsi" w:hAnsiTheme="minorHAnsi" w:cstheme="minorHAnsi"/>
          <w:iCs/>
        </w:rPr>
        <w:t xml:space="preserve"> de las indicaciones</w:t>
      </w:r>
      <w:r w:rsidR="005A7B20" w:rsidRPr="005D5273">
        <w:rPr>
          <w:rFonts w:asciiTheme="minorHAnsi" w:hAnsiTheme="minorHAnsi" w:cstheme="minorHAnsi"/>
          <w:iCs/>
        </w:rPr>
        <w:t xml:space="preserve"> allí explicitadas</w:t>
      </w:r>
      <w:r w:rsidR="001B0D85" w:rsidRPr="005D5273">
        <w:rPr>
          <w:rFonts w:asciiTheme="minorHAnsi" w:hAnsiTheme="minorHAnsi" w:cstheme="minorHAnsi"/>
          <w:iCs/>
        </w:rPr>
        <w:t>.</w:t>
      </w:r>
    </w:p>
    <w:p w14:paraId="7F3A0BD9" w14:textId="65947379" w:rsidR="007B0734" w:rsidRPr="005D5273" w:rsidRDefault="00AE6707" w:rsidP="000A1BDE">
      <w:pPr>
        <w:numPr>
          <w:ilvl w:val="0"/>
          <w:numId w:val="8"/>
        </w:numPr>
        <w:spacing w:after="0" w:line="240" w:lineRule="auto"/>
        <w:ind w:left="567"/>
        <w:rPr>
          <w:rFonts w:asciiTheme="minorHAnsi" w:hAnsiTheme="minorHAnsi" w:cstheme="minorHAnsi"/>
          <w:iCs/>
        </w:rPr>
      </w:pPr>
      <w:r w:rsidRPr="005D5273">
        <w:rPr>
          <w:rFonts w:asciiTheme="minorHAnsi" w:hAnsiTheme="minorHAnsi" w:cstheme="minorHAnsi"/>
          <w:iCs/>
        </w:rPr>
        <w:t>Ser</w:t>
      </w:r>
      <w:r w:rsidR="007B0734" w:rsidRPr="005D5273">
        <w:rPr>
          <w:rFonts w:asciiTheme="minorHAnsi" w:hAnsiTheme="minorHAnsi" w:cstheme="minorHAnsi"/>
          <w:iCs/>
        </w:rPr>
        <w:t xml:space="preserve"> el </w:t>
      </w:r>
      <w:r w:rsidR="00D74B62" w:rsidRPr="005D5273">
        <w:rPr>
          <w:rFonts w:asciiTheme="minorHAnsi" w:hAnsiTheme="minorHAnsi" w:cstheme="minorHAnsi"/>
          <w:iCs/>
        </w:rPr>
        <w:t>n</w:t>
      </w:r>
      <w:r w:rsidR="007B0734" w:rsidRPr="005D5273">
        <w:rPr>
          <w:rFonts w:asciiTheme="minorHAnsi" w:hAnsiTheme="minorHAnsi" w:cstheme="minorHAnsi"/>
          <w:iCs/>
        </w:rPr>
        <w:t xml:space="preserve">exo </w:t>
      </w:r>
      <w:r w:rsidR="000E1A2A" w:rsidRPr="005D5273">
        <w:rPr>
          <w:rFonts w:asciiTheme="minorHAnsi" w:hAnsiTheme="minorHAnsi" w:cstheme="minorHAnsi"/>
          <w:iCs/>
        </w:rPr>
        <w:t xml:space="preserve">con el </w:t>
      </w:r>
      <w:r w:rsidR="00671AE5" w:rsidRPr="005D5273">
        <w:rPr>
          <w:rFonts w:asciiTheme="minorHAnsi" w:hAnsiTheme="minorHAnsi" w:cstheme="minorHAnsi"/>
          <w:iCs/>
        </w:rPr>
        <w:t xml:space="preserve">coordinador </w:t>
      </w:r>
      <w:r w:rsidR="0075424E" w:rsidRPr="005D5273">
        <w:rPr>
          <w:rFonts w:asciiTheme="minorHAnsi" w:hAnsiTheme="minorHAnsi" w:cstheme="minorHAnsi"/>
        </w:rPr>
        <w:t xml:space="preserve">del modelo 3D </w:t>
      </w:r>
      <w:r w:rsidR="00671AE5" w:rsidRPr="005D5273">
        <w:rPr>
          <w:rFonts w:asciiTheme="minorHAnsi" w:hAnsiTheme="minorHAnsi" w:cstheme="minorHAnsi"/>
          <w:iCs/>
        </w:rPr>
        <w:t>y con</w:t>
      </w:r>
      <w:r w:rsidR="007071C1" w:rsidRPr="005D5273">
        <w:rPr>
          <w:rFonts w:asciiTheme="minorHAnsi" w:hAnsiTheme="minorHAnsi" w:cstheme="minorHAnsi"/>
          <w:iCs/>
        </w:rPr>
        <w:t xml:space="preserve"> los referentes de</w:t>
      </w:r>
      <w:r w:rsidR="00671AE5" w:rsidRPr="005D5273">
        <w:rPr>
          <w:rFonts w:asciiTheme="minorHAnsi" w:hAnsiTheme="minorHAnsi" w:cstheme="minorHAnsi"/>
          <w:iCs/>
        </w:rPr>
        <w:t xml:space="preserve"> las otras especialidades,</w:t>
      </w:r>
      <w:r w:rsidR="007B0734" w:rsidRPr="005D5273">
        <w:rPr>
          <w:rFonts w:asciiTheme="minorHAnsi" w:hAnsiTheme="minorHAnsi" w:cstheme="minorHAnsi"/>
          <w:iCs/>
        </w:rPr>
        <w:t xml:space="preserve"> </w:t>
      </w:r>
      <w:r w:rsidR="000E1A2A" w:rsidRPr="005D5273">
        <w:rPr>
          <w:rFonts w:asciiTheme="minorHAnsi" w:hAnsiTheme="minorHAnsi" w:cstheme="minorHAnsi"/>
          <w:iCs/>
        </w:rPr>
        <w:t xml:space="preserve">también entre </w:t>
      </w:r>
      <w:r w:rsidR="007B0734" w:rsidRPr="005D5273">
        <w:rPr>
          <w:rFonts w:asciiTheme="minorHAnsi" w:hAnsiTheme="minorHAnsi" w:cstheme="minorHAnsi"/>
          <w:iCs/>
        </w:rPr>
        <w:t>contratistas y la especialidad</w:t>
      </w:r>
      <w:r w:rsidR="00BD360B" w:rsidRPr="005D5273">
        <w:rPr>
          <w:rFonts w:asciiTheme="minorHAnsi" w:hAnsiTheme="minorHAnsi" w:cstheme="minorHAnsi"/>
          <w:iCs/>
        </w:rPr>
        <w:t>.</w:t>
      </w:r>
    </w:p>
    <w:p w14:paraId="33D84140" w14:textId="7D57F6B9" w:rsidR="00005200" w:rsidRPr="005D5273" w:rsidRDefault="00005200" w:rsidP="000A1BDE">
      <w:pPr>
        <w:numPr>
          <w:ilvl w:val="0"/>
          <w:numId w:val="8"/>
        </w:numPr>
        <w:spacing w:after="0" w:line="240" w:lineRule="auto"/>
        <w:ind w:left="567"/>
        <w:rPr>
          <w:rFonts w:asciiTheme="minorHAnsi" w:hAnsiTheme="minorHAnsi" w:cstheme="minorHAnsi"/>
          <w:iCs/>
        </w:rPr>
      </w:pPr>
      <w:r w:rsidRPr="005D5273">
        <w:rPr>
          <w:rFonts w:asciiTheme="minorHAnsi" w:hAnsiTheme="minorHAnsi" w:cstheme="minorHAnsi"/>
          <w:iCs/>
        </w:rPr>
        <w:t xml:space="preserve">Comunicar al coordinador del modelo 3D los requisitos de la especialidad </w:t>
      </w:r>
      <w:r w:rsidR="002F62C2" w:rsidRPr="005D5273">
        <w:rPr>
          <w:rFonts w:asciiTheme="minorHAnsi" w:hAnsiTheme="minorHAnsi" w:cstheme="minorHAnsi"/>
          <w:iCs/>
        </w:rPr>
        <w:t>como,</w:t>
      </w:r>
      <w:r w:rsidRPr="005D5273">
        <w:rPr>
          <w:rFonts w:asciiTheme="minorHAnsi" w:hAnsiTheme="minorHAnsi" w:cstheme="minorHAnsi"/>
          <w:iCs/>
        </w:rPr>
        <w:t xml:space="preserve"> por ejemplo</w:t>
      </w:r>
      <w:r w:rsidR="0013692A" w:rsidRPr="005D5273">
        <w:rPr>
          <w:rFonts w:asciiTheme="minorHAnsi" w:hAnsiTheme="minorHAnsi" w:cstheme="minorHAnsi"/>
          <w:iCs/>
        </w:rPr>
        <w:t>,</w:t>
      </w:r>
      <w:r w:rsidRPr="005D5273">
        <w:rPr>
          <w:rFonts w:asciiTheme="minorHAnsi" w:hAnsiTheme="minorHAnsi" w:cstheme="minorHAnsi"/>
          <w:iCs/>
        </w:rPr>
        <w:t xml:space="preserve"> extracción de planos.</w:t>
      </w:r>
    </w:p>
    <w:p w14:paraId="70E5733F" w14:textId="095D81DB" w:rsidR="007B0734" w:rsidRPr="005D5273" w:rsidRDefault="00AE6707" w:rsidP="000A1BDE">
      <w:pPr>
        <w:numPr>
          <w:ilvl w:val="0"/>
          <w:numId w:val="8"/>
        </w:numPr>
        <w:spacing w:after="0" w:line="240" w:lineRule="auto"/>
        <w:ind w:left="567"/>
        <w:rPr>
          <w:rFonts w:asciiTheme="minorHAnsi" w:hAnsiTheme="minorHAnsi" w:cstheme="minorHAnsi"/>
          <w:iCs/>
        </w:rPr>
      </w:pPr>
      <w:r w:rsidRPr="005D5273">
        <w:rPr>
          <w:rFonts w:asciiTheme="minorHAnsi" w:hAnsiTheme="minorHAnsi" w:cstheme="minorHAnsi"/>
          <w:iCs/>
        </w:rPr>
        <w:t>C</w:t>
      </w:r>
      <w:r w:rsidR="007B0734" w:rsidRPr="005D5273">
        <w:rPr>
          <w:rFonts w:asciiTheme="minorHAnsi" w:hAnsiTheme="minorHAnsi" w:cstheme="minorHAnsi"/>
          <w:iCs/>
        </w:rPr>
        <w:t xml:space="preserve">onfeccionar la lista de </w:t>
      </w:r>
      <w:r w:rsidR="00091726" w:rsidRPr="005D5273">
        <w:rPr>
          <w:rFonts w:asciiTheme="minorHAnsi" w:hAnsiTheme="minorHAnsi" w:cstheme="minorHAnsi"/>
          <w:iCs/>
        </w:rPr>
        <w:t xml:space="preserve">archivos de modelo 3D </w:t>
      </w:r>
      <w:r w:rsidR="007B0734" w:rsidRPr="005D5273">
        <w:rPr>
          <w:rFonts w:asciiTheme="minorHAnsi" w:hAnsiTheme="minorHAnsi" w:cstheme="minorHAnsi"/>
          <w:iCs/>
        </w:rPr>
        <w:t xml:space="preserve">de su especialidad según la estructura </w:t>
      </w:r>
      <w:r w:rsidR="00AE7007" w:rsidRPr="005D5273">
        <w:rPr>
          <w:rFonts w:asciiTheme="minorHAnsi" w:hAnsiTheme="minorHAnsi" w:cstheme="minorHAnsi"/>
          <w:iCs/>
        </w:rPr>
        <w:t xml:space="preserve">de desglose </w:t>
      </w:r>
      <w:r w:rsidR="007B0734" w:rsidRPr="005D5273">
        <w:rPr>
          <w:rFonts w:asciiTheme="minorHAnsi" w:hAnsiTheme="minorHAnsi" w:cstheme="minorHAnsi"/>
          <w:iCs/>
        </w:rPr>
        <w:t>establecida</w:t>
      </w:r>
      <w:r w:rsidR="0013692A" w:rsidRPr="005D5273">
        <w:rPr>
          <w:rFonts w:asciiTheme="minorHAnsi" w:hAnsiTheme="minorHAnsi" w:cstheme="minorHAnsi"/>
          <w:iCs/>
        </w:rPr>
        <w:t>.</w:t>
      </w:r>
      <w:r w:rsidR="007B0734" w:rsidRPr="005D5273">
        <w:rPr>
          <w:rFonts w:asciiTheme="minorHAnsi" w:hAnsiTheme="minorHAnsi" w:cstheme="minorHAnsi"/>
          <w:iCs/>
        </w:rPr>
        <w:t xml:space="preserve"> </w:t>
      </w:r>
    </w:p>
    <w:p w14:paraId="01355B0C" w14:textId="50325A44" w:rsidR="000D3E4C" w:rsidRPr="005D5273" w:rsidRDefault="009332A5" w:rsidP="000A1BDE">
      <w:pPr>
        <w:numPr>
          <w:ilvl w:val="0"/>
          <w:numId w:val="8"/>
        </w:numPr>
        <w:spacing w:line="240" w:lineRule="auto"/>
        <w:ind w:left="567"/>
        <w:rPr>
          <w:rFonts w:asciiTheme="minorHAnsi" w:hAnsiTheme="minorHAnsi" w:cstheme="minorHAnsi"/>
          <w:iCs/>
        </w:rPr>
      </w:pPr>
      <w:r w:rsidRPr="005D5273">
        <w:rPr>
          <w:rFonts w:asciiTheme="minorHAnsi" w:hAnsiTheme="minorHAnsi" w:cstheme="minorHAnsi"/>
          <w:iCs/>
        </w:rPr>
        <w:t>Velar por la i</w:t>
      </w:r>
      <w:r w:rsidR="00CE084A" w:rsidRPr="005D5273">
        <w:rPr>
          <w:rFonts w:asciiTheme="minorHAnsi" w:hAnsiTheme="minorHAnsi" w:cstheme="minorHAnsi"/>
          <w:iCs/>
        </w:rPr>
        <w:t>ncorpora</w:t>
      </w:r>
      <w:r w:rsidRPr="005D5273">
        <w:rPr>
          <w:rFonts w:asciiTheme="minorHAnsi" w:hAnsiTheme="minorHAnsi" w:cstheme="minorHAnsi"/>
          <w:iCs/>
        </w:rPr>
        <w:t>ción de</w:t>
      </w:r>
      <w:r w:rsidR="00FC369C" w:rsidRPr="005D5273">
        <w:rPr>
          <w:rFonts w:asciiTheme="minorHAnsi" w:hAnsiTheme="minorHAnsi" w:cstheme="minorHAnsi"/>
          <w:iCs/>
        </w:rPr>
        <w:t xml:space="preserve"> cambios surgidos durante </w:t>
      </w:r>
      <w:r w:rsidR="007B0734" w:rsidRPr="005D5273">
        <w:rPr>
          <w:rFonts w:asciiTheme="minorHAnsi" w:hAnsiTheme="minorHAnsi" w:cstheme="minorHAnsi"/>
          <w:iCs/>
        </w:rPr>
        <w:t>todas las revisiones de</w:t>
      </w:r>
      <w:r w:rsidR="00430A35" w:rsidRPr="005D5273">
        <w:rPr>
          <w:rFonts w:asciiTheme="minorHAnsi" w:hAnsiTheme="minorHAnsi" w:cstheme="minorHAnsi"/>
          <w:iCs/>
        </w:rPr>
        <w:t xml:space="preserve"> </w:t>
      </w:r>
      <w:r w:rsidR="0013692A" w:rsidRPr="005D5273">
        <w:rPr>
          <w:rFonts w:asciiTheme="minorHAnsi" w:hAnsiTheme="minorHAnsi" w:cstheme="minorHAnsi"/>
          <w:iCs/>
        </w:rPr>
        <w:t xml:space="preserve">modelo </w:t>
      </w:r>
      <w:r w:rsidR="007B0734" w:rsidRPr="005D5273">
        <w:rPr>
          <w:rFonts w:asciiTheme="minorHAnsi" w:hAnsiTheme="minorHAnsi" w:cstheme="minorHAnsi"/>
          <w:iCs/>
        </w:rPr>
        <w:t>necesarias dentro de su especialidad</w:t>
      </w:r>
      <w:r w:rsidR="004968E3" w:rsidRPr="005D5273">
        <w:rPr>
          <w:rFonts w:asciiTheme="minorHAnsi" w:hAnsiTheme="minorHAnsi" w:cstheme="minorHAnsi"/>
          <w:iCs/>
        </w:rPr>
        <w:t>.</w:t>
      </w:r>
    </w:p>
    <w:p w14:paraId="51C62045" w14:textId="77777777" w:rsidR="000D3E4C" w:rsidRPr="005D5273" w:rsidRDefault="000D3E4C" w:rsidP="00127216">
      <w:pPr>
        <w:rPr>
          <w:rFonts w:asciiTheme="minorHAnsi" w:hAnsiTheme="minorHAnsi" w:cstheme="minorHAnsi"/>
          <w:iCs/>
        </w:rPr>
      </w:pPr>
      <w:r w:rsidRPr="005D5273">
        <w:rPr>
          <w:rFonts w:asciiTheme="minorHAnsi" w:hAnsiTheme="minorHAnsi" w:cstheme="minorHAnsi"/>
          <w:iCs/>
        </w:rPr>
        <w:t xml:space="preserve">Las actividades planteadas se realizan de acuerdo con los pasos descriptos por las disciplinas en los diagramas de flujos de trabajo. </w:t>
      </w:r>
    </w:p>
    <w:p w14:paraId="40915B99" w14:textId="604ED5B1" w:rsidR="000D3E4C" w:rsidRPr="005D5273" w:rsidRDefault="000D3E4C" w:rsidP="000A1BDE">
      <w:pPr>
        <w:spacing w:after="0"/>
        <w:rPr>
          <w:rFonts w:asciiTheme="minorHAnsi" w:hAnsiTheme="minorHAnsi" w:cstheme="minorHAnsi"/>
          <w:iCs/>
        </w:rPr>
      </w:pPr>
      <w:r w:rsidRPr="005D5273">
        <w:rPr>
          <w:rFonts w:asciiTheme="minorHAnsi" w:hAnsiTheme="minorHAnsi" w:cstheme="minorHAnsi"/>
          <w:iCs/>
        </w:rPr>
        <w:t>A continuación, se indican las disciplinas que intervienen en el diseño del Modelo 3D.</w:t>
      </w:r>
    </w:p>
    <w:p w14:paraId="7EE98468" w14:textId="19771E63" w:rsidR="002E440D" w:rsidRPr="005D5273" w:rsidRDefault="002E440D" w:rsidP="00127216">
      <w:pPr>
        <w:pStyle w:val="Prrafodelista"/>
        <w:numPr>
          <w:ilvl w:val="0"/>
          <w:numId w:val="10"/>
        </w:numPr>
        <w:rPr>
          <w:rFonts w:asciiTheme="minorHAnsi" w:hAnsiTheme="minorHAnsi" w:cstheme="minorHAnsi"/>
          <w:iCs/>
        </w:rPr>
      </w:pPr>
      <w:r w:rsidRPr="005D5273">
        <w:rPr>
          <w:rFonts w:asciiTheme="minorHAnsi" w:hAnsiTheme="minorHAnsi" w:cstheme="minorHAnsi"/>
          <w:iCs/>
        </w:rPr>
        <w:t>Procesos</w:t>
      </w:r>
    </w:p>
    <w:p w14:paraId="2373DF31" w14:textId="0431A091" w:rsidR="000D3E4C" w:rsidRPr="005D5273" w:rsidRDefault="000D3E4C" w:rsidP="00127216">
      <w:pPr>
        <w:pStyle w:val="Prrafodelista"/>
        <w:numPr>
          <w:ilvl w:val="0"/>
          <w:numId w:val="10"/>
        </w:numPr>
        <w:rPr>
          <w:rFonts w:asciiTheme="minorHAnsi" w:hAnsiTheme="minorHAnsi" w:cstheme="minorHAnsi"/>
          <w:iCs/>
        </w:rPr>
      </w:pPr>
      <w:r w:rsidRPr="005D5273">
        <w:rPr>
          <w:rFonts w:asciiTheme="minorHAnsi" w:hAnsiTheme="minorHAnsi" w:cstheme="minorHAnsi"/>
          <w:iCs/>
        </w:rPr>
        <w:t>Cañerías</w:t>
      </w:r>
    </w:p>
    <w:p w14:paraId="2F460FC7" w14:textId="322A3D1C" w:rsidR="000D3E4C" w:rsidRPr="005D5273" w:rsidRDefault="000D3E4C" w:rsidP="00127216">
      <w:pPr>
        <w:pStyle w:val="Prrafodelista"/>
        <w:numPr>
          <w:ilvl w:val="0"/>
          <w:numId w:val="10"/>
        </w:numPr>
        <w:rPr>
          <w:rFonts w:asciiTheme="minorHAnsi" w:hAnsiTheme="minorHAnsi" w:cstheme="minorHAnsi"/>
          <w:iCs/>
        </w:rPr>
      </w:pPr>
      <w:r w:rsidRPr="005D5273">
        <w:rPr>
          <w:rFonts w:asciiTheme="minorHAnsi" w:hAnsiTheme="minorHAnsi" w:cstheme="minorHAnsi"/>
          <w:iCs/>
        </w:rPr>
        <w:t>Equipos Mecánicos</w:t>
      </w:r>
    </w:p>
    <w:p w14:paraId="2DD808E1" w14:textId="600E7DA9" w:rsidR="000D3E4C" w:rsidRPr="005D5273" w:rsidRDefault="000D3E4C" w:rsidP="00127216">
      <w:pPr>
        <w:pStyle w:val="Prrafodelista"/>
        <w:numPr>
          <w:ilvl w:val="0"/>
          <w:numId w:val="10"/>
        </w:numPr>
        <w:rPr>
          <w:rFonts w:asciiTheme="minorHAnsi" w:hAnsiTheme="minorHAnsi" w:cstheme="minorHAnsi"/>
          <w:iCs/>
        </w:rPr>
      </w:pPr>
      <w:r w:rsidRPr="005D5273">
        <w:rPr>
          <w:rFonts w:asciiTheme="minorHAnsi" w:hAnsiTheme="minorHAnsi" w:cstheme="minorHAnsi"/>
          <w:iCs/>
        </w:rPr>
        <w:t>Civil, Estructuras y Arquitectura</w:t>
      </w:r>
    </w:p>
    <w:p w14:paraId="53EF0047" w14:textId="290582EF" w:rsidR="000D3E4C" w:rsidRPr="005D5273" w:rsidRDefault="000D3E4C" w:rsidP="00127216">
      <w:pPr>
        <w:pStyle w:val="Prrafodelista"/>
        <w:numPr>
          <w:ilvl w:val="0"/>
          <w:numId w:val="10"/>
        </w:numPr>
        <w:rPr>
          <w:rFonts w:asciiTheme="minorHAnsi" w:hAnsiTheme="minorHAnsi" w:cstheme="minorHAnsi"/>
          <w:iCs/>
        </w:rPr>
      </w:pPr>
      <w:r w:rsidRPr="005D5273">
        <w:rPr>
          <w:rFonts w:asciiTheme="minorHAnsi" w:hAnsiTheme="minorHAnsi" w:cstheme="minorHAnsi"/>
          <w:iCs/>
        </w:rPr>
        <w:t>Electricidad</w:t>
      </w:r>
    </w:p>
    <w:p w14:paraId="475386B2" w14:textId="1260CD59" w:rsidR="00C4210C" w:rsidRPr="005D5273" w:rsidRDefault="00C4210C" w:rsidP="00127216">
      <w:pPr>
        <w:pStyle w:val="Prrafodelista"/>
        <w:numPr>
          <w:ilvl w:val="0"/>
          <w:numId w:val="10"/>
        </w:numPr>
        <w:rPr>
          <w:rFonts w:asciiTheme="minorHAnsi" w:hAnsiTheme="minorHAnsi" w:cstheme="minorHAnsi"/>
          <w:iCs/>
        </w:rPr>
      </w:pPr>
      <w:r w:rsidRPr="005D5273">
        <w:rPr>
          <w:rFonts w:asciiTheme="minorHAnsi" w:hAnsiTheme="minorHAnsi" w:cstheme="minorHAnsi"/>
          <w:iCs/>
        </w:rPr>
        <w:t>Instrumentación y Control</w:t>
      </w:r>
    </w:p>
    <w:p w14:paraId="705D0161" w14:textId="470CD5FF" w:rsidR="000D3E4C" w:rsidRPr="005D5273" w:rsidRDefault="00D10384" w:rsidP="00127216">
      <w:pPr>
        <w:rPr>
          <w:rFonts w:asciiTheme="minorHAnsi" w:hAnsiTheme="minorHAnsi" w:cstheme="minorHAnsi"/>
        </w:rPr>
      </w:pPr>
      <w:r w:rsidRPr="005D5273">
        <w:rPr>
          <w:rFonts w:asciiTheme="minorHAnsi" w:hAnsiTheme="minorHAnsi" w:cstheme="minorHAnsi"/>
          <w:iCs/>
        </w:rPr>
        <w:t>Adicional</w:t>
      </w:r>
      <w:r w:rsidR="00AB470D" w:rsidRPr="005D5273">
        <w:rPr>
          <w:rFonts w:asciiTheme="minorHAnsi" w:hAnsiTheme="minorHAnsi" w:cstheme="minorHAnsi"/>
          <w:iCs/>
        </w:rPr>
        <w:t>mente,</w:t>
      </w:r>
      <w:r w:rsidRPr="005D5273">
        <w:rPr>
          <w:rFonts w:asciiTheme="minorHAnsi" w:hAnsiTheme="minorHAnsi" w:cstheme="minorHAnsi"/>
          <w:iCs/>
        </w:rPr>
        <w:t xml:space="preserve"> se </w:t>
      </w:r>
      <w:r w:rsidR="00D222C6" w:rsidRPr="005D5273">
        <w:rPr>
          <w:rFonts w:asciiTheme="minorHAnsi" w:hAnsiTheme="minorHAnsi" w:cstheme="minorHAnsi"/>
          <w:iCs/>
        </w:rPr>
        <w:t>indica</w:t>
      </w:r>
      <w:r w:rsidR="00765B00" w:rsidRPr="005D5273">
        <w:rPr>
          <w:rFonts w:asciiTheme="minorHAnsi" w:hAnsiTheme="minorHAnsi" w:cstheme="minorHAnsi"/>
          <w:iCs/>
        </w:rPr>
        <w:t xml:space="preserve">n los </w:t>
      </w:r>
      <w:r w:rsidRPr="005D5273">
        <w:rPr>
          <w:rFonts w:asciiTheme="minorHAnsi" w:hAnsiTheme="minorHAnsi" w:cstheme="minorHAnsi"/>
          <w:iCs/>
        </w:rPr>
        <w:t xml:space="preserve">Diagramas de Flujo de las </w:t>
      </w:r>
      <w:r w:rsidR="00765B00" w:rsidRPr="005D5273">
        <w:rPr>
          <w:rFonts w:asciiTheme="minorHAnsi" w:hAnsiTheme="minorHAnsi" w:cstheme="minorHAnsi"/>
          <w:iCs/>
        </w:rPr>
        <w:t>disciplinas</w:t>
      </w:r>
      <w:r w:rsidR="009D1EFB" w:rsidRPr="005D5273">
        <w:rPr>
          <w:rFonts w:asciiTheme="minorHAnsi" w:hAnsiTheme="minorHAnsi" w:cstheme="minorHAnsi"/>
          <w:iCs/>
        </w:rPr>
        <w:t xml:space="preserve">, ver </w:t>
      </w:r>
      <w:r w:rsidR="00CB08D4" w:rsidRPr="005D5273">
        <w:rPr>
          <w:rFonts w:asciiTheme="minorHAnsi" w:hAnsiTheme="minorHAnsi" w:cstheme="minorHAnsi"/>
          <w:iCs/>
        </w:rPr>
        <w:t>diagramas</w:t>
      </w:r>
      <w:r w:rsidR="009D1EFB" w:rsidRPr="005D5273">
        <w:rPr>
          <w:rFonts w:asciiTheme="minorHAnsi" w:hAnsiTheme="minorHAnsi" w:cstheme="minorHAnsi"/>
          <w:iCs/>
        </w:rPr>
        <w:t xml:space="preserve"> </w:t>
      </w:r>
      <w:r w:rsidR="000D3E4C" w:rsidRPr="005D5273">
        <w:rPr>
          <w:rFonts w:asciiTheme="minorHAnsi" w:hAnsiTheme="minorHAnsi" w:cstheme="minorHAnsi"/>
          <w:iCs/>
        </w:rPr>
        <w:t xml:space="preserve">en </w:t>
      </w:r>
      <w:hyperlink w:anchor="_DOCUMENTOS_ANEXOS" w:history="1">
        <w:r w:rsidR="000D3E4C" w:rsidRPr="005D5273">
          <w:rPr>
            <w:rStyle w:val="Hipervnculo"/>
            <w:rFonts w:asciiTheme="minorHAnsi" w:hAnsiTheme="minorHAnsi" w:cstheme="minorHAnsi"/>
            <w:iCs/>
          </w:rPr>
          <w:t>DOCUMENTOS ANEXOS</w:t>
        </w:r>
      </w:hyperlink>
      <w:r w:rsidR="00C010A4" w:rsidRPr="005D5273">
        <w:rPr>
          <w:rFonts w:asciiTheme="minorHAnsi" w:hAnsiTheme="minorHAnsi" w:cstheme="minorHAnsi"/>
        </w:rPr>
        <w:t>.</w:t>
      </w:r>
    </w:p>
    <w:p w14:paraId="1EA11561" w14:textId="753E51E6" w:rsidR="007B0734" w:rsidRPr="005D5273" w:rsidRDefault="007B0734" w:rsidP="00127216">
      <w:pPr>
        <w:pStyle w:val="Ttulo2"/>
        <w:spacing w:before="0" w:after="120"/>
        <w:ind w:left="578" w:hanging="578"/>
        <w:rPr>
          <w:rFonts w:asciiTheme="minorHAnsi" w:hAnsiTheme="minorHAnsi" w:cstheme="minorHAnsi"/>
          <w:caps/>
        </w:rPr>
      </w:pPr>
      <w:bookmarkStart w:id="16" w:name="_Toc201589379"/>
      <w:bookmarkStart w:id="17" w:name="_Toc201589380"/>
      <w:bookmarkStart w:id="18" w:name="_Toc201589381"/>
      <w:bookmarkStart w:id="19" w:name="_Toc201589382"/>
      <w:bookmarkStart w:id="20" w:name="_Toc201589383"/>
      <w:bookmarkStart w:id="21" w:name="_Toc201589384"/>
      <w:bookmarkStart w:id="22" w:name="_Toc216965073"/>
      <w:bookmarkEnd w:id="16"/>
      <w:bookmarkEnd w:id="17"/>
      <w:bookmarkEnd w:id="18"/>
      <w:bookmarkEnd w:id="19"/>
      <w:bookmarkEnd w:id="20"/>
      <w:bookmarkEnd w:id="21"/>
      <w:r w:rsidRPr="005D5273">
        <w:rPr>
          <w:rFonts w:asciiTheme="minorHAnsi" w:hAnsiTheme="minorHAnsi" w:cstheme="minorHAnsi"/>
        </w:rPr>
        <w:t xml:space="preserve">Proyectista de </w:t>
      </w:r>
      <w:r w:rsidR="005B331A" w:rsidRPr="005D5273">
        <w:rPr>
          <w:rFonts w:asciiTheme="minorHAnsi" w:hAnsiTheme="minorHAnsi" w:cstheme="minorHAnsi"/>
        </w:rPr>
        <w:t>Modelo 3D</w:t>
      </w:r>
      <w:bookmarkEnd w:id="22"/>
    </w:p>
    <w:p w14:paraId="02689F49" w14:textId="756623DD" w:rsidR="005B331A" w:rsidRPr="005D5273" w:rsidRDefault="00127D3E" w:rsidP="00127216">
      <w:pPr>
        <w:rPr>
          <w:rFonts w:asciiTheme="minorHAnsi" w:hAnsiTheme="minorHAnsi" w:cstheme="minorHAnsi"/>
          <w:iCs/>
        </w:rPr>
      </w:pPr>
      <w:r w:rsidRPr="005D5273">
        <w:rPr>
          <w:rFonts w:asciiTheme="minorHAnsi" w:hAnsiTheme="minorHAnsi" w:cstheme="minorHAnsi"/>
          <w:iCs/>
        </w:rPr>
        <w:t xml:space="preserve">La función principal de los proyectistas es el diseño del </w:t>
      </w:r>
      <w:r w:rsidR="005B331A" w:rsidRPr="005D5273">
        <w:rPr>
          <w:rFonts w:asciiTheme="minorHAnsi" w:hAnsiTheme="minorHAnsi" w:cstheme="minorHAnsi"/>
          <w:iCs/>
        </w:rPr>
        <w:t>M</w:t>
      </w:r>
      <w:r w:rsidRPr="005D5273">
        <w:rPr>
          <w:rFonts w:asciiTheme="minorHAnsi" w:hAnsiTheme="minorHAnsi" w:cstheme="minorHAnsi"/>
          <w:iCs/>
        </w:rPr>
        <w:t xml:space="preserve">odelo 3D. Son responsables de cumplir con las indicaciones detalladas en este documento y los anexos respectivos y los únicos con permiso de edición </w:t>
      </w:r>
      <w:r w:rsidR="00B15A94" w:rsidRPr="005D5273">
        <w:rPr>
          <w:rFonts w:asciiTheme="minorHAnsi" w:hAnsiTheme="minorHAnsi" w:cstheme="minorHAnsi"/>
          <w:iCs/>
        </w:rPr>
        <w:t>del modelo 3D</w:t>
      </w:r>
      <w:r w:rsidRPr="005D5273">
        <w:rPr>
          <w:rFonts w:asciiTheme="minorHAnsi" w:hAnsiTheme="minorHAnsi" w:cstheme="minorHAnsi"/>
          <w:iCs/>
        </w:rPr>
        <w:t xml:space="preserve"> dentro de su especialidad. </w:t>
      </w:r>
    </w:p>
    <w:p w14:paraId="22D4A83C" w14:textId="5ABEB8B9" w:rsidR="00127D3E" w:rsidRPr="005D5273" w:rsidRDefault="00127D3E" w:rsidP="000A1BDE">
      <w:pPr>
        <w:spacing w:after="0"/>
        <w:rPr>
          <w:rFonts w:asciiTheme="minorHAnsi" w:hAnsiTheme="minorHAnsi" w:cstheme="minorHAnsi"/>
          <w:iCs/>
        </w:rPr>
      </w:pPr>
      <w:r w:rsidRPr="005D5273">
        <w:rPr>
          <w:rFonts w:asciiTheme="minorHAnsi" w:hAnsiTheme="minorHAnsi" w:cstheme="minorHAnsi"/>
          <w:iCs/>
        </w:rPr>
        <w:t>Las tareas asignadas para esta función son:</w:t>
      </w:r>
    </w:p>
    <w:p w14:paraId="21805810" w14:textId="77777777" w:rsidR="000A1BDE" w:rsidRDefault="00C40397" w:rsidP="000A1BDE">
      <w:pPr>
        <w:pStyle w:val="Prrafodelista"/>
        <w:numPr>
          <w:ilvl w:val="0"/>
          <w:numId w:val="12"/>
        </w:numPr>
        <w:ind w:left="567"/>
        <w:rPr>
          <w:rFonts w:asciiTheme="minorHAnsi" w:hAnsiTheme="minorHAnsi" w:cstheme="minorHAnsi"/>
          <w:iCs/>
        </w:rPr>
      </w:pPr>
      <w:r w:rsidRPr="000A1BDE">
        <w:rPr>
          <w:rFonts w:asciiTheme="minorHAnsi" w:hAnsiTheme="minorHAnsi" w:cstheme="minorHAnsi"/>
          <w:iCs/>
        </w:rPr>
        <w:t>Modelar</w:t>
      </w:r>
      <w:r w:rsidR="007B0734" w:rsidRPr="000A1BDE">
        <w:rPr>
          <w:rFonts w:asciiTheme="minorHAnsi" w:hAnsiTheme="minorHAnsi" w:cstheme="minorHAnsi"/>
          <w:iCs/>
        </w:rPr>
        <w:t xml:space="preserve"> los archivos particulares en cumplimiento con el</w:t>
      </w:r>
      <w:r w:rsidR="00693A9C" w:rsidRPr="000A1BDE">
        <w:rPr>
          <w:rFonts w:asciiTheme="minorHAnsi" w:hAnsiTheme="minorHAnsi" w:cstheme="minorHAnsi"/>
          <w:iCs/>
        </w:rPr>
        <w:t xml:space="preserve"> </w:t>
      </w:r>
      <w:r w:rsidR="007B0734" w:rsidRPr="000A1BDE">
        <w:rPr>
          <w:rFonts w:asciiTheme="minorHAnsi" w:hAnsiTheme="minorHAnsi" w:cstheme="minorHAnsi"/>
          <w:iCs/>
        </w:rPr>
        <w:t xml:space="preserve">plazo establecido en la lista de documentos, antes de la emisión de los documentos </w:t>
      </w:r>
      <w:r w:rsidR="000C33CD" w:rsidRPr="000A1BDE">
        <w:rPr>
          <w:rFonts w:asciiTheme="minorHAnsi" w:hAnsiTheme="minorHAnsi" w:cstheme="minorHAnsi"/>
          <w:iCs/>
        </w:rPr>
        <w:t>a</w:t>
      </w:r>
      <w:r w:rsidR="007B0734" w:rsidRPr="000A1BDE">
        <w:rPr>
          <w:rFonts w:asciiTheme="minorHAnsi" w:hAnsiTheme="minorHAnsi" w:cstheme="minorHAnsi"/>
          <w:iCs/>
        </w:rPr>
        <w:t>sociados</w:t>
      </w:r>
      <w:r w:rsidR="00693A9C" w:rsidRPr="000A1BDE">
        <w:rPr>
          <w:rFonts w:asciiTheme="minorHAnsi" w:hAnsiTheme="minorHAnsi" w:cstheme="minorHAnsi"/>
          <w:iCs/>
        </w:rPr>
        <w:t xml:space="preserve"> (planos y memorias de cálculo)</w:t>
      </w:r>
      <w:r w:rsidR="007F2649" w:rsidRPr="000A1BDE">
        <w:rPr>
          <w:rFonts w:asciiTheme="minorHAnsi" w:hAnsiTheme="minorHAnsi" w:cstheme="minorHAnsi"/>
          <w:iCs/>
        </w:rPr>
        <w:t>.</w:t>
      </w:r>
      <w:r w:rsidR="007B0734" w:rsidRPr="000A1BDE">
        <w:rPr>
          <w:rFonts w:asciiTheme="minorHAnsi" w:hAnsiTheme="minorHAnsi" w:cstheme="minorHAnsi"/>
          <w:iCs/>
        </w:rPr>
        <w:t xml:space="preserve"> </w:t>
      </w:r>
      <w:r w:rsidR="007F2649" w:rsidRPr="000A1BDE">
        <w:rPr>
          <w:rFonts w:asciiTheme="minorHAnsi" w:hAnsiTheme="minorHAnsi" w:cstheme="minorHAnsi"/>
          <w:iCs/>
        </w:rPr>
        <w:t>A</w:t>
      </w:r>
      <w:r w:rsidR="000F6228" w:rsidRPr="000A1BDE">
        <w:rPr>
          <w:rFonts w:asciiTheme="minorHAnsi" w:hAnsiTheme="minorHAnsi" w:cstheme="minorHAnsi"/>
          <w:iCs/>
        </w:rPr>
        <w:t>l d</w:t>
      </w:r>
      <w:r w:rsidR="000F2FC7" w:rsidRPr="000A1BDE">
        <w:rPr>
          <w:rFonts w:asciiTheme="minorHAnsi" w:hAnsiTheme="minorHAnsi" w:cstheme="minorHAnsi"/>
          <w:iCs/>
        </w:rPr>
        <w:t xml:space="preserve">iseñar los elementos 3D que corresponda de acuerdo </w:t>
      </w:r>
      <w:r w:rsidR="000F6228" w:rsidRPr="000A1BDE">
        <w:rPr>
          <w:rFonts w:asciiTheme="minorHAnsi" w:hAnsiTheme="minorHAnsi" w:cstheme="minorHAnsi"/>
          <w:iCs/>
        </w:rPr>
        <w:t>con</w:t>
      </w:r>
      <w:r w:rsidR="000F2FC7" w:rsidRPr="000A1BDE">
        <w:rPr>
          <w:rFonts w:asciiTheme="minorHAnsi" w:hAnsiTheme="minorHAnsi" w:cstheme="minorHAnsi"/>
          <w:iCs/>
        </w:rPr>
        <w:t xml:space="preserve"> su disciplina</w:t>
      </w:r>
      <w:r w:rsidR="007618E4" w:rsidRPr="000A1BDE">
        <w:rPr>
          <w:rFonts w:asciiTheme="minorHAnsi" w:hAnsiTheme="minorHAnsi" w:cstheme="minorHAnsi"/>
          <w:iCs/>
        </w:rPr>
        <w:t>,</w:t>
      </w:r>
      <w:r w:rsidR="000F6228" w:rsidRPr="000A1BDE">
        <w:rPr>
          <w:rFonts w:asciiTheme="minorHAnsi" w:hAnsiTheme="minorHAnsi" w:cstheme="minorHAnsi"/>
          <w:iCs/>
        </w:rPr>
        <w:t xml:space="preserve"> el proyectista verifica </w:t>
      </w:r>
      <w:r w:rsidR="0082779E" w:rsidRPr="000A1BDE">
        <w:rPr>
          <w:rFonts w:asciiTheme="minorHAnsi" w:hAnsiTheme="minorHAnsi" w:cstheme="minorHAnsi"/>
          <w:iCs/>
        </w:rPr>
        <w:t xml:space="preserve">si cumple </w:t>
      </w:r>
      <w:r w:rsidR="000F6228" w:rsidRPr="000A1BDE">
        <w:rPr>
          <w:rFonts w:asciiTheme="minorHAnsi" w:hAnsiTheme="minorHAnsi" w:cstheme="minorHAnsi"/>
          <w:iCs/>
        </w:rPr>
        <w:t xml:space="preserve">el elemento con </w:t>
      </w:r>
      <w:r w:rsidR="001F0D3F" w:rsidRPr="000A1BDE">
        <w:rPr>
          <w:rFonts w:asciiTheme="minorHAnsi" w:hAnsiTheme="minorHAnsi" w:cstheme="minorHAnsi"/>
          <w:iCs/>
        </w:rPr>
        <w:t xml:space="preserve">los </w:t>
      </w:r>
      <w:r w:rsidR="00512A69" w:rsidRPr="000A1BDE">
        <w:rPr>
          <w:rFonts w:asciiTheme="minorHAnsi" w:hAnsiTheme="minorHAnsi" w:cstheme="minorHAnsi"/>
          <w:iCs/>
        </w:rPr>
        <w:t>parámetros</w:t>
      </w:r>
      <w:r w:rsidR="000F6228" w:rsidRPr="000A1BDE">
        <w:rPr>
          <w:rFonts w:asciiTheme="minorHAnsi" w:hAnsiTheme="minorHAnsi" w:cstheme="minorHAnsi"/>
          <w:iCs/>
        </w:rPr>
        <w:t xml:space="preserve"> de operación</w:t>
      </w:r>
      <w:r w:rsidR="007F2649" w:rsidRPr="000A1BDE">
        <w:rPr>
          <w:rFonts w:asciiTheme="minorHAnsi" w:hAnsiTheme="minorHAnsi" w:cstheme="minorHAnsi"/>
          <w:iCs/>
        </w:rPr>
        <w:t>.</w:t>
      </w:r>
    </w:p>
    <w:p w14:paraId="59396CAE" w14:textId="5B5330B4" w:rsidR="00062525" w:rsidRPr="000A1BDE" w:rsidRDefault="00062525" w:rsidP="000A1BDE">
      <w:pPr>
        <w:pStyle w:val="Prrafodelista"/>
        <w:numPr>
          <w:ilvl w:val="0"/>
          <w:numId w:val="12"/>
        </w:numPr>
        <w:ind w:left="567"/>
        <w:rPr>
          <w:rFonts w:asciiTheme="minorHAnsi" w:hAnsiTheme="minorHAnsi" w:cstheme="minorHAnsi"/>
          <w:iCs/>
        </w:rPr>
      </w:pPr>
      <w:r w:rsidRPr="000A1BDE">
        <w:rPr>
          <w:rFonts w:asciiTheme="minorHAnsi" w:hAnsiTheme="minorHAnsi" w:cstheme="minorHAnsi"/>
          <w:iCs/>
        </w:rPr>
        <w:t>Verifica</w:t>
      </w:r>
      <w:r w:rsidR="007F2649" w:rsidRPr="000A1BDE">
        <w:rPr>
          <w:rFonts w:asciiTheme="minorHAnsi" w:hAnsiTheme="minorHAnsi" w:cstheme="minorHAnsi"/>
          <w:iCs/>
        </w:rPr>
        <w:t>r</w:t>
      </w:r>
      <w:r w:rsidRPr="000A1BDE">
        <w:rPr>
          <w:rFonts w:asciiTheme="minorHAnsi" w:hAnsiTheme="minorHAnsi" w:cstheme="minorHAnsi"/>
          <w:iCs/>
        </w:rPr>
        <w:t xml:space="preserve"> la correcta implantación de cada archivo modelado</w:t>
      </w:r>
      <w:r w:rsidR="001152BA" w:rsidRPr="000A1BDE">
        <w:rPr>
          <w:rFonts w:asciiTheme="minorHAnsi" w:hAnsiTheme="minorHAnsi" w:cstheme="minorHAnsi"/>
          <w:iCs/>
        </w:rPr>
        <w:t xml:space="preserve"> por la </w:t>
      </w:r>
      <w:r w:rsidR="00584311" w:rsidRPr="000A1BDE">
        <w:rPr>
          <w:rFonts w:asciiTheme="minorHAnsi" w:hAnsiTheme="minorHAnsi" w:cstheme="minorHAnsi"/>
          <w:iCs/>
        </w:rPr>
        <w:t>especialidad</w:t>
      </w:r>
      <w:r w:rsidR="001152BA" w:rsidRPr="000A1BDE">
        <w:rPr>
          <w:rFonts w:asciiTheme="minorHAnsi" w:hAnsiTheme="minorHAnsi" w:cstheme="minorHAnsi"/>
          <w:iCs/>
        </w:rPr>
        <w:t>,</w:t>
      </w:r>
      <w:r w:rsidRPr="000A1BDE">
        <w:rPr>
          <w:rFonts w:asciiTheme="minorHAnsi" w:hAnsiTheme="minorHAnsi" w:cstheme="minorHAnsi"/>
          <w:iCs/>
        </w:rPr>
        <w:t xml:space="preserve"> y de terceros</w:t>
      </w:r>
      <w:r w:rsidR="001152BA" w:rsidRPr="000A1BDE">
        <w:rPr>
          <w:rFonts w:asciiTheme="minorHAnsi" w:hAnsiTheme="minorHAnsi" w:cstheme="minorHAnsi"/>
          <w:iCs/>
        </w:rPr>
        <w:t>,</w:t>
      </w:r>
      <w:r w:rsidRPr="000A1BDE">
        <w:rPr>
          <w:rFonts w:asciiTheme="minorHAnsi" w:hAnsiTheme="minorHAnsi" w:cstheme="minorHAnsi"/>
          <w:iCs/>
        </w:rPr>
        <w:t xml:space="preserve"> en el Modelo General </w:t>
      </w:r>
      <w:r w:rsidR="001152BA" w:rsidRPr="000A1BDE">
        <w:rPr>
          <w:rFonts w:asciiTheme="minorHAnsi" w:hAnsiTheme="minorHAnsi" w:cstheme="minorHAnsi"/>
          <w:iCs/>
        </w:rPr>
        <w:t>en la estructura WBS</w:t>
      </w:r>
      <w:r w:rsidRPr="000A1BDE">
        <w:rPr>
          <w:rFonts w:asciiTheme="minorHAnsi" w:hAnsiTheme="minorHAnsi" w:cstheme="minorHAnsi"/>
          <w:iCs/>
        </w:rPr>
        <w:t xml:space="preserve"> correspondiente. En caso de interferencias o inconsistencias, busca la forma de resolverlo con los Proyectistas de Modelo 3D de la propia </w:t>
      </w:r>
      <w:r w:rsidR="007F2649" w:rsidRPr="000A1BDE">
        <w:rPr>
          <w:rFonts w:asciiTheme="minorHAnsi" w:hAnsiTheme="minorHAnsi" w:cstheme="minorHAnsi"/>
          <w:iCs/>
        </w:rPr>
        <w:t xml:space="preserve">especialidad </w:t>
      </w:r>
      <w:r w:rsidRPr="000A1BDE">
        <w:rPr>
          <w:rFonts w:asciiTheme="minorHAnsi" w:hAnsiTheme="minorHAnsi" w:cstheme="minorHAnsi"/>
          <w:iCs/>
        </w:rPr>
        <w:t xml:space="preserve">o de las otras </w:t>
      </w:r>
      <w:r w:rsidR="007F2649" w:rsidRPr="000A1BDE">
        <w:rPr>
          <w:rFonts w:asciiTheme="minorHAnsi" w:hAnsiTheme="minorHAnsi" w:cstheme="minorHAnsi"/>
          <w:iCs/>
        </w:rPr>
        <w:t xml:space="preserve">especialidades </w:t>
      </w:r>
      <w:r w:rsidRPr="000A1BDE">
        <w:rPr>
          <w:rFonts w:asciiTheme="minorHAnsi" w:hAnsiTheme="minorHAnsi" w:cstheme="minorHAnsi"/>
          <w:iCs/>
        </w:rPr>
        <w:t xml:space="preserve">involucradas, y en caso de no poder resolverlo lo comunica al </w:t>
      </w:r>
      <w:r w:rsidR="00ED5A27" w:rsidRPr="000A1BDE">
        <w:rPr>
          <w:rFonts w:asciiTheme="minorHAnsi" w:hAnsiTheme="minorHAnsi" w:cstheme="minorHAnsi"/>
          <w:b/>
          <w:bCs/>
          <w:iCs/>
        </w:rPr>
        <w:t>responsable</w:t>
      </w:r>
      <w:r w:rsidRPr="000A1BDE">
        <w:rPr>
          <w:rFonts w:asciiTheme="minorHAnsi" w:hAnsiTheme="minorHAnsi" w:cstheme="minorHAnsi"/>
          <w:b/>
          <w:bCs/>
          <w:iCs/>
        </w:rPr>
        <w:t xml:space="preserve"> de Modelo 3D de la Especialidad</w:t>
      </w:r>
      <w:r w:rsidRPr="000A1BDE">
        <w:rPr>
          <w:rFonts w:asciiTheme="minorHAnsi" w:hAnsiTheme="minorHAnsi" w:cstheme="minorHAnsi"/>
          <w:iCs/>
        </w:rPr>
        <w:t xml:space="preserve">. </w:t>
      </w:r>
    </w:p>
    <w:p w14:paraId="48F8A973" w14:textId="202DE137" w:rsidR="00062525" w:rsidRPr="005D5273" w:rsidRDefault="00062525" w:rsidP="000A1BDE">
      <w:pPr>
        <w:pStyle w:val="Prrafodelista"/>
        <w:numPr>
          <w:ilvl w:val="0"/>
          <w:numId w:val="12"/>
        </w:numPr>
        <w:ind w:left="567"/>
        <w:rPr>
          <w:rFonts w:asciiTheme="minorHAnsi" w:hAnsiTheme="minorHAnsi" w:cstheme="minorHAnsi"/>
          <w:iCs/>
        </w:rPr>
      </w:pPr>
      <w:r w:rsidRPr="005D5273">
        <w:rPr>
          <w:rFonts w:asciiTheme="minorHAnsi" w:hAnsiTheme="minorHAnsi" w:cstheme="minorHAnsi"/>
          <w:iCs/>
        </w:rPr>
        <w:t xml:space="preserve">Elaborar los distintos tipos de reportes/entregables que surgen a partir del Modelo 3D individual desarrollado. Verificar </w:t>
      </w:r>
      <w:r w:rsidR="001152BA" w:rsidRPr="005D5273">
        <w:rPr>
          <w:rFonts w:asciiTheme="minorHAnsi" w:hAnsiTheme="minorHAnsi" w:cstheme="minorHAnsi"/>
          <w:iCs/>
        </w:rPr>
        <w:t>su consistencia</w:t>
      </w:r>
      <w:r w:rsidRPr="005D5273">
        <w:rPr>
          <w:rFonts w:asciiTheme="minorHAnsi" w:hAnsiTheme="minorHAnsi" w:cstheme="minorHAnsi"/>
          <w:iCs/>
        </w:rPr>
        <w:t>.</w:t>
      </w:r>
    </w:p>
    <w:p w14:paraId="048A1717" w14:textId="3BE6E332" w:rsidR="00D85ADB" w:rsidRPr="005D5273" w:rsidRDefault="00AC2B14" w:rsidP="00D85ADB">
      <w:pPr>
        <w:pStyle w:val="Ttulo2"/>
        <w:spacing w:before="0" w:after="120"/>
        <w:ind w:left="578" w:hanging="578"/>
        <w:rPr>
          <w:rFonts w:asciiTheme="minorHAnsi" w:hAnsiTheme="minorHAnsi" w:cstheme="minorHAnsi"/>
          <w:caps/>
        </w:rPr>
      </w:pPr>
      <w:bookmarkStart w:id="23" w:name="_Toc216965074"/>
      <w:r w:rsidRPr="005D5273">
        <w:rPr>
          <w:rFonts w:asciiTheme="minorHAnsi" w:hAnsiTheme="minorHAnsi" w:cstheme="minorHAnsi"/>
        </w:rPr>
        <w:lastRenderedPageBreak/>
        <w:t>Administrador</w:t>
      </w:r>
      <w:r w:rsidR="0082453D">
        <w:rPr>
          <w:rFonts w:asciiTheme="minorHAnsi" w:hAnsiTheme="minorHAnsi" w:cstheme="minorHAnsi"/>
        </w:rPr>
        <w:t xml:space="preserve"> de software</w:t>
      </w:r>
      <w:r w:rsidR="00D85ADB" w:rsidRPr="005D5273">
        <w:rPr>
          <w:rFonts w:asciiTheme="minorHAnsi" w:hAnsiTheme="minorHAnsi" w:cstheme="minorHAnsi"/>
        </w:rPr>
        <w:t xml:space="preserve"> de Modelo 3D</w:t>
      </w:r>
      <w:bookmarkEnd w:id="23"/>
    </w:p>
    <w:p w14:paraId="7CC969CE" w14:textId="27C3A1B8" w:rsidR="007F2649" w:rsidRPr="005D5273" w:rsidRDefault="00865FDC" w:rsidP="007F2649">
      <w:pPr>
        <w:rPr>
          <w:rFonts w:asciiTheme="minorHAnsi" w:hAnsiTheme="minorHAnsi" w:cstheme="minorHAnsi"/>
        </w:rPr>
      </w:pPr>
      <w:r w:rsidRPr="005D5273">
        <w:rPr>
          <w:rFonts w:asciiTheme="minorHAnsi" w:hAnsiTheme="minorHAnsi" w:cstheme="minorHAnsi"/>
        </w:rPr>
        <w:t>Es el responsable de dar soporte con tareas de integración</w:t>
      </w:r>
      <w:r w:rsidR="007F2649" w:rsidRPr="005D5273">
        <w:rPr>
          <w:rFonts w:asciiTheme="minorHAnsi" w:hAnsiTheme="minorHAnsi" w:cstheme="minorHAnsi"/>
        </w:rPr>
        <w:t xml:space="preserve"> y propiciar la</w:t>
      </w:r>
      <w:r w:rsidR="00604D22" w:rsidRPr="005D5273">
        <w:rPr>
          <w:rFonts w:asciiTheme="minorHAnsi" w:hAnsiTheme="minorHAnsi" w:cstheme="minorHAnsi"/>
        </w:rPr>
        <w:t xml:space="preserve"> resolución de </w:t>
      </w:r>
      <w:r w:rsidR="00713BD1" w:rsidRPr="005D5273">
        <w:rPr>
          <w:rFonts w:asciiTheme="minorHAnsi" w:hAnsiTheme="minorHAnsi" w:cstheme="minorHAnsi"/>
        </w:rPr>
        <w:t>conflictos</w:t>
      </w:r>
      <w:r w:rsidR="00AC0515" w:rsidRPr="005D5273">
        <w:rPr>
          <w:rFonts w:asciiTheme="minorHAnsi" w:hAnsiTheme="minorHAnsi" w:cstheme="minorHAnsi"/>
        </w:rPr>
        <w:t xml:space="preserve"> relacionados con </w:t>
      </w:r>
      <w:r w:rsidR="00D408FB" w:rsidRPr="005D5273">
        <w:rPr>
          <w:rFonts w:asciiTheme="minorHAnsi" w:hAnsiTheme="minorHAnsi" w:cstheme="minorHAnsi"/>
        </w:rPr>
        <w:t xml:space="preserve">las herramientas de </w:t>
      </w:r>
      <w:r w:rsidR="00AC0515" w:rsidRPr="005D5273">
        <w:rPr>
          <w:rFonts w:asciiTheme="minorHAnsi" w:hAnsiTheme="minorHAnsi" w:cstheme="minorHAnsi"/>
        </w:rPr>
        <w:t>software</w:t>
      </w:r>
      <w:r w:rsidR="00713BD1" w:rsidRPr="005D5273">
        <w:rPr>
          <w:rFonts w:asciiTheme="minorHAnsi" w:hAnsiTheme="minorHAnsi" w:cstheme="minorHAnsi"/>
        </w:rPr>
        <w:t xml:space="preserve"> </w:t>
      </w:r>
      <w:r w:rsidR="001152BA" w:rsidRPr="005D5273">
        <w:rPr>
          <w:rFonts w:asciiTheme="minorHAnsi" w:hAnsiTheme="minorHAnsi" w:cstheme="minorHAnsi"/>
        </w:rPr>
        <w:t xml:space="preserve">de </w:t>
      </w:r>
      <w:r w:rsidR="00713BD1" w:rsidRPr="005D5273">
        <w:rPr>
          <w:rFonts w:asciiTheme="minorHAnsi" w:hAnsiTheme="minorHAnsi" w:cstheme="minorHAnsi"/>
        </w:rPr>
        <w:t>modelado 3D</w:t>
      </w:r>
      <w:r w:rsidR="007F2649" w:rsidRPr="005D5273">
        <w:rPr>
          <w:rFonts w:asciiTheme="minorHAnsi" w:hAnsiTheme="minorHAnsi" w:cstheme="minorHAnsi"/>
        </w:rPr>
        <w:t>.</w:t>
      </w:r>
    </w:p>
    <w:p w14:paraId="537029F9" w14:textId="704C7BB4" w:rsidR="001152BA" w:rsidRPr="005D5273" w:rsidRDefault="007F2649" w:rsidP="00A729AD">
      <w:pPr>
        <w:rPr>
          <w:rFonts w:asciiTheme="minorHAnsi" w:hAnsiTheme="minorHAnsi" w:cstheme="minorHAnsi"/>
          <w:caps/>
        </w:rPr>
      </w:pPr>
      <w:r w:rsidRPr="005D5273">
        <w:rPr>
          <w:rFonts w:asciiTheme="minorHAnsi" w:hAnsiTheme="minorHAnsi" w:cstheme="minorHAnsi"/>
        </w:rPr>
        <w:t xml:space="preserve">Asimismo, debe </w:t>
      </w:r>
      <w:r w:rsidR="001152BA" w:rsidRPr="005D5273">
        <w:rPr>
          <w:rFonts w:asciiTheme="minorHAnsi" w:hAnsiTheme="minorHAnsi" w:cstheme="minorHAnsi"/>
        </w:rPr>
        <w:t>adecua</w:t>
      </w:r>
      <w:r w:rsidRPr="005D5273">
        <w:rPr>
          <w:rFonts w:asciiTheme="minorHAnsi" w:hAnsiTheme="minorHAnsi" w:cstheme="minorHAnsi"/>
        </w:rPr>
        <w:t>r</w:t>
      </w:r>
      <w:r w:rsidR="001152BA" w:rsidRPr="005D5273">
        <w:rPr>
          <w:rFonts w:asciiTheme="minorHAnsi" w:hAnsiTheme="minorHAnsi" w:cstheme="minorHAnsi"/>
        </w:rPr>
        <w:t xml:space="preserve"> </w:t>
      </w:r>
      <w:r w:rsidR="008D66F2" w:rsidRPr="005D5273">
        <w:rPr>
          <w:rFonts w:asciiTheme="minorHAnsi" w:hAnsiTheme="minorHAnsi" w:cstheme="minorHAnsi"/>
        </w:rPr>
        <w:t>los</w:t>
      </w:r>
      <w:r w:rsidR="001152BA" w:rsidRPr="005D5273">
        <w:rPr>
          <w:rFonts w:asciiTheme="minorHAnsi" w:hAnsiTheme="minorHAnsi" w:cstheme="minorHAnsi"/>
        </w:rPr>
        <w:t xml:space="preserve"> procedimientos </w:t>
      </w:r>
      <w:r w:rsidR="009D33C9" w:rsidRPr="005D5273">
        <w:rPr>
          <w:rFonts w:asciiTheme="minorHAnsi" w:hAnsiTheme="minorHAnsi" w:cstheme="minorHAnsi"/>
        </w:rPr>
        <w:t>estándar</w:t>
      </w:r>
      <w:r w:rsidR="001152BA" w:rsidRPr="005D5273">
        <w:rPr>
          <w:rFonts w:asciiTheme="minorHAnsi" w:hAnsiTheme="minorHAnsi" w:cstheme="minorHAnsi"/>
        </w:rPr>
        <w:t xml:space="preserve"> según las lecciones aprendidas</w:t>
      </w:r>
      <w:r w:rsidR="005F4760" w:rsidRPr="005D5273">
        <w:rPr>
          <w:rFonts w:asciiTheme="minorHAnsi" w:hAnsiTheme="minorHAnsi" w:cstheme="minorHAnsi"/>
        </w:rPr>
        <w:t>, en apoyo al referente</w:t>
      </w:r>
      <w:r w:rsidR="009D33C9" w:rsidRPr="005D5273">
        <w:rPr>
          <w:rFonts w:asciiTheme="minorHAnsi" w:hAnsiTheme="minorHAnsi" w:cstheme="minorHAnsi"/>
        </w:rPr>
        <w:t xml:space="preserve"> de Modelo 3D</w:t>
      </w:r>
      <w:r w:rsidR="005F4760" w:rsidRPr="005D5273">
        <w:rPr>
          <w:rFonts w:asciiTheme="minorHAnsi" w:hAnsiTheme="minorHAnsi" w:cstheme="minorHAnsi"/>
        </w:rPr>
        <w:t xml:space="preserve"> de la organización</w:t>
      </w:r>
      <w:r w:rsidR="001152BA" w:rsidRPr="005D5273">
        <w:rPr>
          <w:rFonts w:asciiTheme="minorHAnsi" w:hAnsiTheme="minorHAnsi" w:cstheme="minorHAnsi"/>
        </w:rPr>
        <w:t>.</w:t>
      </w:r>
    </w:p>
    <w:p w14:paraId="6C2848D5" w14:textId="0B575DE4" w:rsidR="00782936" w:rsidRPr="005D5273" w:rsidRDefault="00782936" w:rsidP="004B56D8">
      <w:pPr>
        <w:pStyle w:val="Ttulo1"/>
        <w:spacing w:after="120"/>
        <w:ind w:left="431" w:hanging="431"/>
        <w:rPr>
          <w:rFonts w:asciiTheme="minorHAnsi" w:hAnsiTheme="minorHAnsi" w:cstheme="minorHAnsi"/>
          <w:color w:val="000000"/>
          <w:sz w:val="22"/>
          <w:szCs w:val="22"/>
        </w:rPr>
      </w:pPr>
      <w:bookmarkStart w:id="24" w:name="_Toc216965075"/>
      <w:r w:rsidRPr="005D5273">
        <w:rPr>
          <w:rFonts w:asciiTheme="minorHAnsi" w:hAnsiTheme="minorHAnsi" w:cstheme="minorHAnsi"/>
          <w:color w:val="000000"/>
          <w:sz w:val="22"/>
          <w:szCs w:val="22"/>
        </w:rPr>
        <w:t>METODOLOGIA</w:t>
      </w:r>
      <w:bookmarkEnd w:id="24"/>
    </w:p>
    <w:p w14:paraId="0F1034CE" w14:textId="65926892" w:rsidR="007B0734" w:rsidRPr="005D5273" w:rsidRDefault="002D63AC" w:rsidP="00127216">
      <w:pPr>
        <w:pStyle w:val="Ttulo2"/>
        <w:spacing w:before="0" w:after="120"/>
        <w:ind w:left="578" w:hanging="578"/>
        <w:rPr>
          <w:rFonts w:asciiTheme="minorHAnsi" w:hAnsiTheme="minorHAnsi" w:cstheme="minorHAnsi"/>
          <w:caps/>
        </w:rPr>
      </w:pPr>
      <w:bookmarkStart w:id="25" w:name="_Planificación_del_modelado"/>
      <w:bookmarkStart w:id="26" w:name="_Toc364857960"/>
      <w:bookmarkStart w:id="27" w:name="_Toc216965076"/>
      <w:bookmarkEnd w:id="25"/>
      <w:r w:rsidRPr="005D5273">
        <w:rPr>
          <w:rFonts w:asciiTheme="minorHAnsi" w:hAnsiTheme="minorHAnsi" w:cstheme="minorHAnsi"/>
        </w:rPr>
        <w:t xml:space="preserve">Planificación del </w:t>
      </w:r>
      <w:r w:rsidR="00C71BE0" w:rsidRPr="005D5273">
        <w:rPr>
          <w:rFonts w:asciiTheme="minorHAnsi" w:hAnsiTheme="minorHAnsi" w:cstheme="minorHAnsi"/>
        </w:rPr>
        <w:t>M</w:t>
      </w:r>
      <w:r w:rsidRPr="005D5273">
        <w:rPr>
          <w:rFonts w:asciiTheme="minorHAnsi" w:hAnsiTheme="minorHAnsi" w:cstheme="minorHAnsi"/>
        </w:rPr>
        <w:t>odelado 3D</w:t>
      </w:r>
      <w:r w:rsidR="001904DC" w:rsidRPr="005D5273">
        <w:rPr>
          <w:rFonts w:asciiTheme="minorHAnsi" w:hAnsiTheme="minorHAnsi" w:cstheme="minorHAnsi"/>
        </w:rPr>
        <w:t>:</w:t>
      </w:r>
      <w:r w:rsidRPr="005D5273">
        <w:rPr>
          <w:rFonts w:asciiTheme="minorHAnsi" w:hAnsiTheme="minorHAnsi" w:cstheme="minorHAnsi"/>
        </w:rPr>
        <w:t xml:space="preserve"> </w:t>
      </w:r>
      <w:r w:rsidR="007B0734" w:rsidRPr="005D5273">
        <w:rPr>
          <w:rFonts w:asciiTheme="minorHAnsi" w:hAnsiTheme="minorHAnsi" w:cstheme="minorHAnsi"/>
        </w:rPr>
        <w:t xml:space="preserve">Gestión de archivos </w:t>
      </w:r>
      <w:bookmarkEnd w:id="26"/>
      <w:r w:rsidR="006309D8" w:rsidRPr="005D5273">
        <w:rPr>
          <w:rFonts w:asciiTheme="minorHAnsi" w:hAnsiTheme="minorHAnsi" w:cstheme="minorHAnsi"/>
        </w:rPr>
        <w:t xml:space="preserve">y </w:t>
      </w:r>
      <w:r w:rsidR="001E0A23" w:rsidRPr="005D5273">
        <w:rPr>
          <w:rFonts w:asciiTheme="minorHAnsi" w:hAnsiTheme="minorHAnsi" w:cstheme="minorHAnsi"/>
        </w:rPr>
        <w:t>“</w:t>
      </w:r>
      <w:r w:rsidR="006309D8" w:rsidRPr="005D5273">
        <w:rPr>
          <w:rFonts w:asciiTheme="minorHAnsi" w:hAnsiTheme="minorHAnsi" w:cstheme="minorHAnsi"/>
        </w:rPr>
        <w:t>Plan de Ejecución</w:t>
      </w:r>
      <w:r w:rsidR="0009538E" w:rsidRPr="005D5273">
        <w:rPr>
          <w:rFonts w:asciiTheme="minorHAnsi" w:hAnsiTheme="minorHAnsi" w:cstheme="minorHAnsi"/>
        </w:rPr>
        <w:t xml:space="preserve"> del Modelo 3D</w:t>
      </w:r>
      <w:r w:rsidR="001E0A23" w:rsidRPr="005D5273">
        <w:rPr>
          <w:rFonts w:asciiTheme="minorHAnsi" w:hAnsiTheme="minorHAnsi" w:cstheme="minorHAnsi"/>
        </w:rPr>
        <w:t>”</w:t>
      </w:r>
      <w:bookmarkEnd w:id="27"/>
    </w:p>
    <w:p w14:paraId="42CA5092" w14:textId="3FB39E68" w:rsidR="001152BA" w:rsidRPr="005D5273" w:rsidRDefault="00FB6730" w:rsidP="001152BA">
      <w:pPr>
        <w:rPr>
          <w:rFonts w:asciiTheme="minorHAnsi" w:hAnsiTheme="minorHAnsi" w:cstheme="minorHAnsi"/>
          <w:iCs/>
        </w:rPr>
      </w:pPr>
      <w:r w:rsidRPr="005D5273">
        <w:rPr>
          <w:rFonts w:asciiTheme="minorHAnsi" w:hAnsiTheme="minorHAnsi" w:cstheme="minorHAnsi"/>
          <w:iCs/>
        </w:rPr>
        <w:t>A</w:t>
      </w:r>
      <w:r w:rsidR="007B0734" w:rsidRPr="005D5273">
        <w:rPr>
          <w:rFonts w:asciiTheme="minorHAnsi" w:hAnsiTheme="minorHAnsi" w:cstheme="minorHAnsi"/>
          <w:iCs/>
        </w:rPr>
        <w:t>l inicio del proyecto</w:t>
      </w:r>
      <w:r w:rsidR="002203B2" w:rsidRPr="005D5273">
        <w:rPr>
          <w:rFonts w:asciiTheme="minorHAnsi" w:hAnsiTheme="minorHAnsi" w:cstheme="minorHAnsi"/>
          <w:iCs/>
        </w:rPr>
        <w:t>,</w:t>
      </w:r>
      <w:r w:rsidR="007B0734" w:rsidRPr="005D5273">
        <w:rPr>
          <w:rFonts w:asciiTheme="minorHAnsi" w:hAnsiTheme="minorHAnsi" w:cstheme="minorHAnsi"/>
          <w:iCs/>
        </w:rPr>
        <w:t xml:space="preserve"> </w:t>
      </w:r>
      <w:r w:rsidR="008A32A9" w:rsidRPr="005D5273">
        <w:rPr>
          <w:rFonts w:asciiTheme="minorHAnsi" w:hAnsiTheme="minorHAnsi" w:cstheme="minorHAnsi"/>
          <w:iCs/>
        </w:rPr>
        <w:t xml:space="preserve">el coordinador </w:t>
      </w:r>
      <w:r w:rsidR="001152BA" w:rsidRPr="005D5273">
        <w:rPr>
          <w:rFonts w:asciiTheme="minorHAnsi" w:hAnsiTheme="minorHAnsi" w:cstheme="minorHAnsi"/>
          <w:iCs/>
        </w:rPr>
        <w:t xml:space="preserve">del modelo 3D </w:t>
      </w:r>
      <w:r w:rsidR="0096704E" w:rsidRPr="005D5273">
        <w:rPr>
          <w:rFonts w:asciiTheme="minorHAnsi" w:hAnsiTheme="minorHAnsi" w:cstheme="minorHAnsi"/>
          <w:iCs/>
        </w:rPr>
        <w:t>expl</w:t>
      </w:r>
      <w:r w:rsidR="00F14577" w:rsidRPr="005D5273">
        <w:rPr>
          <w:rFonts w:asciiTheme="minorHAnsi" w:hAnsiTheme="minorHAnsi" w:cstheme="minorHAnsi"/>
          <w:iCs/>
        </w:rPr>
        <w:t>i</w:t>
      </w:r>
      <w:r w:rsidR="0096704E" w:rsidRPr="005D5273">
        <w:rPr>
          <w:rFonts w:asciiTheme="minorHAnsi" w:hAnsiTheme="minorHAnsi" w:cstheme="minorHAnsi"/>
          <w:iCs/>
        </w:rPr>
        <w:t xml:space="preserve">cita </w:t>
      </w:r>
      <w:r w:rsidR="007B0734" w:rsidRPr="005D5273">
        <w:rPr>
          <w:rFonts w:asciiTheme="minorHAnsi" w:hAnsiTheme="minorHAnsi" w:cstheme="minorHAnsi"/>
          <w:iCs/>
        </w:rPr>
        <w:t>l</w:t>
      </w:r>
      <w:r w:rsidR="00537959" w:rsidRPr="005D5273">
        <w:rPr>
          <w:rFonts w:asciiTheme="minorHAnsi" w:hAnsiTheme="minorHAnsi" w:cstheme="minorHAnsi"/>
          <w:iCs/>
        </w:rPr>
        <w:t>os requisitos</w:t>
      </w:r>
      <w:r w:rsidR="0096704E" w:rsidRPr="005D5273">
        <w:rPr>
          <w:rFonts w:asciiTheme="minorHAnsi" w:hAnsiTheme="minorHAnsi" w:cstheme="minorHAnsi"/>
          <w:iCs/>
        </w:rPr>
        <w:t>,</w:t>
      </w:r>
      <w:r w:rsidR="00493C94" w:rsidRPr="005D5273">
        <w:rPr>
          <w:rFonts w:asciiTheme="minorHAnsi" w:hAnsiTheme="minorHAnsi" w:cstheme="minorHAnsi"/>
          <w:iCs/>
        </w:rPr>
        <w:t xml:space="preserve"> </w:t>
      </w:r>
      <w:r w:rsidR="00B56CB0" w:rsidRPr="005D5273">
        <w:rPr>
          <w:rFonts w:asciiTheme="minorHAnsi" w:hAnsiTheme="minorHAnsi" w:cstheme="minorHAnsi"/>
          <w:iCs/>
        </w:rPr>
        <w:t>consideraciones</w:t>
      </w:r>
      <w:r w:rsidR="0096704E" w:rsidRPr="005D5273">
        <w:rPr>
          <w:rFonts w:asciiTheme="minorHAnsi" w:hAnsiTheme="minorHAnsi" w:cstheme="minorHAnsi"/>
          <w:iCs/>
        </w:rPr>
        <w:t xml:space="preserve"> y</w:t>
      </w:r>
      <w:r w:rsidR="00B56CB0" w:rsidRPr="005D5273">
        <w:rPr>
          <w:rFonts w:asciiTheme="minorHAnsi" w:hAnsiTheme="minorHAnsi" w:cstheme="minorHAnsi"/>
          <w:iCs/>
        </w:rPr>
        <w:t xml:space="preserve"> acuerdos </w:t>
      </w:r>
      <w:r w:rsidR="00682A7E" w:rsidRPr="005D5273">
        <w:rPr>
          <w:rFonts w:asciiTheme="minorHAnsi" w:hAnsiTheme="minorHAnsi" w:cstheme="minorHAnsi"/>
          <w:iCs/>
        </w:rPr>
        <w:t>respecto al m</w:t>
      </w:r>
      <w:r w:rsidR="00537959" w:rsidRPr="005D5273">
        <w:rPr>
          <w:rFonts w:asciiTheme="minorHAnsi" w:hAnsiTheme="minorHAnsi" w:cstheme="minorHAnsi"/>
          <w:iCs/>
        </w:rPr>
        <w:t>odel</w:t>
      </w:r>
      <w:r w:rsidR="00682A7E" w:rsidRPr="005D5273">
        <w:rPr>
          <w:rFonts w:asciiTheme="minorHAnsi" w:hAnsiTheme="minorHAnsi" w:cstheme="minorHAnsi"/>
          <w:iCs/>
        </w:rPr>
        <w:t>ado</w:t>
      </w:r>
      <w:r w:rsidR="00537959" w:rsidRPr="005D5273">
        <w:rPr>
          <w:rFonts w:asciiTheme="minorHAnsi" w:hAnsiTheme="minorHAnsi" w:cstheme="minorHAnsi"/>
          <w:iCs/>
        </w:rPr>
        <w:t xml:space="preserve"> 3D</w:t>
      </w:r>
      <w:r w:rsidR="00914776" w:rsidRPr="005D5273">
        <w:rPr>
          <w:rFonts w:asciiTheme="minorHAnsi" w:hAnsiTheme="minorHAnsi" w:cstheme="minorHAnsi"/>
          <w:iCs/>
        </w:rPr>
        <w:t>. Esto se realiza</w:t>
      </w:r>
      <w:r w:rsidR="00C5716B" w:rsidRPr="005D5273">
        <w:rPr>
          <w:rFonts w:asciiTheme="minorHAnsi" w:hAnsiTheme="minorHAnsi" w:cstheme="minorHAnsi"/>
          <w:iCs/>
        </w:rPr>
        <w:t xml:space="preserve"> mediante la elaboración de</w:t>
      </w:r>
      <w:r w:rsidR="00B56CB0" w:rsidRPr="005D5273">
        <w:rPr>
          <w:rFonts w:asciiTheme="minorHAnsi" w:hAnsiTheme="minorHAnsi" w:cstheme="minorHAnsi"/>
          <w:iCs/>
        </w:rPr>
        <w:t xml:space="preserve"> un “</w:t>
      </w:r>
      <w:r w:rsidR="00B56CB0" w:rsidRPr="005D5273">
        <w:rPr>
          <w:rFonts w:asciiTheme="minorHAnsi" w:hAnsiTheme="minorHAnsi" w:cstheme="minorHAnsi"/>
          <w:b/>
          <w:bCs/>
          <w:iCs/>
        </w:rPr>
        <w:t>Plan de Ejecución del Modelo 3D</w:t>
      </w:r>
      <w:r w:rsidR="00B56CB0" w:rsidRPr="005D5273">
        <w:rPr>
          <w:rFonts w:asciiTheme="minorHAnsi" w:hAnsiTheme="minorHAnsi" w:cstheme="minorHAnsi"/>
          <w:iCs/>
        </w:rPr>
        <w:t>”.</w:t>
      </w:r>
      <w:r w:rsidR="00CB7882" w:rsidRPr="005D5273">
        <w:rPr>
          <w:rFonts w:asciiTheme="minorHAnsi" w:hAnsiTheme="minorHAnsi" w:cstheme="minorHAnsi"/>
          <w:iCs/>
        </w:rPr>
        <w:t xml:space="preserve"> </w:t>
      </w:r>
      <w:r w:rsidR="009F61AA">
        <w:rPr>
          <w:rFonts w:asciiTheme="minorHAnsi" w:hAnsiTheme="minorHAnsi" w:cstheme="minorHAnsi"/>
          <w:iCs/>
        </w:rPr>
        <w:t xml:space="preserve">Este </w:t>
      </w:r>
      <w:r w:rsidR="009F61AA" w:rsidRPr="005D5273">
        <w:rPr>
          <w:rFonts w:asciiTheme="minorHAnsi" w:hAnsiTheme="minorHAnsi" w:cstheme="minorHAnsi"/>
          <w:iCs/>
        </w:rPr>
        <w:t>debe contemplar, al menos:</w:t>
      </w:r>
    </w:p>
    <w:p w14:paraId="343F02A7" w14:textId="00B444D9" w:rsidR="00D11672" w:rsidRPr="005D5273" w:rsidRDefault="00D11672"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iCs/>
        </w:rPr>
        <w:t>Estructura de directorio</w:t>
      </w:r>
      <w:r w:rsidR="00CB141E" w:rsidRPr="005D5273">
        <w:rPr>
          <w:rFonts w:asciiTheme="minorHAnsi" w:hAnsiTheme="minorHAnsi" w:cstheme="minorHAnsi"/>
          <w:iCs/>
        </w:rPr>
        <w:t>s o carpetas</w:t>
      </w:r>
      <w:r w:rsidRPr="005D5273">
        <w:rPr>
          <w:rFonts w:asciiTheme="minorHAnsi" w:hAnsiTheme="minorHAnsi" w:cstheme="minorHAnsi"/>
          <w:iCs/>
        </w:rPr>
        <w:t xml:space="preserve"> de trabajo</w:t>
      </w:r>
      <w:r w:rsidR="002207DD" w:rsidRPr="005D5273">
        <w:rPr>
          <w:rFonts w:asciiTheme="minorHAnsi" w:hAnsiTheme="minorHAnsi" w:cstheme="minorHAnsi"/>
          <w:iCs/>
        </w:rPr>
        <w:t xml:space="preserve"> (</w:t>
      </w:r>
      <w:r w:rsidR="002207DD" w:rsidRPr="005D5273">
        <w:rPr>
          <w:rFonts w:asciiTheme="minorHAnsi" w:hAnsiTheme="minorHAnsi" w:cstheme="minorHAnsi"/>
          <w:b/>
          <w:bCs/>
          <w:iCs/>
        </w:rPr>
        <w:t xml:space="preserve">Estructura de </w:t>
      </w:r>
      <w:r w:rsidR="00C84764" w:rsidRPr="005D5273">
        <w:rPr>
          <w:rFonts w:asciiTheme="minorHAnsi" w:hAnsiTheme="minorHAnsi" w:cstheme="minorHAnsi"/>
          <w:b/>
          <w:bCs/>
          <w:iCs/>
        </w:rPr>
        <w:t>Desglose, Árbol</w:t>
      </w:r>
      <w:r w:rsidR="002207DD" w:rsidRPr="005D5273">
        <w:rPr>
          <w:rFonts w:asciiTheme="minorHAnsi" w:hAnsiTheme="minorHAnsi" w:cstheme="minorHAnsi"/>
          <w:b/>
          <w:bCs/>
          <w:iCs/>
        </w:rPr>
        <w:t xml:space="preserve"> de Trabajo</w:t>
      </w:r>
      <w:r w:rsidR="00487EA8" w:rsidRPr="005D5273">
        <w:rPr>
          <w:rFonts w:asciiTheme="minorHAnsi" w:hAnsiTheme="minorHAnsi" w:cstheme="minorHAnsi"/>
          <w:b/>
          <w:bCs/>
          <w:iCs/>
        </w:rPr>
        <w:t xml:space="preserve"> o WBS</w:t>
      </w:r>
      <w:r w:rsidR="002207DD" w:rsidRPr="005D5273">
        <w:rPr>
          <w:rFonts w:asciiTheme="minorHAnsi" w:hAnsiTheme="minorHAnsi" w:cstheme="minorHAnsi"/>
          <w:iCs/>
        </w:rPr>
        <w:t>)</w:t>
      </w:r>
      <w:r w:rsidR="009C6220" w:rsidRPr="005D5273">
        <w:rPr>
          <w:rFonts w:asciiTheme="minorHAnsi" w:hAnsiTheme="minorHAnsi" w:cstheme="minorHAnsi"/>
          <w:iCs/>
        </w:rPr>
        <w:t>.</w:t>
      </w:r>
      <w:r w:rsidR="001858C8" w:rsidRPr="005D5273">
        <w:rPr>
          <w:rFonts w:asciiTheme="minorHAnsi" w:hAnsiTheme="minorHAnsi" w:cstheme="minorHAnsi"/>
          <w:iCs/>
        </w:rPr>
        <w:t xml:space="preserve"> </w:t>
      </w:r>
      <w:r w:rsidR="00A451D9" w:rsidRPr="005D5273">
        <w:rPr>
          <w:rFonts w:asciiTheme="minorHAnsi" w:hAnsiTheme="minorHAnsi" w:cstheme="minorHAnsi"/>
          <w:iCs/>
        </w:rPr>
        <w:t>Esta</w:t>
      </w:r>
      <w:r w:rsidR="001858C8" w:rsidRPr="005D5273">
        <w:rPr>
          <w:rFonts w:asciiTheme="minorHAnsi" w:hAnsiTheme="minorHAnsi" w:cstheme="minorHAnsi"/>
          <w:iCs/>
        </w:rPr>
        <w:t xml:space="preserve"> información debe ser suministrada por el responsable de proyecto. De esta forma</w:t>
      </w:r>
      <w:r w:rsidR="00C84764" w:rsidRPr="005D5273">
        <w:rPr>
          <w:rFonts w:asciiTheme="minorHAnsi" w:hAnsiTheme="minorHAnsi" w:cstheme="minorHAnsi"/>
          <w:iCs/>
        </w:rPr>
        <w:t>,</w:t>
      </w:r>
      <w:r w:rsidR="001858C8" w:rsidRPr="005D5273">
        <w:rPr>
          <w:rFonts w:asciiTheme="minorHAnsi" w:hAnsiTheme="minorHAnsi" w:cstheme="minorHAnsi"/>
          <w:iCs/>
        </w:rPr>
        <w:t xml:space="preserve"> se puede alinear el desarrollo del modelado 3D a</w:t>
      </w:r>
      <w:r w:rsidR="00C84764" w:rsidRPr="005D5273">
        <w:rPr>
          <w:rFonts w:asciiTheme="minorHAnsi" w:hAnsiTheme="minorHAnsi" w:cstheme="minorHAnsi"/>
          <w:iCs/>
        </w:rPr>
        <w:t xml:space="preserve"> la</w:t>
      </w:r>
      <w:r w:rsidR="001858C8" w:rsidRPr="005D5273">
        <w:rPr>
          <w:rFonts w:asciiTheme="minorHAnsi" w:hAnsiTheme="minorHAnsi" w:cstheme="minorHAnsi"/>
          <w:iCs/>
        </w:rPr>
        <w:t xml:space="preserve"> estructura de desglose</w:t>
      </w:r>
      <w:r w:rsidR="00A451D9" w:rsidRPr="005D5273">
        <w:rPr>
          <w:rFonts w:asciiTheme="minorHAnsi" w:hAnsiTheme="minorHAnsi" w:cstheme="minorHAnsi"/>
          <w:iCs/>
        </w:rPr>
        <w:t xml:space="preserve"> del proyecto</w:t>
      </w:r>
      <w:r w:rsidR="001858C8" w:rsidRPr="005D5273">
        <w:rPr>
          <w:rFonts w:asciiTheme="minorHAnsi" w:hAnsiTheme="minorHAnsi" w:cstheme="minorHAnsi"/>
          <w:iCs/>
        </w:rPr>
        <w:t xml:space="preserve"> desde el inicio</w:t>
      </w:r>
      <w:r w:rsidR="00A451D9" w:rsidRPr="005D5273">
        <w:rPr>
          <w:rFonts w:asciiTheme="minorHAnsi" w:hAnsiTheme="minorHAnsi" w:cstheme="minorHAnsi"/>
          <w:iCs/>
        </w:rPr>
        <w:t>.</w:t>
      </w:r>
      <w:r w:rsidR="00870312" w:rsidRPr="005D5273">
        <w:rPr>
          <w:rFonts w:asciiTheme="minorHAnsi" w:hAnsiTheme="minorHAnsi" w:cstheme="minorHAnsi"/>
          <w:iCs/>
        </w:rPr>
        <w:t xml:space="preserve"> </w:t>
      </w:r>
    </w:p>
    <w:p w14:paraId="396A789D" w14:textId="7986B431" w:rsidR="00295FC3" w:rsidRPr="005D5273" w:rsidRDefault="007A5301"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b/>
          <w:bCs/>
          <w:iCs/>
        </w:rPr>
        <w:t xml:space="preserve">Identificación </w:t>
      </w:r>
      <w:r w:rsidR="006A7509" w:rsidRPr="005D5273">
        <w:rPr>
          <w:rFonts w:asciiTheme="minorHAnsi" w:hAnsiTheme="minorHAnsi" w:cstheme="minorHAnsi"/>
          <w:b/>
          <w:bCs/>
          <w:iCs/>
        </w:rPr>
        <w:t xml:space="preserve">de </w:t>
      </w:r>
      <w:r w:rsidR="008F2F54" w:rsidRPr="005D5273">
        <w:rPr>
          <w:rFonts w:asciiTheme="minorHAnsi" w:hAnsiTheme="minorHAnsi" w:cstheme="minorHAnsi"/>
          <w:b/>
          <w:bCs/>
          <w:iCs/>
        </w:rPr>
        <w:t>l</w:t>
      </w:r>
      <w:r w:rsidR="00295FC3" w:rsidRPr="005D5273">
        <w:rPr>
          <w:rFonts w:asciiTheme="minorHAnsi" w:hAnsiTheme="minorHAnsi" w:cstheme="minorHAnsi"/>
          <w:b/>
          <w:bCs/>
          <w:iCs/>
        </w:rPr>
        <w:t xml:space="preserve">os responsables por </w:t>
      </w:r>
      <w:r w:rsidR="00584311" w:rsidRPr="005D5273">
        <w:rPr>
          <w:rFonts w:asciiTheme="minorHAnsi" w:hAnsiTheme="minorHAnsi" w:cstheme="minorHAnsi"/>
          <w:b/>
          <w:bCs/>
          <w:iCs/>
        </w:rPr>
        <w:t>especialidad</w:t>
      </w:r>
      <w:r w:rsidR="003204D8" w:rsidRPr="005D5273">
        <w:rPr>
          <w:rFonts w:asciiTheme="minorHAnsi" w:hAnsiTheme="minorHAnsi" w:cstheme="minorHAnsi"/>
          <w:iCs/>
        </w:rPr>
        <w:t xml:space="preserve"> </w:t>
      </w:r>
      <w:r w:rsidR="005818A3" w:rsidRPr="005D5273">
        <w:rPr>
          <w:rFonts w:asciiTheme="minorHAnsi" w:hAnsiTheme="minorHAnsi" w:cstheme="minorHAnsi"/>
          <w:iCs/>
        </w:rPr>
        <w:t>d</w:t>
      </w:r>
      <w:r w:rsidR="003204D8" w:rsidRPr="005D5273">
        <w:rPr>
          <w:rFonts w:asciiTheme="minorHAnsi" w:hAnsiTheme="minorHAnsi" w:cstheme="minorHAnsi"/>
          <w:iCs/>
        </w:rPr>
        <w:t>el Modelo 3D del Proyecto</w:t>
      </w:r>
      <w:r w:rsidR="001152BA" w:rsidRPr="005D5273">
        <w:rPr>
          <w:rFonts w:asciiTheme="minorHAnsi" w:hAnsiTheme="minorHAnsi" w:cstheme="minorHAnsi"/>
          <w:iCs/>
        </w:rPr>
        <w:t>.</w:t>
      </w:r>
    </w:p>
    <w:p w14:paraId="7DA1E41A" w14:textId="0683CD22" w:rsidR="00AA3759" w:rsidRPr="005D5273" w:rsidRDefault="00E45D4A"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b/>
          <w:bCs/>
          <w:iCs/>
        </w:rPr>
        <w:t>Definición</w:t>
      </w:r>
      <w:r w:rsidR="00AA3759" w:rsidRPr="005D5273">
        <w:rPr>
          <w:rFonts w:asciiTheme="minorHAnsi" w:hAnsiTheme="minorHAnsi" w:cstheme="minorHAnsi"/>
          <w:b/>
          <w:bCs/>
          <w:iCs/>
        </w:rPr>
        <w:t xml:space="preserve"> de </w:t>
      </w:r>
      <w:r w:rsidR="004D373D" w:rsidRPr="005D5273">
        <w:rPr>
          <w:rFonts w:asciiTheme="minorHAnsi" w:hAnsiTheme="minorHAnsi" w:cstheme="minorHAnsi"/>
          <w:b/>
          <w:bCs/>
          <w:iCs/>
        </w:rPr>
        <w:t>c</w:t>
      </w:r>
      <w:r w:rsidR="00AA3759" w:rsidRPr="005D5273">
        <w:rPr>
          <w:rFonts w:asciiTheme="minorHAnsi" w:hAnsiTheme="minorHAnsi" w:cstheme="minorHAnsi"/>
          <w:b/>
          <w:bCs/>
          <w:iCs/>
        </w:rPr>
        <w:t>oordenadas de referencia</w:t>
      </w:r>
      <w:r w:rsidR="00AA3759" w:rsidRPr="005D5273">
        <w:rPr>
          <w:rFonts w:asciiTheme="minorHAnsi" w:hAnsiTheme="minorHAnsi" w:cstheme="minorHAnsi"/>
          <w:iCs/>
        </w:rPr>
        <w:t xml:space="preserve"> (</w:t>
      </w:r>
      <w:r w:rsidR="00577AF6" w:rsidRPr="005D5273">
        <w:rPr>
          <w:rFonts w:asciiTheme="minorHAnsi" w:hAnsiTheme="minorHAnsi" w:cstheme="minorHAnsi"/>
          <w:iCs/>
        </w:rPr>
        <w:t>c</w:t>
      </w:r>
      <w:r w:rsidR="00AA3759" w:rsidRPr="005D5273">
        <w:rPr>
          <w:rFonts w:asciiTheme="minorHAnsi" w:hAnsiTheme="minorHAnsi" w:cstheme="minorHAnsi"/>
          <w:iCs/>
        </w:rPr>
        <w:t>oordenadas de mojones, cero de planta</w:t>
      </w:r>
      <w:r w:rsidRPr="005D5273">
        <w:rPr>
          <w:rFonts w:asciiTheme="minorHAnsi" w:hAnsiTheme="minorHAnsi" w:cstheme="minorHAnsi"/>
          <w:iCs/>
        </w:rPr>
        <w:t>, elevaciones</w:t>
      </w:r>
      <w:r w:rsidR="00AA3759" w:rsidRPr="005D5273">
        <w:rPr>
          <w:rFonts w:asciiTheme="minorHAnsi" w:hAnsiTheme="minorHAnsi" w:cstheme="minorHAnsi"/>
          <w:iCs/>
        </w:rPr>
        <w:t xml:space="preserve">) y sistemas de coordenadas auxiliares para el </w:t>
      </w:r>
      <w:r w:rsidRPr="005D5273">
        <w:rPr>
          <w:rFonts w:asciiTheme="minorHAnsi" w:hAnsiTheme="minorHAnsi" w:cstheme="minorHAnsi"/>
          <w:iCs/>
        </w:rPr>
        <w:t>modelado</w:t>
      </w:r>
      <w:r w:rsidR="00AA3759" w:rsidRPr="005D5273">
        <w:rPr>
          <w:rFonts w:asciiTheme="minorHAnsi" w:hAnsiTheme="minorHAnsi" w:cstheme="minorHAnsi"/>
          <w:iCs/>
        </w:rPr>
        <w:t>.</w:t>
      </w:r>
    </w:p>
    <w:p w14:paraId="799F0744" w14:textId="1BF1CFE3" w:rsidR="004F77C6" w:rsidRPr="005D5273" w:rsidRDefault="004D373D"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iCs/>
        </w:rPr>
        <w:t>Definición</w:t>
      </w:r>
      <w:r w:rsidR="005252F8" w:rsidRPr="005D5273">
        <w:rPr>
          <w:rFonts w:asciiTheme="minorHAnsi" w:hAnsiTheme="minorHAnsi" w:cstheme="minorHAnsi"/>
          <w:iCs/>
        </w:rPr>
        <w:t xml:space="preserve"> temprana</w:t>
      </w:r>
      <w:r w:rsidRPr="005D5273">
        <w:rPr>
          <w:rFonts w:asciiTheme="minorHAnsi" w:hAnsiTheme="minorHAnsi" w:cstheme="minorHAnsi"/>
          <w:iCs/>
        </w:rPr>
        <w:t xml:space="preserve"> de</w:t>
      </w:r>
      <w:r w:rsidR="005252F8" w:rsidRPr="005D5273">
        <w:rPr>
          <w:rFonts w:asciiTheme="minorHAnsi" w:hAnsiTheme="minorHAnsi" w:cstheme="minorHAnsi"/>
          <w:iCs/>
        </w:rPr>
        <w:t xml:space="preserve"> </w:t>
      </w:r>
      <w:r w:rsidR="0077201B" w:rsidRPr="005D5273">
        <w:rPr>
          <w:rFonts w:asciiTheme="minorHAnsi" w:hAnsiTheme="minorHAnsi" w:cstheme="minorHAnsi"/>
          <w:iCs/>
        </w:rPr>
        <w:t xml:space="preserve">todas las </w:t>
      </w:r>
      <w:r w:rsidR="00BC7BCC" w:rsidRPr="005D5273">
        <w:rPr>
          <w:rFonts w:asciiTheme="minorHAnsi" w:hAnsiTheme="minorHAnsi" w:cstheme="minorHAnsi"/>
          <w:b/>
          <w:bCs/>
          <w:iCs/>
        </w:rPr>
        <w:t xml:space="preserve">especificaciones </w:t>
      </w:r>
      <w:r w:rsidR="00BC7BCC" w:rsidRPr="005D5273">
        <w:rPr>
          <w:rFonts w:asciiTheme="minorHAnsi" w:hAnsiTheme="minorHAnsi" w:cstheme="minorHAnsi"/>
          <w:iCs/>
        </w:rPr>
        <w:t>aplicables</w:t>
      </w:r>
      <w:r w:rsidR="0077201B" w:rsidRPr="005D5273">
        <w:rPr>
          <w:rFonts w:asciiTheme="minorHAnsi" w:hAnsiTheme="minorHAnsi" w:cstheme="minorHAnsi"/>
          <w:iCs/>
        </w:rPr>
        <w:t xml:space="preserve"> al </w:t>
      </w:r>
      <w:r w:rsidR="005F4760" w:rsidRPr="005D5273">
        <w:rPr>
          <w:rFonts w:asciiTheme="minorHAnsi" w:hAnsiTheme="minorHAnsi" w:cstheme="minorHAnsi"/>
          <w:iCs/>
        </w:rPr>
        <w:t>M</w:t>
      </w:r>
      <w:r w:rsidR="0077201B" w:rsidRPr="005D5273">
        <w:rPr>
          <w:rFonts w:asciiTheme="minorHAnsi" w:hAnsiTheme="minorHAnsi" w:cstheme="minorHAnsi"/>
          <w:iCs/>
        </w:rPr>
        <w:t>odelo 3D</w:t>
      </w:r>
      <w:r w:rsidR="00E818A9" w:rsidRPr="005D5273">
        <w:rPr>
          <w:rFonts w:asciiTheme="minorHAnsi" w:hAnsiTheme="minorHAnsi" w:cstheme="minorHAnsi"/>
          <w:iCs/>
        </w:rPr>
        <w:t>, por ejemplo</w:t>
      </w:r>
      <w:r w:rsidR="00487EA8" w:rsidRPr="005D5273">
        <w:rPr>
          <w:rFonts w:asciiTheme="minorHAnsi" w:hAnsiTheme="minorHAnsi" w:cstheme="minorHAnsi"/>
          <w:iCs/>
        </w:rPr>
        <w:t>:</w:t>
      </w:r>
      <w:r w:rsidR="00E818A9" w:rsidRPr="005D5273">
        <w:rPr>
          <w:rFonts w:asciiTheme="minorHAnsi" w:hAnsiTheme="minorHAnsi" w:cstheme="minorHAnsi"/>
          <w:iCs/>
        </w:rPr>
        <w:t xml:space="preserve"> clases de cañerías, especificaciones de bandejas eléctricas</w:t>
      </w:r>
      <w:r w:rsidR="00DF3E41" w:rsidRPr="005D5273">
        <w:rPr>
          <w:rFonts w:asciiTheme="minorHAnsi" w:hAnsiTheme="minorHAnsi" w:cstheme="minorHAnsi"/>
          <w:iCs/>
        </w:rPr>
        <w:t xml:space="preserve">. </w:t>
      </w:r>
      <w:r w:rsidR="00DF3E41" w:rsidRPr="005D5273">
        <w:rPr>
          <w:rFonts w:asciiTheme="minorHAnsi" w:hAnsiTheme="minorHAnsi" w:cstheme="minorHAnsi"/>
          <w:b/>
          <w:bCs/>
          <w:iCs/>
        </w:rPr>
        <w:t>Codificaciones</w:t>
      </w:r>
      <w:r w:rsidR="00487EA8" w:rsidRPr="005D5273">
        <w:rPr>
          <w:rFonts w:asciiTheme="minorHAnsi" w:hAnsiTheme="minorHAnsi" w:cstheme="minorHAnsi"/>
          <w:b/>
          <w:bCs/>
          <w:iCs/>
        </w:rPr>
        <w:t xml:space="preserve"> </w:t>
      </w:r>
      <w:r w:rsidR="00487EA8" w:rsidRPr="005D5273">
        <w:rPr>
          <w:rFonts w:asciiTheme="minorHAnsi" w:hAnsiTheme="minorHAnsi" w:cstheme="minorHAnsi"/>
          <w:iCs/>
        </w:rPr>
        <w:t>requeridas.</w:t>
      </w:r>
    </w:p>
    <w:p w14:paraId="56B56F94" w14:textId="6F21AAB6" w:rsidR="005252F8" w:rsidRPr="005D5273" w:rsidRDefault="00704123"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iCs/>
        </w:rPr>
        <w:t>Defini</w:t>
      </w:r>
      <w:r w:rsidR="00DF17A5" w:rsidRPr="005D5273">
        <w:rPr>
          <w:rFonts w:asciiTheme="minorHAnsi" w:hAnsiTheme="minorHAnsi" w:cstheme="minorHAnsi"/>
          <w:iCs/>
        </w:rPr>
        <w:t>ción</w:t>
      </w:r>
      <w:r w:rsidRPr="005D5273">
        <w:rPr>
          <w:rFonts w:asciiTheme="minorHAnsi" w:hAnsiTheme="minorHAnsi" w:cstheme="minorHAnsi"/>
          <w:iCs/>
        </w:rPr>
        <w:t xml:space="preserve"> </w:t>
      </w:r>
      <w:r w:rsidR="005D40CF" w:rsidRPr="005D5273">
        <w:rPr>
          <w:rFonts w:asciiTheme="minorHAnsi" w:hAnsiTheme="minorHAnsi" w:cstheme="minorHAnsi"/>
          <w:iCs/>
        </w:rPr>
        <w:t>d</w:t>
      </w:r>
      <w:r w:rsidRPr="005D5273">
        <w:rPr>
          <w:rFonts w:asciiTheme="minorHAnsi" w:hAnsiTheme="minorHAnsi" w:cstheme="minorHAnsi"/>
          <w:iCs/>
        </w:rPr>
        <w:t>el</w:t>
      </w:r>
      <w:r w:rsidRPr="005D5273">
        <w:rPr>
          <w:rFonts w:asciiTheme="minorHAnsi" w:hAnsiTheme="minorHAnsi" w:cstheme="minorHAnsi"/>
          <w:b/>
          <w:bCs/>
          <w:iCs/>
        </w:rPr>
        <w:t xml:space="preserve"> </w:t>
      </w:r>
      <w:r w:rsidR="00DD0805" w:rsidRPr="005D5273">
        <w:rPr>
          <w:rFonts w:asciiTheme="minorHAnsi" w:hAnsiTheme="minorHAnsi" w:cstheme="minorHAnsi"/>
          <w:b/>
          <w:bCs/>
          <w:iCs/>
        </w:rPr>
        <w:t>formato</w:t>
      </w:r>
      <w:r w:rsidR="005D40CF" w:rsidRPr="005D5273">
        <w:rPr>
          <w:rFonts w:asciiTheme="minorHAnsi" w:hAnsiTheme="minorHAnsi" w:cstheme="minorHAnsi"/>
          <w:b/>
          <w:bCs/>
          <w:iCs/>
        </w:rPr>
        <w:t xml:space="preserve">, alcance y </w:t>
      </w:r>
      <w:r w:rsidR="00DD0805" w:rsidRPr="005D5273">
        <w:rPr>
          <w:rFonts w:asciiTheme="minorHAnsi" w:hAnsiTheme="minorHAnsi" w:cstheme="minorHAnsi"/>
          <w:b/>
          <w:bCs/>
          <w:iCs/>
        </w:rPr>
        <w:t>grado de detalle</w:t>
      </w:r>
      <w:r w:rsidR="00DD0805" w:rsidRPr="005D5273">
        <w:rPr>
          <w:rFonts w:asciiTheme="minorHAnsi" w:hAnsiTheme="minorHAnsi" w:cstheme="minorHAnsi"/>
          <w:iCs/>
        </w:rPr>
        <w:t xml:space="preserve"> de los elaborados</w:t>
      </w:r>
      <w:r w:rsidRPr="005D5273">
        <w:rPr>
          <w:rFonts w:asciiTheme="minorHAnsi" w:hAnsiTheme="minorHAnsi" w:cstheme="minorHAnsi"/>
          <w:iCs/>
        </w:rPr>
        <w:t xml:space="preserve"> entregables</w:t>
      </w:r>
      <w:r w:rsidR="007D7FCD" w:rsidRPr="005D5273">
        <w:rPr>
          <w:rFonts w:asciiTheme="minorHAnsi" w:hAnsiTheme="minorHAnsi" w:cstheme="minorHAnsi"/>
          <w:iCs/>
        </w:rPr>
        <w:t xml:space="preserve"> requeridos</w:t>
      </w:r>
      <w:r w:rsidR="00345BF7" w:rsidRPr="005D5273">
        <w:rPr>
          <w:rFonts w:asciiTheme="minorHAnsi" w:hAnsiTheme="minorHAnsi" w:cstheme="minorHAnsi"/>
          <w:iCs/>
        </w:rPr>
        <w:t xml:space="preserve">, en particular lo que concierne a </w:t>
      </w:r>
      <w:r w:rsidR="00345BF7" w:rsidRPr="005D5273">
        <w:rPr>
          <w:rFonts w:asciiTheme="minorHAnsi" w:hAnsiTheme="minorHAnsi" w:cstheme="minorHAnsi"/>
          <w:b/>
          <w:bCs/>
          <w:iCs/>
        </w:rPr>
        <w:t>atributos</w:t>
      </w:r>
      <w:r w:rsidR="00E27520" w:rsidRPr="005D5273">
        <w:rPr>
          <w:rFonts w:asciiTheme="minorHAnsi" w:hAnsiTheme="minorHAnsi" w:cstheme="minorHAnsi"/>
          <w:iCs/>
        </w:rPr>
        <w:t xml:space="preserve"> (</w:t>
      </w:r>
      <w:r w:rsidR="001351F8" w:rsidRPr="005D5273">
        <w:rPr>
          <w:rFonts w:asciiTheme="minorHAnsi" w:hAnsiTheme="minorHAnsi" w:cstheme="minorHAnsi"/>
          <w:iCs/>
        </w:rPr>
        <w:t xml:space="preserve">información o </w:t>
      </w:r>
      <w:r w:rsidR="00BC7BCC" w:rsidRPr="005D5273">
        <w:rPr>
          <w:rFonts w:asciiTheme="minorHAnsi" w:hAnsiTheme="minorHAnsi" w:cstheme="minorHAnsi"/>
          <w:iCs/>
        </w:rPr>
        <w:t>meta data</w:t>
      </w:r>
      <w:r w:rsidR="00E27520" w:rsidRPr="005D5273">
        <w:rPr>
          <w:rFonts w:asciiTheme="minorHAnsi" w:hAnsiTheme="minorHAnsi" w:cstheme="minorHAnsi"/>
          <w:iCs/>
        </w:rPr>
        <w:t xml:space="preserve"> asociada al modelo)</w:t>
      </w:r>
      <w:r w:rsidRPr="005D5273">
        <w:rPr>
          <w:rFonts w:asciiTheme="minorHAnsi" w:hAnsiTheme="minorHAnsi" w:cstheme="minorHAnsi"/>
          <w:iCs/>
        </w:rPr>
        <w:t xml:space="preserve">, </w:t>
      </w:r>
      <w:r w:rsidR="00DD0805" w:rsidRPr="005D5273">
        <w:rPr>
          <w:rFonts w:asciiTheme="minorHAnsi" w:hAnsiTheme="minorHAnsi" w:cstheme="minorHAnsi"/>
          <w:iCs/>
        </w:rPr>
        <w:t xml:space="preserve">y cualquier otra </w:t>
      </w:r>
      <w:r w:rsidR="007D7FCD" w:rsidRPr="005D5273">
        <w:rPr>
          <w:rFonts w:asciiTheme="minorHAnsi" w:hAnsiTheme="minorHAnsi" w:cstheme="minorHAnsi"/>
          <w:iCs/>
        </w:rPr>
        <w:t>considera</w:t>
      </w:r>
      <w:r w:rsidR="00A665CA" w:rsidRPr="005D5273">
        <w:rPr>
          <w:rFonts w:asciiTheme="minorHAnsi" w:hAnsiTheme="minorHAnsi" w:cstheme="minorHAnsi"/>
          <w:iCs/>
        </w:rPr>
        <w:t>ción que pueda generar retrabajos</w:t>
      </w:r>
      <w:r w:rsidR="00DC65B9" w:rsidRPr="005D5273">
        <w:rPr>
          <w:rFonts w:asciiTheme="minorHAnsi" w:hAnsiTheme="minorHAnsi" w:cstheme="minorHAnsi"/>
          <w:iCs/>
        </w:rPr>
        <w:t xml:space="preserve"> y extensiones en el plazo de elaboración de la ingeniería.</w:t>
      </w:r>
    </w:p>
    <w:p w14:paraId="7729DB4D" w14:textId="68BE8EB8" w:rsidR="007216F5" w:rsidRPr="005D5273" w:rsidRDefault="007216F5"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iCs/>
        </w:rPr>
        <w:t xml:space="preserve">Definición del o los </w:t>
      </w:r>
      <w:r w:rsidRPr="005D5273">
        <w:rPr>
          <w:rFonts w:asciiTheme="minorHAnsi" w:hAnsiTheme="minorHAnsi" w:cstheme="minorHAnsi"/>
          <w:b/>
          <w:bCs/>
          <w:iCs/>
        </w:rPr>
        <w:t>softwares</w:t>
      </w:r>
      <w:r w:rsidRPr="005D5273">
        <w:rPr>
          <w:rFonts w:asciiTheme="minorHAnsi" w:hAnsiTheme="minorHAnsi" w:cstheme="minorHAnsi"/>
          <w:iCs/>
        </w:rPr>
        <w:t xml:space="preserve"> de modelado 3D y visualizador 3D a utilizar, </w:t>
      </w:r>
      <w:r w:rsidR="005D40CF" w:rsidRPr="005D5273">
        <w:rPr>
          <w:rFonts w:asciiTheme="minorHAnsi" w:hAnsiTheme="minorHAnsi" w:cstheme="minorHAnsi"/>
          <w:iCs/>
        </w:rPr>
        <w:t xml:space="preserve">y </w:t>
      </w:r>
      <w:r w:rsidR="004D373D" w:rsidRPr="005D5273">
        <w:rPr>
          <w:rFonts w:asciiTheme="minorHAnsi" w:hAnsiTheme="minorHAnsi" w:cstheme="minorHAnsi"/>
          <w:iCs/>
        </w:rPr>
        <w:t>su</w:t>
      </w:r>
      <w:r w:rsidRPr="005D5273">
        <w:rPr>
          <w:rFonts w:asciiTheme="minorHAnsi" w:hAnsiTheme="minorHAnsi" w:cstheme="minorHAnsi"/>
          <w:iCs/>
        </w:rPr>
        <w:t xml:space="preserve"> versión.</w:t>
      </w:r>
    </w:p>
    <w:p w14:paraId="654B79CF" w14:textId="7CF29012" w:rsidR="00C97974" w:rsidRPr="005D5273" w:rsidRDefault="00483001"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iCs/>
        </w:rPr>
        <w:t xml:space="preserve">Relativo a la comunicación con el Cliente: </w:t>
      </w:r>
      <w:r w:rsidR="001B3991" w:rsidRPr="005D5273">
        <w:rPr>
          <w:rFonts w:asciiTheme="minorHAnsi" w:hAnsiTheme="minorHAnsi" w:cstheme="minorHAnsi"/>
          <w:iCs/>
        </w:rPr>
        <w:t xml:space="preserve">definición de </w:t>
      </w:r>
      <w:r w:rsidR="00C97974" w:rsidRPr="005D5273">
        <w:rPr>
          <w:rFonts w:asciiTheme="minorHAnsi" w:hAnsiTheme="minorHAnsi" w:cstheme="minorHAnsi"/>
          <w:b/>
          <w:bCs/>
          <w:iCs/>
        </w:rPr>
        <w:t>revisiones formales</w:t>
      </w:r>
      <w:r w:rsidR="00C97974" w:rsidRPr="005D5273">
        <w:rPr>
          <w:rFonts w:asciiTheme="minorHAnsi" w:hAnsiTheme="minorHAnsi" w:cstheme="minorHAnsi"/>
          <w:iCs/>
        </w:rPr>
        <w:t xml:space="preserve"> del modelo 3D</w:t>
      </w:r>
      <w:r w:rsidR="001B3991" w:rsidRPr="005D5273">
        <w:rPr>
          <w:rFonts w:asciiTheme="minorHAnsi" w:hAnsiTheme="minorHAnsi" w:cstheme="minorHAnsi"/>
          <w:iCs/>
        </w:rPr>
        <w:t>,</w:t>
      </w:r>
      <w:r w:rsidR="00C97974" w:rsidRPr="005D5273">
        <w:rPr>
          <w:rFonts w:asciiTheme="minorHAnsi" w:hAnsiTheme="minorHAnsi" w:cstheme="minorHAnsi"/>
          <w:iCs/>
        </w:rPr>
        <w:t xml:space="preserve"> así como </w:t>
      </w:r>
      <w:r w:rsidR="00C97974" w:rsidRPr="005D5273">
        <w:rPr>
          <w:rFonts w:asciiTheme="minorHAnsi" w:hAnsiTheme="minorHAnsi" w:cstheme="minorHAnsi"/>
          <w:b/>
          <w:bCs/>
          <w:iCs/>
        </w:rPr>
        <w:t>frecuencia de envío</w:t>
      </w:r>
      <w:r w:rsidR="00C97974" w:rsidRPr="005D5273">
        <w:rPr>
          <w:rFonts w:asciiTheme="minorHAnsi" w:hAnsiTheme="minorHAnsi" w:cstheme="minorHAnsi"/>
          <w:iCs/>
        </w:rPr>
        <w:t xml:space="preserve"> del modelo al cliente</w:t>
      </w:r>
      <w:r w:rsidR="00EC7FB3" w:rsidRPr="005D5273">
        <w:rPr>
          <w:rFonts w:asciiTheme="minorHAnsi" w:hAnsiTheme="minorHAnsi" w:cstheme="minorHAnsi"/>
          <w:iCs/>
        </w:rPr>
        <w:t>, qué información debe ser incorporada al modelo 3D navegable</w:t>
      </w:r>
      <w:r w:rsidRPr="005D5273">
        <w:rPr>
          <w:rFonts w:asciiTheme="minorHAnsi" w:hAnsiTheme="minorHAnsi" w:cstheme="minorHAnsi"/>
          <w:iCs/>
        </w:rPr>
        <w:t xml:space="preserve"> en el visualizador, etc.</w:t>
      </w:r>
    </w:p>
    <w:p w14:paraId="34A6EEF8" w14:textId="68D675EF" w:rsidR="00CC03D4" w:rsidRPr="005D5273" w:rsidRDefault="00CC03D4" w:rsidP="000A1BDE">
      <w:pPr>
        <w:pStyle w:val="Prrafodelista"/>
        <w:numPr>
          <w:ilvl w:val="0"/>
          <w:numId w:val="13"/>
        </w:numPr>
        <w:ind w:left="567"/>
        <w:rPr>
          <w:rFonts w:asciiTheme="minorHAnsi" w:hAnsiTheme="minorHAnsi" w:cstheme="minorHAnsi"/>
          <w:iCs/>
        </w:rPr>
      </w:pPr>
      <w:r w:rsidRPr="005D5273">
        <w:rPr>
          <w:rFonts w:asciiTheme="minorHAnsi" w:hAnsiTheme="minorHAnsi" w:cstheme="minorHAnsi"/>
          <w:iCs/>
        </w:rPr>
        <w:t xml:space="preserve">Definición de </w:t>
      </w:r>
      <w:r w:rsidR="004D373D" w:rsidRPr="005D5273">
        <w:rPr>
          <w:rFonts w:asciiTheme="minorHAnsi" w:hAnsiTheme="minorHAnsi" w:cstheme="minorHAnsi"/>
          <w:iCs/>
        </w:rPr>
        <w:t xml:space="preserve">la </w:t>
      </w:r>
      <w:r w:rsidRPr="005D5273">
        <w:rPr>
          <w:rFonts w:asciiTheme="minorHAnsi" w:hAnsiTheme="minorHAnsi" w:cstheme="minorHAnsi"/>
          <w:iCs/>
        </w:rPr>
        <w:t>información de salida</w:t>
      </w:r>
      <w:r w:rsidR="00782DCB" w:rsidRPr="005D5273">
        <w:rPr>
          <w:rFonts w:asciiTheme="minorHAnsi" w:hAnsiTheme="minorHAnsi" w:cstheme="minorHAnsi"/>
          <w:iCs/>
        </w:rPr>
        <w:t xml:space="preserve"> </w:t>
      </w:r>
      <w:r w:rsidR="004D373D" w:rsidRPr="005D5273">
        <w:rPr>
          <w:rFonts w:asciiTheme="minorHAnsi" w:hAnsiTheme="minorHAnsi" w:cstheme="minorHAnsi"/>
          <w:iCs/>
        </w:rPr>
        <w:t>de</w:t>
      </w:r>
      <w:r w:rsidRPr="005D5273">
        <w:rPr>
          <w:rFonts w:asciiTheme="minorHAnsi" w:hAnsiTheme="minorHAnsi" w:cstheme="minorHAnsi"/>
          <w:iCs/>
        </w:rPr>
        <w:t>l modelo 3D</w:t>
      </w:r>
      <w:r w:rsidR="004D373D" w:rsidRPr="005D5273">
        <w:rPr>
          <w:rFonts w:asciiTheme="minorHAnsi" w:hAnsiTheme="minorHAnsi" w:cstheme="minorHAnsi"/>
          <w:iCs/>
        </w:rPr>
        <w:t>, tales como p</w:t>
      </w:r>
      <w:r w:rsidRPr="005D5273">
        <w:rPr>
          <w:rFonts w:asciiTheme="minorHAnsi" w:hAnsiTheme="minorHAnsi" w:cstheme="minorHAnsi"/>
          <w:iCs/>
        </w:rPr>
        <w:t xml:space="preserve">lanos, </w:t>
      </w:r>
      <w:r w:rsidR="004D373D" w:rsidRPr="005D5273">
        <w:rPr>
          <w:rFonts w:asciiTheme="minorHAnsi" w:hAnsiTheme="minorHAnsi" w:cstheme="minorHAnsi"/>
          <w:iCs/>
        </w:rPr>
        <w:t>i</w:t>
      </w:r>
      <w:r w:rsidRPr="005D5273">
        <w:rPr>
          <w:rFonts w:asciiTheme="minorHAnsi" w:hAnsiTheme="minorHAnsi" w:cstheme="minorHAnsi"/>
          <w:iCs/>
        </w:rPr>
        <w:t>sométricos, reportes</w:t>
      </w:r>
      <w:r w:rsidR="00782DCB" w:rsidRPr="005D5273">
        <w:rPr>
          <w:rFonts w:asciiTheme="minorHAnsi" w:hAnsiTheme="minorHAnsi" w:cstheme="minorHAnsi"/>
          <w:iCs/>
        </w:rPr>
        <w:t xml:space="preserve">, </w:t>
      </w:r>
      <w:r w:rsidR="004D373D" w:rsidRPr="005D5273">
        <w:rPr>
          <w:rFonts w:asciiTheme="minorHAnsi" w:hAnsiTheme="minorHAnsi" w:cstheme="minorHAnsi"/>
          <w:iCs/>
        </w:rPr>
        <w:t>m</w:t>
      </w:r>
      <w:r w:rsidR="00782DCB" w:rsidRPr="005D5273">
        <w:rPr>
          <w:rFonts w:asciiTheme="minorHAnsi" w:hAnsiTheme="minorHAnsi" w:cstheme="minorHAnsi"/>
          <w:iCs/>
        </w:rPr>
        <w:t xml:space="preserve">aterial </w:t>
      </w:r>
      <w:proofErr w:type="spellStart"/>
      <w:r w:rsidR="004D373D" w:rsidRPr="005D5273">
        <w:rPr>
          <w:rFonts w:asciiTheme="minorHAnsi" w:hAnsiTheme="minorHAnsi" w:cstheme="minorHAnsi"/>
          <w:iCs/>
        </w:rPr>
        <w:t>t</w:t>
      </w:r>
      <w:r w:rsidR="00782DCB" w:rsidRPr="005D5273">
        <w:rPr>
          <w:rFonts w:asciiTheme="minorHAnsi" w:hAnsiTheme="minorHAnsi" w:cstheme="minorHAnsi"/>
          <w:iCs/>
        </w:rPr>
        <w:t>ake</w:t>
      </w:r>
      <w:proofErr w:type="spellEnd"/>
      <w:r w:rsidR="00782DCB" w:rsidRPr="005D5273">
        <w:rPr>
          <w:rFonts w:asciiTheme="minorHAnsi" w:hAnsiTheme="minorHAnsi" w:cstheme="minorHAnsi"/>
          <w:iCs/>
        </w:rPr>
        <w:t>-off</w:t>
      </w:r>
      <w:r w:rsidR="006A44EC" w:rsidRPr="005D5273">
        <w:rPr>
          <w:rFonts w:asciiTheme="minorHAnsi" w:hAnsiTheme="minorHAnsi" w:cstheme="minorHAnsi"/>
          <w:iCs/>
        </w:rPr>
        <w:t>, etc</w:t>
      </w:r>
      <w:r w:rsidRPr="005D5273">
        <w:rPr>
          <w:rFonts w:asciiTheme="minorHAnsi" w:hAnsiTheme="minorHAnsi" w:cstheme="minorHAnsi"/>
          <w:iCs/>
        </w:rPr>
        <w:t>.</w:t>
      </w:r>
      <w:r w:rsidR="005D40CF" w:rsidRPr="005D5273">
        <w:rPr>
          <w:rFonts w:asciiTheme="minorHAnsi" w:hAnsiTheme="minorHAnsi" w:cstheme="minorHAnsi"/>
          <w:iCs/>
        </w:rPr>
        <w:t>)</w:t>
      </w:r>
      <w:r w:rsidR="000A1BDE">
        <w:rPr>
          <w:rFonts w:asciiTheme="minorHAnsi" w:hAnsiTheme="minorHAnsi" w:cstheme="minorHAnsi"/>
          <w:iCs/>
        </w:rPr>
        <w:t>.</w:t>
      </w:r>
    </w:p>
    <w:p w14:paraId="63DCFFB0" w14:textId="2D9B4027" w:rsidR="005D40CF" w:rsidRPr="005D5273" w:rsidRDefault="00F940FB" w:rsidP="000A1BDE">
      <w:pPr>
        <w:spacing w:after="0"/>
        <w:jc w:val="left"/>
        <w:rPr>
          <w:rFonts w:asciiTheme="minorHAnsi" w:hAnsiTheme="minorHAnsi" w:cstheme="minorHAnsi"/>
          <w:b/>
          <w:bCs/>
          <w:iCs/>
        </w:rPr>
      </w:pPr>
      <w:r w:rsidRPr="005D5273">
        <w:rPr>
          <w:rFonts w:asciiTheme="minorHAnsi" w:hAnsiTheme="minorHAnsi" w:cstheme="minorHAnsi"/>
          <w:b/>
          <w:bCs/>
          <w:iCs/>
          <w:noProof/>
        </w:rPr>
        <mc:AlternateContent>
          <mc:Choice Requires="wps">
            <w:drawing>
              <wp:anchor distT="45720" distB="45720" distL="114300" distR="114300" simplePos="0" relativeHeight="251659264" behindDoc="0" locked="0" layoutInCell="1" allowOverlap="1" wp14:anchorId="6B1E7D07" wp14:editId="1A2867FD">
                <wp:simplePos x="0" y="0"/>
                <wp:positionH relativeFrom="margin">
                  <wp:align>right</wp:align>
                </wp:positionH>
                <wp:positionV relativeFrom="paragraph">
                  <wp:posOffset>358547</wp:posOffset>
                </wp:positionV>
                <wp:extent cx="6102350" cy="1524000"/>
                <wp:effectExtent l="0" t="0" r="12700" b="19050"/>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1524000"/>
                        </a:xfrm>
                        <a:prstGeom prst="rect">
                          <a:avLst/>
                        </a:prstGeom>
                        <a:solidFill>
                          <a:srgbClr val="FFFFFF"/>
                        </a:solidFill>
                        <a:ln w="9525">
                          <a:solidFill>
                            <a:srgbClr val="0070C0"/>
                          </a:solidFill>
                          <a:miter lim="800000"/>
                          <a:headEnd/>
                          <a:tailEnd/>
                        </a:ln>
                      </wps:spPr>
                      <wps:txbx>
                        <w:txbxContent>
                          <w:p w14:paraId="6D798E18" w14:textId="77777777" w:rsidR="00DF2DBF" w:rsidRDefault="008914C2" w:rsidP="004B56D8">
                            <w:pPr>
                              <w:ind w:left="357"/>
                              <w:rPr>
                                <w:rFonts w:asciiTheme="minorHAnsi" w:hAnsiTheme="minorHAnsi" w:cstheme="minorHAnsi"/>
                                <w:b/>
                                <w:bCs/>
                                <w:iCs/>
                                <w:sz w:val="24"/>
                                <w:szCs w:val="24"/>
                              </w:rPr>
                            </w:pPr>
                            <w:r>
                              <w:rPr>
                                <w:rFonts w:asciiTheme="minorHAnsi" w:hAnsiTheme="minorHAnsi" w:cstheme="minorHAnsi"/>
                                <w:b/>
                                <w:bCs/>
                                <w:iCs/>
                                <w:sz w:val="24"/>
                                <w:szCs w:val="24"/>
                              </w:rPr>
                              <w:t>NOTA</w:t>
                            </w:r>
                            <w:r w:rsidR="00DF2DBF">
                              <w:rPr>
                                <w:rFonts w:asciiTheme="minorHAnsi" w:hAnsiTheme="minorHAnsi" w:cstheme="minorHAnsi"/>
                                <w:b/>
                                <w:bCs/>
                                <w:iCs/>
                                <w:sz w:val="24"/>
                                <w:szCs w:val="24"/>
                              </w:rPr>
                              <w:t>S</w:t>
                            </w:r>
                            <w:r>
                              <w:rPr>
                                <w:rFonts w:asciiTheme="minorHAnsi" w:hAnsiTheme="minorHAnsi" w:cstheme="minorHAnsi"/>
                                <w:b/>
                                <w:bCs/>
                                <w:iCs/>
                                <w:sz w:val="24"/>
                                <w:szCs w:val="24"/>
                              </w:rPr>
                              <w:t xml:space="preserve">: </w:t>
                            </w:r>
                          </w:p>
                          <w:p w14:paraId="23B87FA2" w14:textId="298B273A" w:rsidR="008914C2" w:rsidRDefault="008914C2" w:rsidP="000A1BDE">
                            <w:pPr>
                              <w:pStyle w:val="Prrafodelista"/>
                              <w:numPr>
                                <w:ilvl w:val="0"/>
                                <w:numId w:val="56"/>
                              </w:numPr>
                              <w:spacing w:after="0"/>
                              <w:ind w:left="714" w:hanging="357"/>
                              <w:contextualSpacing w:val="0"/>
                              <w:rPr>
                                <w:rFonts w:asciiTheme="minorHAnsi" w:hAnsiTheme="minorHAnsi" w:cstheme="minorHAnsi"/>
                                <w:b/>
                                <w:bCs/>
                                <w:iCs/>
                                <w:sz w:val="24"/>
                                <w:szCs w:val="24"/>
                              </w:rPr>
                            </w:pPr>
                            <w:r w:rsidRPr="00DF2DBF">
                              <w:rPr>
                                <w:rFonts w:asciiTheme="minorHAnsi" w:hAnsiTheme="minorHAnsi" w:cstheme="minorHAnsi"/>
                                <w:b/>
                                <w:bCs/>
                                <w:iCs/>
                                <w:sz w:val="24"/>
                                <w:szCs w:val="24"/>
                              </w:rPr>
                              <w:t>El “Plan de Ejecución del Modelo 3D” se ha diseñado como documento de uso interno. Sin embargo, por la naturaleza de su contenido, puede ser adaptado para la creación de un “BEP” (B</w:t>
                            </w:r>
                            <w:r w:rsidR="009034DA" w:rsidRPr="00DF2DBF">
                              <w:rPr>
                                <w:rFonts w:asciiTheme="minorHAnsi" w:hAnsiTheme="minorHAnsi" w:cstheme="minorHAnsi"/>
                                <w:b/>
                                <w:bCs/>
                                <w:iCs/>
                                <w:sz w:val="24"/>
                                <w:szCs w:val="24"/>
                              </w:rPr>
                              <w:t>IM</w:t>
                            </w:r>
                            <w:r w:rsidRPr="00DF2DBF">
                              <w:rPr>
                                <w:rFonts w:asciiTheme="minorHAnsi" w:hAnsiTheme="minorHAnsi" w:cstheme="minorHAnsi"/>
                                <w:b/>
                                <w:bCs/>
                                <w:iCs/>
                                <w:sz w:val="24"/>
                                <w:szCs w:val="24"/>
                              </w:rPr>
                              <w:t xml:space="preserve"> </w:t>
                            </w:r>
                            <w:r w:rsidRPr="00DF2DBF">
                              <w:rPr>
                                <w:rFonts w:asciiTheme="minorHAnsi" w:hAnsiTheme="minorHAnsi" w:cstheme="minorHAnsi"/>
                                <w:b/>
                                <w:bCs/>
                                <w:iCs/>
                                <w:sz w:val="24"/>
                                <w:szCs w:val="24"/>
                              </w:rPr>
                              <w:t>Execution Plan)</w:t>
                            </w:r>
                            <w:r w:rsidR="009F61AA" w:rsidRPr="00DF2DBF">
                              <w:rPr>
                                <w:rFonts w:asciiTheme="minorHAnsi" w:hAnsiTheme="minorHAnsi" w:cstheme="minorHAnsi"/>
                                <w:b/>
                                <w:bCs/>
                                <w:iCs/>
                                <w:sz w:val="24"/>
                                <w:szCs w:val="24"/>
                              </w:rPr>
                              <w:t xml:space="preserve"> y constituir un entregable al cliente</w:t>
                            </w:r>
                            <w:r w:rsidRPr="00DF2DBF">
                              <w:rPr>
                                <w:rFonts w:asciiTheme="minorHAnsi" w:hAnsiTheme="minorHAnsi" w:cstheme="minorHAnsi"/>
                                <w:b/>
                                <w:bCs/>
                                <w:iCs/>
                                <w:sz w:val="24"/>
                                <w:szCs w:val="24"/>
                              </w:rPr>
                              <w:t>.</w:t>
                            </w:r>
                          </w:p>
                          <w:p w14:paraId="3FDAEE85" w14:textId="61E12343" w:rsidR="00DF2DBF" w:rsidRPr="00DF2DBF" w:rsidRDefault="00DF2DBF" w:rsidP="00DF2DBF">
                            <w:pPr>
                              <w:pStyle w:val="Prrafodelista"/>
                              <w:numPr>
                                <w:ilvl w:val="0"/>
                                <w:numId w:val="56"/>
                              </w:numPr>
                              <w:rPr>
                                <w:rFonts w:asciiTheme="minorHAnsi" w:hAnsiTheme="minorHAnsi" w:cstheme="minorHAnsi"/>
                                <w:b/>
                                <w:bCs/>
                                <w:iCs/>
                                <w:sz w:val="24"/>
                                <w:szCs w:val="24"/>
                              </w:rPr>
                            </w:pPr>
                            <w:r w:rsidRPr="00DF2DBF">
                              <w:rPr>
                                <w:rFonts w:asciiTheme="minorHAnsi" w:hAnsiTheme="minorHAnsi" w:cstheme="minorHAnsi"/>
                                <w:b/>
                                <w:bCs/>
                                <w:iCs/>
                                <w:sz w:val="24"/>
                                <w:szCs w:val="24"/>
                              </w:rPr>
                              <w:t>Es recomendable presentar los lineamientos del plan en</w:t>
                            </w:r>
                            <w:r>
                              <w:rPr>
                                <w:rFonts w:asciiTheme="minorHAnsi" w:hAnsiTheme="minorHAnsi" w:cstheme="minorHAnsi"/>
                                <w:b/>
                                <w:bCs/>
                                <w:iCs/>
                                <w:sz w:val="24"/>
                                <w:szCs w:val="24"/>
                              </w:rPr>
                              <w:t xml:space="preserve"> la</w:t>
                            </w:r>
                            <w:r w:rsidRPr="00DF2DBF">
                              <w:rPr>
                                <w:rFonts w:asciiTheme="minorHAnsi" w:hAnsiTheme="minorHAnsi" w:cstheme="minorHAnsi"/>
                                <w:b/>
                                <w:bCs/>
                                <w:iCs/>
                                <w:sz w:val="24"/>
                                <w:szCs w:val="24"/>
                              </w:rPr>
                              <w:t xml:space="preserve"> etapa inicial del proyecto</w:t>
                            </w:r>
                            <w:r>
                              <w:rPr>
                                <w:rFonts w:asciiTheme="minorHAnsi" w:hAnsiTheme="minorHAnsi" w:cstheme="minorHAnsi"/>
                                <w:b/>
                                <w:bCs/>
                                <w:iCs/>
                                <w:sz w:val="24"/>
                                <w:szCs w:val="24"/>
                              </w:rPr>
                              <w:t>, por ejemplo</w:t>
                            </w:r>
                            <w:r w:rsidR="0078495E">
                              <w:rPr>
                                <w:rFonts w:asciiTheme="minorHAnsi" w:hAnsiTheme="minorHAnsi" w:cstheme="minorHAnsi"/>
                                <w:b/>
                                <w:bCs/>
                                <w:iCs/>
                                <w:sz w:val="24"/>
                                <w:szCs w:val="24"/>
                              </w:rPr>
                              <w:t>,</w:t>
                            </w:r>
                            <w:r>
                              <w:rPr>
                                <w:rFonts w:asciiTheme="minorHAnsi" w:hAnsiTheme="minorHAnsi" w:cstheme="minorHAnsi"/>
                                <w:b/>
                                <w:bCs/>
                                <w:iCs/>
                                <w:sz w:val="24"/>
                                <w:szCs w:val="24"/>
                              </w:rPr>
                              <w:t xml:space="preserve"> en KOM interna y/o KOM dedicada a Modelo 3D.</w:t>
                            </w:r>
                          </w:p>
                          <w:p w14:paraId="20ACFD31" w14:textId="77777777" w:rsidR="00DF2DBF" w:rsidRPr="008914C2" w:rsidRDefault="00DF2DBF" w:rsidP="004B56D8">
                            <w:pPr>
                              <w:ind w:left="357"/>
                              <w:rPr>
                                <w:rFonts w:asciiTheme="minorHAnsi" w:hAnsiTheme="minorHAnsi" w:cstheme="minorHAnsi"/>
                                <w:b/>
                                <w:bCs/>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E7D07" id="_x0000_s1027" type="#_x0000_t202" style="position:absolute;margin-left:429.3pt;margin-top:28.25pt;width:480.5pt;height:120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" strokecolor="#0070c0">
                <v:textbox>
                  <w:txbxContent>
                    <w:p w14:paraId="6D798E18" w14:textId="77777777" w:rsidR="00DF2DBF" w:rsidRDefault="008914C2" w:rsidP="004B56D8">
                      <w:pPr>
                        <w:ind w:left="357"/>
                        <w:rPr>
                          <w:rFonts w:asciiTheme="minorHAnsi" w:hAnsiTheme="minorHAnsi" w:cstheme="minorHAnsi"/>
                          <w:b/>
                          <w:bCs/>
                          <w:iCs/>
                          <w:sz w:val="24"/>
                          <w:szCs w:val="24"/>
                        </w:rPr>
                      </w:pPr>
                      <w:r>
                        <w:rPr>
                          <w:rFonts w:asciiTheme="minorHAnsi" w:hAnsiTheme="minorHAnsi" w:cstheme="minorHAnsi"/>
                          <w:b/>
                          <w:bCs/>
                          <w:iCs/>
                          <w:sz w:val="24"/>
                          <w:szCs w:val="24"/>
                        </w:rPr>
                        <w:t>NOTA</w:t>
                      </w:r>
                      <w:r w:rsidR="00DF2DBF">
                        <w:rPr>
                          <w:rFonts w:asciiTheme="minorHAnsi" w:hAnsiTheme="minorHAnsi" w:cstheme="minorHAnsi"/>
                          <w:b/>
                          <w:bCs/>
                          <w:iCs/>
                          <w:sz w:val="24"/>
                          <w:szCs w:val="24"/>
                        </w:rPr>
                        <w:t>S</w:t>
                      </w:r>
                      <w:r>
                        <w:rPr>
                          <w:rFonts w:asciiTheme="minorHAnsi" w:hAnsiTheme="minorHAnsi" w:cstheme="minorHAnsi"/>
                          <w:b/>
                          <w:bCs/>
                          <w:iCs/>
                          <w:sz w:val="24"/>
                          <w:szCs w:val="24"/>
                        </w:rPr>
                        <w:t xml:space="preserve">: </w:t>
                      </w:r>
                    </w:p>
                    <w:p w14:paraId="23B87FA2" w14:textId="298B273A" w:rsidR="008914C2" w:rsidRDefault="008914C2" w:rsidP="000A1BDE">
                      <w:pPr>
                        <w:pStyle w:val="Prrafodelista"/>
                        <w:numPr>
                          <w:ilvl w:val="0"/>
                          <w:numId w:val="56"/>
                        </w:numPr>
                        <w:spacing w:after="0"/>
                        <w:ind w:left="714" w:hanging="357"/>
                        <w:contextualSpacing w:val="0"/>
                        <w:rPr>
                          <w:rFonts w:asciiTheme="minorHAnsi" w:hAnsiTheme="minorHAnsi" w:cstheme="minorHAnsi"/>
                          <w:b/>
                          <w:bCs/>
                          <w:iCs/>
                          <w:sz w:val="24"/>
                          <w:szCs w:val="24"/>
                        </w:rPr>
                      </w:pPr>
                      <w:r w:rsidRPr="00DF2DBF">
                        <w:rPr>
                          <w:rFonts w:asciiTheme="minorHAnsi" w:hAnsiTheme="minorHAnsi" w:cstheme="minorHAnsi"/>
                          <w:b/>
                          <w:bCs/>
                          <w:iCs/>
                          <w:sz w:val="24"/>
                          <w:szCs w:val="24"/>
                        </w:rPr>
                        <w:t>El “Plan de Ejecución del Modelo 3D” se ha diseñado como documento de uso interno. Sin embargo, por la naturaleza de su contenido, puede ser adaptado para la creación de un “BEP” (B</w:t>
                      </w:r>
                      <w:r w:rsidR="009034DA" w:rsidRPr="00DF2DBF">
                        <w:rPr>
                          <w:rFonts w:asciiTheme="minorHAnsi" w:hAnsiTheme="minorHAnsi" w:cstheme="minorHAnsi"/>
                          <w:b/>
                          <w:bCs/>
                          <w:iCs/>
                          <w:sz w:val="24"/>
                          <w:szCs w:val="24"/>
                        </w:rPr>
                        <w:t>IM</w:t>
                      </w:r>
                      <w:r w:rsidRPr="00DF2DBF">
                        <w:rPr>
                          <w:rFonts w:asciiTheme="minorHAnsi" w:hAnsiTheme="minorHAnsi" w:cstheme="minorHAnsi"/>
                          <w:b/>
                          <w:bCs/>
                          <w:iCs/>
                          <w:sz w:val="24"/>
                          <w:szCs w:val="24"/>
                        </w:rPr>
                        <w:t xml:space="preserve"> </w:t>
                      </w:r>
                      <w:proofErr w:type="spellStart"/>
                      <w:r w:rsidRPr="00DF2DBF">
                        <w:rPr>
                          <w:rFonts w:asciiTheme="minorHAnsi" w:hAnsiTheme="minorHAnsi" w:cstheme="minorHAnsi"/>
                          <w:b/>
                          <w:bCs/>
                          <w:iCs/>
                          <w:sz w:val="24"/>
                          <w:szCs w:val="24"/>
                        </w:rPr>
                        <w:t>Execution</w:t>
                      </w:r>
                      <w:proofErr w:type="spellEnd"/>
                      <w:r w:rsidRPr="00DF2DBF">
                        <w:rPr>
                          <w:rFonts w:asciiTheme="minorHAnsi" w:hAnsiTheme="minorHAnsi" w:cstheme="minorHAnsi"/>
                          <w:b/>
                          <w:bCs/>
                          <w:iCs/>
                          <w:sz w:val="24"/>
                          <w:szCs w:val="24"/>
                        </w:rPr>
                        <w:t xml:space="preserve"> Plan)</w:t>
                      </w:r>
                      <w:r w:rsidR="009F61AA" w:rsidRPr="00DF2DBF">
                        <w:rPr>
                          <w:rFonts w:asciiTheme="minorHAnsi" w:hAnsiTheme="minorHAnsi" w:cstheme="minorHAnsi"/>
                          <w:b/>
                          <w:bCs/>
                          <w:iCs/>
                          <w:sz w:val="24"/>
                          <w:szCs w:val="24"/>
                        </w:rPr>
                        <w:t xml:space="preserve"> y constituir un entregable al cliente</w:t>
                      </w:r>
                      <w:r w:rsidRPr="00DF2DBF">
                        <w:rPr>
                          <w:rFonts w:asciiTheme="minorHAnsi" w:hAnsiTheme="minorHAnsi" w:cstheme="minorHAnsi"/>
                          <w:b/>
                          <w:bCs/>
                          <w:iCs/>
                          <w:sz w:val="24"/>
                          <w:szCs w:val="24"/>
                        </w:rPr>
                        <w:t>.</w:t>
                      </w:r>
                    </w:p>
                    <w:p w14:paraId="3FDAEE85" w14:textId="61E12343" w:rsidR="00DF2DBF" w:rsidRPr="00DF2DBF" w:rsidRDefault="00DF2DBF" w:rsidP="00DF2DBF">
                      <w:pPr>
                        <w:pStyle w:val="Prrafodelista"/>
                        <w:numPr>
                          <w:ilvl w:val="0"/>
                          <w:numId w:val="56"/>
                        </w:numPr>
                        <w:rPr>
                          <w:rFonts w:asciiTheme="minorHAnsi" w:hAnsiTheme="minorHAnsi" w:cstheme="minorHAnsi"/>
                          <w:b/>
                          <w:bCs/>
                          <w:iCs/>
                          <w:sz w:val="24"/>
                          <w:szCs w:val="24"/>
                        </w:rPr>
                      </w:pPr>
                      <w:r w:rsidRPr="00DF2DBF">
                        <w:rPr>
                          <w:rFonts w:asciiTheme="minorHAnsi" w:hAnsiTheme="minorHAnsi" w:cstheme="minorHAnsi"/>
                          <w:b/>
                          <w:bCs/>
                          <w:iCs/>
                          <w:sz w:val="24"/>
                          <w:szCs w:val="24"/>
                        </w:rPr>
                        <w:t>Es recomendable presentar los lineamientos del plan en</w:t>
                      </w:r>
                      <w:r>
                        <w:rPr>
                          <w:rFonts w:asciiTheme="minorHAnsi" w:hAnsiTheme="minorHAnsi" w:cstheme="minorHAnsi"/>
                          <w:b/>
                          <w:bCs/>
                          <w:iCs/>
                          <w:sz w:val="24"/>
                          <w:szCs w:val="24"/>
                        </w:rPr>
                        <w:t xml:space="preserve"> la</w:t>
                      </w:r>
                      <w:r w:rsidRPr="00DF2DBF">
                        <w:rPr>
                          <w:rFonts w:asciiTheme="minorHAnsi" w:hAnsiTheme="minorHAnsi" w:cstheme="minorHAnsi"/>
                          <w:b/>
                          <w:bCs/>
                          <w:iCs/>
                          <w:sz w:val="24"/>
                          <w:szCs w:val="24"/>
                        </w:rPr>
                        <w:t xml:space="preserve"> etapa inicial del proyecto</w:t>
                      </w:r>
                      <w:r>
                        <w:rPr>
                          <w:rFonts w:asciiTheme="minorHAnsi" w:hAnsiTheme="minorHAnsi" w:cstheme="minorHAnsi"/>
                          <w:b/>
                          <w:bCs/>
                          <w:iCs/>
                          <w:sz w:val="24"/>
                          <w:szCs w:val="24"/>
                        </w:rPr>
                        <w:t>, por ejemplo</w:t>
                      </w:r>
                      <w:r w:rsidR="0078495E">
                        <w:rPr>
                          <w:rFonts w:asciiTheme="minorHAnsi" w:hAnsiTheme="minorHAnsi" w:cstheme="minorHAnsi"/>
                          <w:b/>
                          <w:bCs/>
                          <w:iCs/>
                          <w:sz w:val="24"/>
                          <w:szCs w:val="24"/>
                        </w:rPr>
                        <w:t>,</w:t>
                      </w:r>
                      <w:r>
                        <w:rPr>
                          <w:rFonts w:asciiTheme="minorHAnsi" w:hAnsiTheme="minorHAnsi" w:cstheme="minorHAnsi"/>
                          <w:b/>
                          <w:bCs/>
                          <w:iCs/>
                          <w:sz w:val="24"/>
                          <w:szCs w:val="24"/>
                        </w:rPr>
                        <w:t xml:space="preserve"> en KOM interna y/o KOM dedicada a Modelo 3D.</w:t>
                      </w:r>
                    </w:p>
                    <w:p w14:paraId="20ACFD31" w14:textId="77777777" w:rsidR="00DF2DBF" w:rsidRPr="008914C2" w:rsidRDefault="00DF2DBF" w:rsidP="004B56D8">
                      <w:pPr>
                        <w:ind w:left="357"/>
                        <w:rPr>
                          <w:rFonts w:asciiTheme="minorHAnsi" w:hAnsiTheme="minorHAnsi" w:cstheme="minorHAnsi"/>
                          <w:b/>
                          <w:bCs/>
                          <w:iCs/>
                          <w:sz w:val="24"/>
                          <w:szCs w:val="24"/>
                        </w:rPr>
                      </w:pPr>
                    </w:p>
                  </w:txbxContent>
                </v:textbox>
                <w10:wrap type="topAndBottom" anchorx="margin"/>
              </v:shape>
            </w:pict>
          </mc:Fallback>
        </mc:AlternateContent>
      </w:r>
      <w:r w:rsidR="006E749B">
        <w:rPr>
          <w:rFonts w:asciiTheme="minorHAnsi" w:hAnsiTheme="minorHAnsi" w:cstheme="minorHAnsi"/>
          <w:iCs/>
        </w:rPr>
        <w:t>S</w:t>
      </w:r>
      <w:r w:rsidR="00603693" w:rsidRPr="005D5273">
        <w:rPr>
          <w:rFonts w:asciiTheme="minorHAnsi" w:hAnsiTheme="minorHAnsi" w:cstheme="minorHAnsi"/>
          <w:iCs/>
        </w:rPr>
        <w:t>e a</w:t>
      </w:r>
      <w:r w:rsidR="006E749B">
        <w:rPr>
          <w:rFonts w:asciiTheme="minorHAnsi" w:hAnsiTheme="minorHAnsi" w:cstheme="minorHAnsi"/>
          <w:iCs/>
        </w:rPr>
        <w:t>nexa</w:t>
      </w:r>
      <w:r w:rsidR="00603693" w:rsidRPr="005D5273">
        <w:rPr>
          <w:rFonts w:asciiTheme="minorHAnsi" w:hAnsiTheme="minorHAnsi" w:cstheme="minorHAnsi"/>
          <w:iCs/>
        </w:rPr>
        <w:t xml:space="preserve"> un </w:t>
      </w:r>
      <w:r w:rsidR="006E749B">
        <w:rPr>
          <w:rFonts w:asciiTheme="minorHAnsi" w:hAnsiTheme="minorHAnsi" w:cstheme="minorHAnsi"/>
          <w:iCs/>
        </w:rPr>
        <w:t>plan de ejecución</w:t>
      </w:r>
      <w:r w:rsidR="00603693" w:rsidRPr="005D5273">
        <w:rPr>
          <w:rFonts w:asciiTheme="minorHAnsi" w:hAnsiTheme="minorHAnsi" w:cstheme="minorHAnsi"/>
          <w:iCs/>
        </w:rPr>
        <w:t xml:space="preserve"> a modo de referencia</w:t>
      </w:r>
      <w:r w:rsidR="00A729AD" w:rsidRPr="005D5273">
        <w:rPr>
          <w:rFonts w:asciiTheme="minorHAnsi" w:hAnsiTheme="minorHAnsi" w:cstheme="minorHAnsi"/>
          <w:iCs/>
        </w:rPr>
        <w:t>:</w:t>
      </w:r>
      <w:r w:rsidR="006E749B">
        <w:rPr>
          <w:rFonts w:asciiTheme="minorHAnsi" w:hAnsiTheme="minorHAnsi" w:cstheme="minorHAnsi"/>
          <w:iCs/>
        </w:rPr>
        <w:t xml:space="preserve"> </w:t>
      </w:r>
      <w:r w:rsidR="006E749B">
        <w:rPr>
          <w:rFonts w:asciiTheme="minorHAnsi" w:hAnsiTheme="minorHAnsi" w:cstheme="minorHAnsi"/>
          <w:b/>
          <w:bCs/>
          <w:iCs/>
        </w:rPr>
        <w:fldChar w:fldCharType="begin"/>
      </w:r>
      <w:r w:rsidR="006E749B">
        <w:rPr>
          <w:rFonts w:asciiTheme="minorHAnsi" w:hAnsiTheme="minorHAnsi" w:cstheme="minorHAnsi"/>
          <w:b/>
          <w:bCs/>
          <w:iCs/>
        </w:rPr>
        <w:instrText xml:space="preserve"> REF PEM3D \h </w:instrText>
      </w:r>
      <w:r w:rsidR="006E749B">
        <w:rPr>
          <w:rFonts w:asciiTheme="minorHAnsi" w:hAnsiTheme="minorHAnsi" w:cstheme="minorHAnsi"/>
          <w:b/>
          <w:bCs/>
          <w:iCs/>
        </w:rPr>
      </w:r>
      <w:r w:rsidR="006E749B">
        <w:rPr>
          <w:rFonts w:asciiTheme="minorHAnsi" w:hAnsiTheme="minorHAnsi" w:cstheme="minorHAnsi"/>
          <w:b/>
          <w:bCs/>
          <w:iCs/>
        </w:rPr>
        <w:fldChar w:fldCharType="separate"/>
      </w:r>
      <w:r w:rsidR="006E749B" w:rsidRPr="005D5273">
        <w:rPr>
          <w:rFonts w:asciiTheme="minorHAnsi" w:hAnsiTheme="minorHAnsi" w:cstheme="minorHAnsi"/>
          <w:b/>
          <w:bCs/>
          <w:iCs/>
        </w:rPr>
        <w:t>Plantilla de “Plan de Ejecución del Modelo 3D”</w:t>
      </w:r>
      <w:r w:rsidR="006E749B">
        <w:rPr>
          <w:rFonts w:asciiTheme="minorHAnsi" w:hAnsiTheme="minorHAnsi" w:cstheme="minorHAnsi"/>
          <w:b/>
          <w:bCs/>
          <w:iCs/>
        </w:rPr>
        <w:fldChar w:fldCharType="end"/>
      </w:r>
      <w:r w:rsidR="00253380" w:rsidRPr="005D5273">
        <w:rPr>
          <w:rFonts w:asciiTheme="minorHAnsi" w:hAnsiTheme="minorHAnsi" w:cstheme="minorHAnsi"/>
          <w:b/>
          <w:bCs/>
          <w:iCs/>
        </w:rPr>
        <w:t>.</w:t>
      </w:r>
    </w:p>
    <w:p w14:paraId="4AC0AE4C" w14:textId="27D86784" w:rsidR="007B0734" w:rsidRPr="005D5273" w:rsidRDefault="00AB0AC7" w:rsidP="00F940FB">
      <w:pPr>
        <w:pStyle w:val="Ttulo2"/>
        <w:spacing w:after="120"/>
        <w:ind w:left="578" w:hanging="578"/>
        <w:rPr>
          <w:rFonts w:asciiTheme="minorHAnsi" w:hAnsiTheme="minorHAnsi" w:cstheme="minorHAnsi"/>
          <w:lang w:val="es-ES"/>
        </w:rPr>
      </w:pPr>
      <w:bookmarkStart w:id="28" w:name="_Toc216965077"/>
      <w:r w:rsidRPr="005D5273">
        <w:rPr>
          <w:rFonts w:asciiTheme="minorHAnsi" w:hAnsiTheme="minorHAnsi" w:cstheme="minorHAnsi"/>
        </w:rPr>
        <w:lastRenderedPageBreak/>
        <w:t>Model Key</w:t>
      </w:r>
      <w:bookmarkEnd w:id="28"/>
    </w:p>
    <w:p w14:paraId="5CEB6BF4" w14:textId="3D2EA7F8" w:rsidR="007B0734" w:rsidRPr="005D5273" w:rsidRDefault="007B0734" w:rsidP="00127216">
      <w:pPr>
        <w:rPr>
          <w:rFonts w:asciiTheme="minorHAnsi" w:hAnsiTheme="minorHAnsi" w:cstheme="minorHAnsi"/>
        </w:rPr>
      </w:pPr>
      <w:r w:rsidRPr="005D5273">
        <w:rPr>
          <w:rFonts w:asciiTheme="minorHAnsi" w:hAnsiTheme="minorHAnsi" w:cstheme="minorHAnsi"/>
        </w:rPr>
        <w:t>La división de</w:t>
      </w:r>
      <w:r w:rsidR="00396737" w:rsidRPr="005D5273">
        <w:rPr>
          <w:rFonts w:asciiTheme="minorHAnsi" w:hAnsiTheme="minorHAnsi" w:cstheme="minorHAnsi"/>
        </w:rPr>
        <w:t xml:space="preserve">l Modelo 3D </w:t>
      </w:r>
      <w:r w:rsidRPr="005D5273">
        <w:rPr>
          <w:rFonts w:asciiTheme="minorHAnsi" w:hAnsiTheme="minorHAnsi" w:cstheme="minorHAnsi"/>
        </w:rPr>
        <w:t>debe ser tal que permita trabajar con un solo modelo general por área conformado por los distintos modelos 3D que generan las especialidades</w:t>
      </w:r>
      <w:r w:rsidR="000E39FD" w:rsidRPr="005D5273">
        <w:rPr>
          <w:rFonts w:asciiTheme="minorHAnsi" w:hAnsiTheme="minorHAnsi" w:cstheme="minorHAnsi"/>
        </w:rPr>
        <w:t>.</w:t>
      </w:r>
      <w:r w:rsidRPr="005D5273">
        <w:rPr>
          <w:rFonts w:asciiTheme="minorHAnsi" w:hAnsiTheme="minorHAnsi" w:cstheme="minorHAnsi"/>
        </w:rPr>
        <w:t xml:space="preserve"> </w:t>
      </w:r>
    </w:p>
    <w:p w14:paraId="5A804804" w14:textId="19F06B1C" w:rsidR="00C81B40" w:rsidRPr="005D5273" w:rsidRDefault="00085C76" w:rsidP="00127216">
      <w:pPr>
        <w:rPr>
          <w:rFonts w:asciiTheme="minorHAnsi" w:hAnsiTheme="minorHAnsi" w:cstheme="minorHAnsi"/>
        </w:rPr>
      </w:pPr>
      <w:r w:rsidRPr="005D5273">
        <w:rPr>
          <w:rFonts w:asciiTheme="minorHAnsi" w:hAnsiTheme="minorHAnsi" w:cstheme="minorHAnsi"/>
        </w:rPr>
        <w:t xml:space="preserve">El </w:t>
      </w:r>
      <w:r w:rsidR="00AB0AC7" w:rsidRPr="005D5273">
        <w:rPr>
          <w:rFonts w:asciiTheme="minorHAnsi" w:hAnsiTheme="minorHAnsi" w:cstheme="minorHAnsi"/>
        </w:rPr>
        <w:t>Model Key</w:t>
      </w:r>
      <w:r w:rsidR="007B0734" w:rsidRPr="005D5273">
        <w:rPr>
          <w:rFonts w:asciiTheme="minorHAnsi" w:hAnsiTheme="minorHAnsi" w:cstheme="minorHAnsi"/>
        </w:rPr>
        <w:t xml:space="preserve"> debe disponerse </w:t>
      </w:r>
      <w:r w:rsidR="00F940FB" w:rsidRPr="005D5273">
        <w:rPr>
          <w:rFonts w:asciiTheme="minorHAnsi" w:hAnsiTheme="minorHAnsi" w:cstheme="minorHAnsi"/>
        </w:rPr>
        <w:t xml:space="preserve">dentro del proyecto </w:t>
      </w:r>
      <w:r w:rsidR="007B0734" w:rsidRPr="005D5273">
        <w:rPr>
          <w:rFonts w:asciiTheme="minorHAnsi" w:hAnsiTheme="minorHAnsi" w:cstheme="minorHAnsi"/>
        </w:rPr>
        <w:t xml:space="preserve">en la </w:t>
      </w:r>
      <w:r w:rsidR="00F940FB" w:rsidRPr="005D5273">
        <w:rPr>
          <w:rFonts w:asciiTheme="minorHAnsi" w:hAnsiTheme="minorHAnsi" w:cstheme="minorHAnsi"/>
        </w:rPr>
        <w:t>c</w:t>
      </w:r>
      <w:r w:rsidR="007B0734" w:rsidRPr="005D5273">
        <w:rPr>
          <w:rFonts w:asciiTheme="minorHAnsi" w:hAnsiTheme="minorHAnsi" w:cstheme="minorHAnsi"/>
        </w:rPr>
        <w:t xml:space="preserve">arpeta </w:t>
      </w:r>
      <w:r w:rsidR="00F940FB" w:rsidRPr="005D5273">
        <w:rPr>
          <w:rFonts w:asciiTheme="minorHAnsi" w:hAnsiTheme="minorHAnsi" w:cstheme="minorHAnsi"/>
        </w:rPr>
        <w:t>“</w:t>
      </w:r>
      <w:r w:rsidR="007B0734" w:rsidRPr="005D5273">
        <w:rPr>
          <w:rFonts w:asciiTheme="minorHAnsi" w:hAnsiTheme="minorHAnsi" w:cstheme="minorHAnsi"/>
        </w:rPr>
        <w:t>General</w:t>
      </w:r>
      <w:r w:rsidR="00F940FB" w:rsidRPr="005D5273">
        <w:rPr>
          <w:rFonts w:asciiTheme="minorHAnsi" w:hAnsiTheme="minorHAnsi" w:cstheme="minorHAnsi"/>
        </w:rPr>
        <w:t>”</w:t>
      </w:r>
      <w:r w:rsidR="00D718C7" w:rsidRPr="005D5273">
        <w:rPr>
          <w:rFonts w:asciiTheme="minorHAnsi" w:hAnsiTheme="minorHAnsi" w:cstheme="minorHAnsi"/>
        </w:rPr>
        <w:t>, a la cual tienen acceso todas las especialidades</w:t>
      </w:r>
      <w:r w:rsidR="007B0734" w:rsidRPr="005D5273">
        <w:rPr>
          <w:rFonts w:asciiTheme="minorHAnsi" w:hAnsiTheme="minorHAnsi" w:cstheme="minorHAnsi"/>
        </w:rPr>
        <w:t>.</w:t>
      </w:r>
    </w:p>
    <w:p w14:paraId="74419687" w14:textId="755AADDF" w:rsidR="007B0734" w:rsidRPr="005D5273" w:rsidRDefault="004147D7" w:rsidP="00127216">
      <w:pPr>
        <w:pStyle w:val="Ttulo2"/>
        <w:spacing w:before="0" w:after="120"/>
        <w:ind w:left="578" w:hanging="578"/>
        <w:rPr>
          <w:rFonts w:asciiTheme="minorHAnsi" w:hAnsiTheme="minorHAnsi" w:cstheme="minorHAnsi"/>
        </w:rPr>
      </w:pPr>
      <w:bookmarkStart w:id="29" w:name="_Toc207271340"/>
      <w:bookmarkStart w:id="30" w:name="_Toc207271540"/>
      <w:bookmarkStart w:id="31" w:name="_Toc216965078"/>
      <w:bookmarkStart w:id="32" w:name="_Hlk193380663"/>
      <w:bookmarkEnd w:id="29"/>
      <w:bookmarkEnd w:id="30"/>
      <w:r w:rsidRPr="005D5273">
        <w:rPr>
          <w:rFonts w:asciiTheme="minorHAnsi" w:hAnsiTheme="minorHAnsi" w:cstheme="minorHAnsi"/>
        </w:rPr>
        <w:t>D</w:t>
      </w:r>
      <w:r w:rsidR="007B0734" w:rsidRPr="005D5273">
        <w:rPr>
          <w:rFonts w:asciiTheme="minorHAnsi" w:hAnsiTheme="minorHAnsi" w:cstheme="minorHAnsi"/>
        </w:rPr>
        <w:t>irectorios para el uso de</w:t>
      </w:r>
      <w:r w:rsidR="00224FDD" w:rsidRPr="005D5273">
        <w:rPr>
          <w:rFonts w:asciiTheme="minorHAnsi" w:hAnsiTheme="minorHAnsi" w:cstheme="minorHAnsi"/>
        </w:rPr>
        <w:t xml:space="preserve">l Modelo </w:t>
      </w:r>
      <w:r w:rsidR="007B0734" w:rsidRPr="005D5273">
        <w:rPr>
          <w:rFonts w:asciiTheme="minorHAnsi" w:hAnsiTheme="minorHAnsi" w:cstheme="minorHAnsi"/>
        </w:rPr>
        <w:t>3</w:t>
      </w:r>
      <w:r w:rsidR="00FE603A" w:rsidRPr="005D5273">
        <w:rPr>
          <w:rFonts w:asciiTheme="minorHAnsi" w:hAnsiTheme="minorHAnsi" w:cstheme="minorHAnsi"/>
        </w:rPr>
        <w:t>D</w:t>
      </w:r>
      <w:bookmarkEnd w:id="31"/>
      <w:r w:rsidR="00C45B06" w:rsidRPr="005D5273">
        <w:rPr>
          <w:rFonts w:asciiTheme="minorHAnsi" w:hAnsiTheme="minorHAnsi" w:cstheme="minorHAnsi"/>
        </w:rPr>
        <w:t xml:space="preserve"> </w:t>
      </w:r>
    </w:p>
    <w:p w14:paraId="7EB11555" w14:textId="3DC06867" w:rsidR="00A533AF" w:rsidRPr="005D5273" w:rsidRDefault="00A533AF" w:rsidP="004B56D8">
      <w:pPr>
        <w:pStyle w:val="Ttulo3"/>
        <w:spacing w:after="120"/>
        <w:rPr>
          <w:rFonts w:asciiTheme="minorHAnsi" w:hAnsiTheme="minorHAnsi" w:cstheme="minorHAnsi"/>
        </w:rPr>
      </w:pPr>
      <w:r w:rsidRPr="005D5273">
        <w:rPr>
          <w:rFonts w:asciiTheme="minorHAnsi" w:hAnsiTheme="minorHAnsi" w:cstheme="minorHAnsi"/>
        </w:rPr>
        <w:t>Modelo vivo y documentos asociados</w:t>
      </w:r>
    </w:p>
    <w:p w14:paraId="4D3639AC" w14:textId="35EF5E50" w:rsidR="009D2EBB" w:rsidRPr="005D5273" w:rsidRDefault="00FC3786" w:rsidP="00A800BA">
      <w:pPr>
        <w:rPr>
          <w:rFonts w:asciiTheme="minorHAnsi" w:hAnsiTheme="minorHAnsi" w:cstheme="minorHAnsi"/>
        </w:rPr>
      </w:pPr>
      <w:r w:rsidRPr="005D5273">
        <w:rPr>
          <w:rFonts w:asciiTheme="minorHAnsi" w:hAnsiTheme="minorHAnsi" w:cstheme="minorHAnsi"/>
        </w:rPr>
        <w:t xml:space="preserve">El modelo de proyecto </w:t>
      </w:r>
      <w:r w:rsidR="000E39FD" w:rsidRPr="005D5273">
        <w:rPr>
          <w:rFonts w:asciiTheme="minorHAnsi" w:hAnsiTheme="minorHAnsi" w:cstheme="minorHAnsi"/>
        </w:rPr>
        <w:t>y archivos asociados se almacena según la estructura:</w:t>
      </w:r>
    </w:p>
    <w:p w14:paraId="34232D1F" w14:textId="70EE813F" w:rsidR="007D643A" w:rsidRPr="005D5273" w:rsidRDefault="00625072" w:rsidP="00A800BA">
      <w:pPr>
        <w:rPr>
          <w:rFonts w:asciiTheme="minorHAnsi" w:hAnsiTheme="minorHAnsi" w:cstheme="minorHAnsi"/>
        </w:rPr>
      </w:pPr>
      <w:r w:rsidRPr="005D5273">
        <w:rPr>
          <w:rFonts w:asciiTheme="minorHAnsi" w:hAnsiTheme="minorHAnsi" w:cstheme="minorHAnsi"/>
        </w:rPr>
        <w:t>\&lt;Código del proyecto&gt; \</w:t>
      </w:r>
      <w:r w:rsidR="00DF2DBF">
        <w:rPr>
          <w:rFonts w:asciiTheme="minorHAnsi" w:hAnsiTheme="minorHAnsi" w:cstheme="minorHAnsi"/>
        </w:rPr>
        <w:t>12-</w:t>
      </w:r>
      <w:r w:rsidRPr="005D5273">
        <w:rPr>
          <w:rFonts w:asciiTheme="minorHAnsi" w:hAnsiTheme="minorHAnsi" w:cstheme="minorHAnsi"/>
        </w:rPr>
        <w:t>GENERAL \</w:t>
      </w:r>
      <w:r w:rsidR="00DF2DBF" w:rsidRPr="008E6702">
        <w:rPr>
          <w:rFonts w:asciiTheme="minorHAnsi" w:hAnsiTheme="minorHAnsi" w:cstheme="minorHAnsi"/>
          <w:b/>
          <w:bCs/>
        </w:rPr>
        <w:t>10-</w:t>
      </w:r>
      <w:r w:rsidRPr="005D5273">
        <w:rPr>
          <w:rFonts w:asciiTheme="minorHAnsi" w:hAnsiTheme="minorHAnsi" w:cstheme="minorHAnsi"/>
          <w:b/>
          <w:bCs/>
        </w:rPr>
        <w:t>COORDINACION</w:t>
      </w:r>
      <w:r w:rsidR="004A6290">
        <w:rPr>
          <w:rFonts w:asciiTheme="minorHAnsi" w:hAnsiTheme="minorHAnsi" w:cstheme="minorHAnsi"/>
          <w:b/>
          <w:bCs/>
        </w:rPr>
        <w:t>_</w:t>
      </w:r>
      <w:r w:rsidRPr="005D5273">
        <w:rPr>
          <w:rFonts w:asciiTheme="minorHAnsi" w:hAnsiTheme="minorHAnsi" w:cstheme="minorHAnsi"/>
          <w:b/>
          <w:bCs/>
        </w:rPr>
        <w:t>3D</w:t>
      </w:r>
    </w:p>
    <w:p w14:paraId="3C4701B8" w14:textId="43AEFA6F" w:rsidR="00464621" w:rsidRPr="005D5273" w:rsidRDefault="00464621" w:rsidP="00A800BA">
      <w:pPr>
        <w:pStyle w:val="Prrafodelista"/>
        <w:keepLines w:val="0"/>
        <w:suppressAutoHyphens/>
        <w:spacing w:after="200"/>
        <w:ind w:left="0" w:right="567"/>
        <w:rPr>
          <w:rFonts w:asciiTheme="minorHAnsi" w:hAnsiTheme="minorHAnsi" w:cstheme="minorHAnsi"/>
          <w:lang w:eastAsia="es-ES"/>
        </w:rPr>
      </w:pPr>
      <w:r w:rsidRPr="005D5273">
        <w:rPr>
          <w:rFonts w:asciiTheme="minorHAnsi" w:hAnsiTheme="minorHAnsi" w:cstheme="minorHAnsi"/>
          <w:lang w:eastAsia="es-ES"/>
        </w:rPr>
        <w:t xml:space="preserve">Dentro de la carpeta </w:t>
      </w:r>
      <w:r w:rsidR="008E6702" w:rsidRPr="008E6702">
        <w:rPr>
          <w:rFonts w:asciiTheme="minorHAnsi" w:hAnsiTheme="minorHAnsi" w:cstheme="minorHAnsi"/>
          <w:b/>
          <w:bCs/>
          <w:lang w:eastAsia="es-ES"/>
        </w:rPr>
        <w:t>10-</w:t>
      </w:r>
      <w:r w:rsidRPr="005D5273">
        <w:rPr>
          <w:rFonts w:asciiTheme="minorHAnsi" w:hAnsiTheme="minorHAnsi" w:cstheme="minorHAnsi"/>
          <w:b/>
          <w:bCs/>
        </w:rPr>
        <w:t>COORDINACION</w:t>
      </w:r>
      <w:r w:rsidR="004A6290">
        <w:rPr>
          <w:rFonts w:asciiTheme="minorHAnsi" w:hAnsiTheme="minorHAnsi" w:cstheme="minorHAnsi"/>
          <w:b/>
          <w:bCs/>
        </w:rPr>
        <w:t>_</w:t>
      </w:r>
      <w:r w:rsidRPr="005D5273">
        <w:rPr>
          <w:rFonts w:asciiTheme="minorHAnsi" w:hAnsiTheme="minorHAnsi" w:cstheme="minorHAnsi"/>
          <w:b/>
          <w:bCs/>
        </w:rPr>
        <w:t>3D</w:t>
      </w:r>
      <w:r w:rsidRPr="005D5273">
        <w:rPr>
          <w:rFonts w:asciiTheme="minorHAnsi" w:hAnsiTheme="minorHAnsi" w:cstheme="minorHAnsi"/>
          <w:lang w:eastAsia="es-ES"/>
        </w:rPr>
        <w:t xml:space="preserve"> se cuenta con las subcarpetas:</w:t>
      </w:r>
    </w:p>
    <w:p w14:paraId="188ED0FA" w14:textId="35B5D93E" w:rsidR="003E0CC1" w:rsidRDefault="003E0CC1" w:rsidP="00F85AB7">
      <w:pPr>
        <w:pStyle w:val="Prrafodelista"/>
        <w:keepLines w:val="0"/>
        <w:suppressAutoHyphens/>
        <w:spacing w:after="200"/>
        <w:ind w:left="0" w:right="567"/>
        <w:jc w:val="center"/>
        <w:rPr>
          <w:rFonts w:asciiTheme="minorHAnsi" w:hAnsiTheme="minorHAnsi" w:cstheme="minorHAnsi"/>
          <w:lang w:eastAsia="es-ES"/>
        </w:rPr>
      </w:pPr>
    </w:p>
    <w:p w14:paraId="074A4E6F" w14:textId="58C6D15D" w:rsidR="004A6290" w:rsidRPr="005D5273" w:rsidRDefault="004A6290" w:rsidP="00F85AB7">
      <w:pPr>
        <w:pStyle w:val="Prrafodelista"/>
        <w:keepLines w:val="0"/>
        <w:suppressAutoHyphens/>
        <w:spacing w:after="200"/>
        <w:ind w:left="0" w:right="567"/>
        <w:jc w:val="center"/>
        <w:rPr>
          <w:rFonts w:asciiTheme="minorHAnsi" w:hAnsiTheme="minorHAnsi" w:cstheme="minorHAnsi"/>
          <w:lang w:eastAsia="es-ES"/>
        </w:rPr>
      </w:pPr>
      <w:r>
        <w:rPr>
          <w:noProof/>
        </w:rPr>
        <w:drawing>
          <wp:inline distT="0" distB="0" distL="0" distR="0" wp14:anchorId="5E5ABD24" wp14:editId="282F99F0">
            <wp:extent cx="1982419" cy="3249950"/>
            <wp:effectExtent l="0" t="0" r="0" b="7620"/>
            <wp:docPr id="151390420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04200" name="Imagen 1" descr="Diagrama&#10;&#10;El contenido generado por IA puede ser incorrecto."/>
                    <pic:cNvPicPr/>
                  </pic:nvPicPr>
                  <pic:blipFill>
                    <a:blip r:embed="rId13"/>
                    <a:stretch>
                      <a:fillRect/>
                    </a:stretch>
                  </pic:blipFill>
                  <pic:spPr>
                    <a:xfrm>
                      <a:off x="0" y="0"/>
                      <a:ext cx="2006990" cy="3290232"/>
                    </a:xfrm>
                    <a:prstGeom prst="rect">
                      <a:avLst/>
                    </a:prstGeom>
                  </pic:spPr>
                </pic:pic>
              </a:graphicData>
            </a:graphic>
          </wp:inline>
        </w:drawing>
      </w:r>
    </w:p>
    <w:p w14:paraId="3564A180" w14:textId="25ECD6FD" w:rsidR="00CA181E" w:rsidRPr="005D5273" w:rsidRDefault="00CA181E" w:rsidP="00A800BA">
      <w:pPr>
        <w:ind w:right="-1"/>
        <w:rPr>
          <w:rFonts w:asciiTheme="minorHAnsi" w:hAnsiTheme="minorHAnsi" w:cstheme="minorHAnsi"/>
          <w:lang w:eastAsia="es-ES"/>
        </w:rPr>
      </w:pPr>
      <w:r w:rsidRPr="005D5273">
        <w:rPr>
          <w:rFonts w:asciiTheme="minorHAnsi" w:hAnsiTheme="minorHAnsi" w:cstheme="minorHAnsi"/>
          <w:lang w:eastAsia="es-ES"/>
        </w:rPr>
        <w:t xml:space="preserve">Siendo los </w:t>
      </w:r>
      <w:proofErr w:type="spellStart"/>
      <w:r w:rsidRPr="005D5273">
        <w:rPr>
          <w:rFonts w:asciiTheme="minorHAnsi" w:hAnsiTheme="minorHAnsi" w:cstheme="minorHAnsi"/>
          <w:lang w:eastAsia="es-ES"/>
        </w:rPr>
        <w:t>sub-directorios</w:t>
      </w:r>
      <w:proofErr w:type="spellEnd"/>
      <w:r w:rsidRPr="005D5273">
        <w:rPr>
          <w:rFonts w:asciiTheme="minorHAnsi" w:hAnsiTheme="minorHAnsi" w:cstheme="minorHAnsi"/>
          <w:lang w:eastAsia="es-ES"/>
        </w:rPr>
        <w:t>:</w:t>
      </w:r>
    </w:p>
    <w:p w14:paraId="3BCCF8C2" w14:textId="17BCB6B1" w:rsidR="00090A37" w:rsidRPr="005D5273" w:rsidRDefault="00090A37" w:rsidP="00A800BA">
      <w:pPr>
        <w:ind w:right="-1"/>
        <w:rPr>
          <w:rFonts w:asciiTheme="minorHAnsi" w:hAnsiTheme="minorHAnsi" w:cstheme="minorHAnsi"/>
          <w:lang w:eastAsia="es-ES"/>
        </w:rPr>
      </w:pPr>
      <w:r w:rsidRPr="005D5273">
        <w:rPr>
          <w:rFonts w:asciiTheme="minorHAnsi" w:hAnsiTheme="minorHAnsi" w:cstheme="minorHAnsi"/>
          <w:b/>
          <w:bCs/>
          <w:lang w:eastAsia="es-ES"/>
        </w:rPr>
        <w:t>00-BACKUP:</w:t>
      </w:r>
      <w:r w:rsidRPr="005D5273">
        <w:rPr>
          <w:rFonts w:asciiTheme="minorHAnsi" w:hAnsiTheme="minorHAnsi" w:cstheme="minorHAnsi"/>
          <w:lang w:eastAsia="es-ES"/>
        </w:rPr>
        <w:t xml:space="preserve"> En esta carpeta se guardan </w:t>
      </w:r>
      <w:r w:rsidR="00016AA9" w:rsidRPr="005D5273">
        <w:rPr>
          <w:rFonts w:asciiTheme="minorHAnsi" w:hAnsiTheme="minorHAnsi" w:cstheme="minorHAnsi"/>
          <w:lang w:eastAsia="es-ES"/>
        </w:rPr>
        <w:t>las copias de seguridad</w:t>
      </w:r>
      <w:r w:rsidRPr="005D5273">
        <w:rPr>
          <w:rFonts w:asciiTheme="minorHAnsi" w:hAnsiTheme="minorHAnsi" w:cstheme="minorHAnsi"/>
          <w:lang w:eastAsia="es-ES"/>
        </w:rPr>
        <w:t xml:space="preserve"> necesari</w:t>
      </w:r>
      <w:r w:rsidR="00FC4310" w:rsidRPr="005D5273">
        <w:rPr>
          <w:rFonts w:asciiTheme="minorHAnsi" w:hAnsiTheme="minorHAnsi" w:cstheme="minorHAnsi"/>
          <w:lang w:eastAsia="es-ES"/>
        </w:rPr>
        <w:t>a</w:t>
      </w:r>
      <w:r w:rsidRPr="005D5273">
        <w:rPr>
          <w:rFonts w:asciiTheme="minorHAnsi" w:hAnsiTheme="minorHAnsi" w:cstheme="minorHAnsi"/>
          <w:lang w:eastAsia="es-ES"/>
        </w:rPr>
        <w:t>s para mantener un histórico de avance del proyecto.</w:t>
      </w:r>
    </w:p>
    <w:p w14:paraId="460D4220" w14:textId="03E695E2" w:rsidR="009D52D1" w:rsidRPr="005D5273" w:rsidRDefault="009D52D1" w:rsidP="00A800BA">
      <w:pPr>
        <w:ind w:right="-1"/>
        <w:rPr>
          <w:rFonts w:asciiTheme="minorHAnsi" w:hAnsiTheme="minorHAnsi" w:cstheme="minorHAnsi"/>
          <w:lang w:eastAsia="es-ES"/>
        </w:rPr>
      </w:pPr>
      <w:r w:rsidRPr="005D5273">
        <w:rPr>
          <w:rFonts w:asciiTheme="minorHAnsi" w:hAnsiTheme="minorHAnsi" w:cstheme="minorHAnsi"/>
          <w:b/>
          <w:bCs/>
          <w:lang w:eastAsia="es-ES"/>
        </w:rPr>
        <w:t>01-MODEL_KEY:</w:t>
      </w:r>
      <w:r w:rsidR="0008538C" w:rsidRPr="005D5273">
        <w:rPr>
          <w:rFonts w:asciiTheme="minorHAnsi" w:hAnsiTheme="minorHAnsi" w:cstheme="minorHAnsi"/>
          <w:b/>
          <w:bCs/>
          <w:lang w:eastAsia="es-ES"/>
        </w:rPr>
        <w:t xml:space="preserve"> </w:t>
      </w:r>
      <w:r w:rsidR="0008538C" w:rsidRPr="005D5273">
        <w:rPr>
          <w:rFonts w:asciiTheme="minorHAnsi" w:hAnsiTheme="minorHAnsi" w:cstheme="minorHAnsi"/>
          <w:lang w:eastAsia="es-ES"/>
        </w:rPr>
        <w:t xml:space="preserve">Directorio para </w:t>
      </w:r>
      <w:r w:rsidR="00DE532F" w:rsidRPr="005D5273">
        <w:rPr>
          <w:rFonts w:asciiTheme="minorHAnsi" w:hAnsiTheme="minorHAnsi" w:cstheme="minorHAnsi"/>
          <w:lang w:eastAsia="es-ES"/>
        </w:rPr>
        <w:t>el archivo de Model Key y revisiones.</w:t>
      </w:r>
    </w:p>
    <w:p w14:paraId="416FFB40" w14:textId="3F713AB5" w:rsidR="00090A37" w:rsidRPr="005D5273" w:rsidRDefault="00090A37" w:rsidP="00A800BA">
      <w:pPr>
        <w:ind w:right="-1"/>
        <w:rPr>
          <w:rFonts w:asciiTheme="minorHAnsi" w:hAnsiTheme="minorHAnsi" w:cstheme="minorHAnsi"/>
          <w:lang w:eastAsia="es-ES"/>
        </w:rPr>
      </w:pPr>
      <w:r w:rsidRPr="005D5273">
        <w:rPr>
          <w:rFonts w:asciiTheme="minorHAnsi" w:hAnsiTheme="minorHAnsi" w:cstheme="minorHAnsi"/>
          <w:b/>
          <w:bCs/>
          <w:lang w:eastAsia="es-ES"/>
        </w:rPr>
        <w:t>0</w:t>
      </w:r>
      <w:r w:rsidR="00DE532F" w:rsidRPr="005D5273">
        <w:rPr>
          <w:rFonts w:asciiTheme="minorHAnsi" w:hAnsiTheme="minorHAnsi" w:cstheme="minorHAnsi"/>
          <w:b/>
          <w:bCs/>
          <w:lang w:eastAsia="es-ES"/>
        </w:rPr>
        <w:t>2</w:t>
      </w:r>
      <w:r w:rsidRPr="005D5273">
        <w:rPr>
          <w:rFonts w:asciiTheme="minorHAnsi" w:hAnsiTheme="minorHAnsi" w:cstheme="minorHAnsi"/>
          <w:b/>
          <w:bCs/>
          <w:lang w:eastAsia="es-ES"/>
        </w:rPr>
        <w:t>-3D</w:t>
      </w:r>
      <w:r w:rsidR="00681153" w:rsidRPr="005D5273">
        <w:rPr>
          <w:rFonts w:asciiTheme="minorHAnsi" w:hAnsiTheme="minorHAnsi" w:cstheme="minorHAnsi"/>
          <w:b/>
          <w:bCs/>
          <w:lang w:eastAsia="es-ES"/>
        </w:rPr>
        <w:t>_</w:t>
      </w:r>
      <w:r w:rsidRPr="005D5273">
        <w:rPr>
          <w:rFonts w:asciiTheme="minorHAnsi" w:hAnsiTheme="minorHAnsi" w:cstheme="minorHAnsi"/>
          <w:b/>
          <w:bCs/>
          <w:lang w:eastAsia="es-ES"/>
        </w:rPr>
        <w:t>MODEL:</w:t>
      </w:r>
      <w:r w:rsidRPr="005D5273">
        <w:rPr>
          <w:rFonts w:asciiTheme="minorHAnsi" w:hAnsiTheme="minorHAnsi" w:cstheme="minorHAnsi"/>
          <w:lang w:eastAsia="es-ES"/>
        </w:rPr>
        <w:t xml:space="preserve"> Dentro de esta carpeta se ubican todos los archivos editables de</w:t>
      </w:r>
      <w:r w:rsidR="00D3735B" w:rsidRPr="005D5273">
        <w:rPr>
          <w:rFonts w:asciiTheme="minorHAnsi" w:hAnsiTheme="minorHAnsi" w:cstheme="minorHAnsi"/>
          <w:lang w:eastAsia="es-ES"/>
        </w:rPr>
        <w:t>l modelo 3D</w:t>
      </w:r>
      <w:r w:rsidRPr="005D5273">
        <w:rPr>
          <w:rFonts w:asciiTheme="minorHAnsi" w:hAnsiTheme="minorHAnsi" w:cstheme="minorHAnsi"/>
          <w:lang w:eastAsia="es-ES"/>
        </w:rPr>
        <w:t xml:space="preserve"> (</w:t>
      </w:r>
      <w:r w:rsidR="00800E9D" w:rsidRPr="005D5273">
        <w:rPr>
          <w:rFonts w:asciiTheme="minorHAnsi" w:hAnsiTheme="minorHAnsi" w:cstheme="minorHAnsi"/>
          <w:lang w:eastAsia="es-ES"/>
        </w:rPr>
        <w:t>*</w:t>
      </w:r>
      <w:r w:rsidRPr="005D5273">
        <w:rPr>
          <w:rFonts w:asciiTheme="minorHAnsi" w:hAnsiTheme="minorHAnsi" w:cstheme="minorHAnsi"/>
          <w:lang w:eastAsia="es-ES"/>
        </w:rPr>
        <w:t>.</w:t>
      </w:r>
      <w:proofErr w:type="spellStart"/>
      <w:r w:rsidRPr="005D5273">
        <w:rPr>
          <w:rFonts w:asciiTheme="minorHAnsi" w:hAnsiTheme="minorHAnsi" w:cstheme="minorHAnsi"/>
          <w:lang w:eastAsia="es-ES"/>
        </w:rPr>
        <w:t>dwg</w:t>
      </w:r>
      <w:proofErr w:type="spellEnd"/>
      <w:r w:rsidR="000F3BA1" w:rsidRPr="005D5273">
        <w:rPr>
          <w:rFonts w:asciiTheme="minorHAnsi" w:hAnsiTheme="minorHAnsi" w:cstheme="minorHAnsi"/>
          <w:lang w:eastAsia="es-ES"/>
        </w:rPr>
        <w:t xml:space="preserve">, </w:t>
      </w:r>
      <w:r w:rsidR="00800E9D" w:rsidRPr="005D5273">
        <w:rPr>
          <w:rFonts w:asciiTheme="minorHAnsi" w:hAnsiTheme="minorHAnsi" w:cstheme="minorHAnsi"/>
          <w:lang w:eastAsia="es-ES"/>
        </w:rPr>
        <w:t>*</w:t>
      </w:r>
      <w:r w:rsidR="000F3BA1" w:rsidRPr="005D5273">
        <w:rPr>
          <w:rFonts w:asciiTheme="minorHAnsi" w:hAnsiTheme="minorHAnsi" w:cstheme="minorHAnsi"/>
          <w:lang w:eastAsia="es-ES"/>
        </w:rPr>
        <w:t>.</w:t>
      </w:r>
      <w:proofErr w:type="spellStart"/>
      <w:r w:rsidR="000F3BA1" w:rsidRPr="005D5273">
        <w:rPr>
          <w:rFonts w:asciiTheme="minorHAnsi" w:hAnsiTheme="minorHAnsi" w:cstheme="minorHAnsi"/>
          <w:lang w:eastAsia="es-ES"/>
        </w:rPr>
        <w:t>ifc</w:t>
      </w:r>
      <w:proofErr w:type="spellEnd"/>
      <w:r w:rsidRPr="005D5273">
        <w:rPr>
          <w:rFonts w:asciiTheme="minorHAnsi" w:hAnsiTheme="minorHAnsi" w:cstheme="minorHAnsi"/>
          <w:lang w:eastAsia="es-ES"/>
        </w:rPr>
        <w:t>)</w:t>
      </w:r>
      <w:r w:rsidR="00D3735B" w:rsidRPr="005D5273">
        <w:rPr>
          <w:rFonts w:asciiTheme="minorHAnsi" w:hAnsiTheme="minorHAnsi" w:cstheme="minorHAnsi"/>
          <w:lang w:eastAsia="es-ES"/>
        </w:rPr>
        <w:t>,</w:t>
      </w:r>
      <w:r w:rsidRPr="005D5273">
        <w:rPr>
          <w:rFonts w:asciiTheme="minorHAnsi" w:hAnsiTheme="minorHAnsi" w:cstheme="minorHAnsi"/>
          <w:lang w:eastAsia="es-ES"/>
        </w:rPr>
        <w:t xml:space="preserve"> separados por áreas y por especialidad. Esta carpeta es el directorio de archivos editables que se le entrega al cliente. </w:t>
      </w:r>
      <w:r w:rsidR="00800E9D" w:rsidRPr="005D5273">
        <w:rPr>
          <w:rFonts w:asciiTheme="minorHAnsi" w:hAnsiTheme="minorHAnsi" w:cstheme="minorHAnsi"/>
          <w:lang w:eastAsia="es-ES"/>
        </w:rPr>
        <w:t>T</w:t>
      </w:r>
      <w:r w:rsidR="006E4085" w:rsidRPr="005D5273">
        <w:rPr>
          <w:rFonts w:asciiTheme="minorHAnsi" w:hAnsiTheme="minorHAnsi" w:cstheme="minorHAnsi"/>
          <w:lang w:eastAsia="es-ES"/>
        </w:rPr>
        <w:t xml:space="preserve">ambién contiene los </w:t>
      </w:r>
      <w:r w:rsidR="00516A60" w:rsidRPr="005D5273">
        <w:rPr>
          <w:rFonts w:asciiTheme="minorHAnsi" w:hAnsiTheme="minorHAnsi" w:cstheme="minorHAnsi"/>
          <w:lang w:eastAsia="es-ES"/>
        </w:rPr>
        <w:t xml:space="preserve">archivos </w:t>
      </w:r>
      <w:r w:rsidR="00A579EC" w:rsidRPr="005D5273">
        <w:rPr>
          <w:rFonts w:asciiTheme="minorHAnsi" w:hAnsiTheme="minorHAnsi" w:cstheme="minorHAnsi"/>
          <w:lang w:eastAsia="es-ES"/>
        </w:rPr>
        <w:t>necesarios para la</w:t>
      </w:r>
      <w:r w:rsidR="00516A60" w:rsidRPr="005D5273">
        <w:rPr>
          <w:rFonts w:asciiTheme="minorHAnsi" w:hAnsiTheme="minorHAnsi" w:cstheme="minorHAnsi"/>
          <w:lang w:eastAsia="es-ES"/>
        </w:rPr>
        <w:t xml:space="preserve"> coordinación </w:t>
      </w:r>
      <w:r w:rsidR="00A579EC" w:rsidRPr="005D5273">
        <w:rPr>
          <w:rFonts w:asciiTheme="minorHAnsi" w:hAnsiTheme="minorHAnsi" w:cstheme="minorHAnsi"/>
          <w:lang w:eastAsia="es-ES"/>
        </w:rPr>
        <w:t xml:space="preserve">y actualización </w:t>
      </w:r>
      <w:r w:rsidR="00D633FF" w:rsidRPr="005D5273">
        <w:rPr>
          <w:rFonts w:asciiTheme="minorHAnsi" w:hAnsiTheme="minorHAnsi" w:cstheme="minorHAnsi"/>
          <w:lang w:eastAsia="es-ES"/>
        </w:rPr>
        <w:t xml:space="preserve">periódica </w:t>
      </w:r>
      <w:r w:rsidR="00A579EC" w:rsidRPr="005D5273">
        <w:rPr>
          <w:rFonts w:asciiTheme="minorHAnsi" w:hAnsiTheme="minorHAnsi" w:cstheme="minorHAnsi"/>
          <w:lang w:eastAsia="es-ES"/>
        </w:rPr>
        <w:t>del</w:t>
      </w:r>
      <w:r w:rsidR="00516A60" w:rsidRPr="005D5273">
        <w:rPr>
          <w:rFonts w:asciiTheme="minorHAnsi" w:hAnsiTheme="minorHAnsi" w:cstheme="minorHAnsi"/>
          <w:lang w:eastAsia="es-ES"/>
        </w:rPr>
        <w:t xml:space="preserve"> modelo (</w:t>
      </w:r>
      <w:r w:rsidR="00B403BB" w:rsidRPr="005D5273">
        <w:rPr>
          <w:rFonts w:asciiTheme="minorHAnsi" w:hAnsiTheme="minorHAnsi" w:cstheme="minorHAnsi"/>
          <w:lang w:eastAsia="es-ES"/>
        </w:rPr>
        <w:t xml:space="preserve">archivos </w:t>
      </w:r>
      <w:r w:rsidR="00800E9D" w:rsidRPr="005D5273">
        <w:rPr>
          <w:rFonts w:asciiTheme="minorHAnsi" w:hAnsiTheme="minorHAnsi" w:cstheme="minorHAnsi"/>
          <w:lang w:eastAsia="es-ES"/>
        </w:rPr>
        <w:t>*</w:t>
      </w:r>
      <w:r w:rsidR="00B403BB" w:rsidRPr="005D5273">
        <w:rPr>
          <w:rFonts w:asciiTheme="minorHAnsi" w:hAnsiTheme="minorHAnsi" w:cstheme="minorHAnsi"/>
          <w:lang w:eastAsia="es-ES"/>
        </w:rPr>
        <w:t>.</w:t>
      </w:r>
      <w:r w:rsidR="00516A60" w:rsidRPr="005D5273">
        <w:rPr>
          <w:rFonts w:asciiTheme="minorHAnsi" w:hAnsiTheme="minorHAnsi" w:cstheme="minorHAnsi"/>
          <w:lang w:eastAsia="es-ES"/>
        </w:rPr>
        <w:t xml:space="preserve">nwf y </w:t>
      </w:r>
      <w:r w:rsidR="00800E9D" w:rsidRPr="005D5273">
        <w:rPr>
          <w:rFonts w:asciiTheme="minorHAnsi" w:hAnsiTheme="minorHAnsi" w:cstheme="minorHAnsi"/>
          <w:lang w:eastAsia="es-ES"/>
        </w:rPr>
        <w:t>*</w:t>
      </w:r>
      <w:r w:rsidR="00B403BB" w:rsidRPr="005D5273">
        <w:rPr>
          <w:rFonts w:asciiTheme="minorHAnsi" w:hAnsiTheme="minorHAnsi" w:cstheme="minorHAnsi"/>
          <w:lang w:eastAsia="es-ES"/>
        </w:rPr>
        <w:t>.</w:t>
      </w:r>
      <w:r w:rsidR="00516A60" w:rsidRPr="005D5273">
        <w:rPr>
          <w:rFonts w:asciiTheme="minorHAnsi" w:hAnsiTheme="minorHAnsi" w:cstheme="minorHAnsi"/>
          <w:lang w:eastAsia="es-ES"/>
        </w:rPr>
        <w:t>nwd)</w:t>
      </w:r>
      <w:r w:rsidR="00A579EC" w:rsidRPr="005D5273">
        <w:rPr>
          <w:rFonts w:asciiTheme="minorHAnsi" w:hAnsiTheme="minorHAnsi" w:cstheme="minorHAnsi"/>
          <w:lang w:eastAsia="es-ES"/>
        </w:rPr>
        <w:t>.</w:t>
      </w:r>
      <w:r w:rsidR="00516A60" w:rsidRPr="005D5273">
        <w:rPr>
          <w:rFonts w:asciiTheme="minorHAnsi" w:hAnsiTheme="minorHAnsi" w:cstheme="minorHAnsi"/>
          <w:lang w:eastAsia="es-ES"/>
        </w:rPr>
        <w:t xml:space="preserve"> </w:t>
      </w:r>
      <w:r w:rsidR="007D42C0" w:rsidRPr="005D5273">
        <w:rPr>
          <w:rFonts w:asciiTheme="minorHAnsi" w:hAnsiTheme="minorHAnsi" w:cstheme="minorHAnsi"/>
          <w:lang w:eastAsia="es-ES"/>
        </w:rPr>
        <w:t xml:space="preserve">La estructura </w:t>
      </w:r>
      <w:r w:rsidR="00D3735B" w:rsidRPr="005D5273">
        <w:rPr>
          <w:rFonts w:asciiTheme="minorHAnsi" w:hAnsiTheme="minorHAnsi" w:cstheme="minorHAnsi"/>
          <w:lang w:eastAsia="es-ES"/>
        </w:rPr>
        <w:t>de este</w:t>
      </w:r>
      <w:r w:rsidR="007D42C0" w:rsidRPr="005D5273">
        <w:rPr>
          <w:rFonts w:asciiTheme="minorHAnsi" w:hAnsiTheme="minorHAnsi" w:cstheme="minorHAnsi"/>
          <w:lang w:eastAsia="es-ES"/>
        </w:rPr>
        <w:t xml:space="preserve"> se detalla en el </w:t>
      </w:r>
      <w:hyperlink w:anchor="_Subestructura_del_directorio" w:history="1">
        <w:r w:rsidR="007D42C0" w:rsidRPr="005D5273">
          <w:rPr>
            <w:rStyle w:val="Hipervnculo"/>
            <w:rFonts w:asciiTheme="minorHAnsi" w:hAnsiTheme="minorHAnsi" w:cstheme="minorHAnsi"/>
            <w:lang w:eastAsia="es-ES"/>
          </w:rPr>
          <w:t>ítem siguiente.</w:t>
        </w:r>
      </w:hyperlink>
    </w:p>
    <w:p w14:paraId="02DB91C7" w14:textId="77777777" w:rsidR="000A1BDE" w:rsidRDefault="00090A37" w:rsidP="00A800BA">
      <w:pPr>
        <w:ind w:right="-1"/>
        <w:rPr>
          <w:rFonts w:asciiTheme="minorHAnsi" w:hAnsiTheme="minorHAnsi" w:cstheme="minorHAnsi"/>
          <w:lang w:eastAsia="es-ES"/>
        </w:rPr>
      </w:pPr>
      <w:r w:rsidRPr="005D5273">
        <w:rPr>
          <w:rFonts w:asciiTheme="minorHAnsi" w:hAnsiTheme="minorHAnsi" w:cstheme="minorHAnsi"/>
          <w:b/>
          <w:bCs/>
          <w:lang w:eastAsia="es-ES"/>
        </w:rPr>
        <w:t>0</w:t>
      </w:r>
      <w:r w:rsidR="00DE532F" w:rsidRPr="005D5273">
        <w:rPr>
          <w:rFonts w:asciiTheme="minorHAnsi" w:hAnsiTheme="minorHAnsi" w:cstheme="minorHAnsi"/>
          <w:b/>
          <w:bCs/>
          <w:lang w:eastAsia="es-ES"/>
        </w:rPr>
        <w:t>3</w:t>
      </w:r>
      <w:r w:rsidRPr="005D5273">
        <w:rPr>
          <w:rFonts w:asciiTheme="minorHAnsi" w:hAnsiTheme="minorHAnsi" w:cstheme="minorHAnsi"/>
          <w:b/>
          <w:bCs/>
          <w:lang w:eastAsia="es-ES"/>
        </w:rPr>
        <w:t>-SPECS:</w:t>
      </w:r>
      <w:r w:rsidRPr="005D5273">
        <w:rPr>
          <w:rFonts w:asciiTheme="minorHAnsi" w:hAnsiTheme="minorHAnsi" w:cstheme="minorHAnsi"/>
          <w:lang w:eastAsia="es-ES"/>
        </w:rPr>
        <w:t xml:space="preserve"> En esta carpeta se guardan los archivos de especificaciones asociados al proyecto.</w:t>
      </w:r>
    </w:p>
    <w:p w14:paraId="181EB0B4" w14:textId="66EF3BF2" w:rsidR="00090A37" w:rsidRPr="005D5273" w:rsidRDefault="00090A37" w:rsidP="00A800BA">
      <w:pPr>
        <w:ind w:right="-1"/>
        <w:rPr>
          <w:rFonts w:asciiTheme="minorHAnsi" w:hAnsiTheme="minorHAnsi" w:cstheme="minorHAnsi"/>
          <w:lang w:eastAsia="es-ES"/>
        </w:rPr>
      </w:pPr>
      <w:r w:rsidRPr="005D5273">
        <w:rPr>
          <w:rFonts w:asciiTheme="minorHAnsi" w:hAnsiTheme="minorHAnsi" w:cstheme="minorHAnsi"/>
          <w:b/>
          <w:bCs/>
          <w:lang w:eastAsia="es-ES"/>
        </w:rPr>
        <w:lastRenderedPageBreak/>
        <w:t>0</w:t>
      </w:r>
      <w:r w:rsidR="00DE532F" w:rsidRPr="005D5273">
        <w:rPr>
          <w:rFonts w:asciiTheme="minorHAnsi" w:hAnsiTheme="minorHAnsi" w:cstheme="minorHAnsi"/>
          <w:b/>
          <w:bCs/>
          <w:lang w:eastAsia="es-ES"/>
        </w:rPr>
        <w:t>4</w:t>
      </w:r>
      <w:r w:rsidRPr="005D5273">
        <w:rPr>
          <w:rFonts w:asciiTheme="minorHAnsi" w:hAnsiTheme="minorHAnsi" w:cstheme="minorHAnsi"/>
          <w:b/>
          <w:bCs/>
          <w:lang w:eastAsia="es-ES"/>
        </w:rPr>
        <w:t>-REF</w:t>
      </w:r>
      <w:r w:rsidR="00FF1579" w:rsidRPr="005D5273">
        <w:rPr>
          <w:rFonts w:asciiTheme="minorHAnsi" w:hAnsiTheme="minorHAnsi" w:cstheme="minorHAnsi"/>
          <w:b/>
          <w:bCs/>
          <w:lang w:eastAsia="es-ES"/>
        </w:rPr>
        <w:t>ERENCES</w:t>
      </w:r>
      <w:r w:rsidRPr="005D5273">
        <w:rPr>
          <w:rFonts w:asciiTheme="minorHAnsi" w:hAnsiTheme="minorHAnsi" w:cstheme="minorHAnsi"/>
          <w:b/>
          <w:bCs/>
          <w:lang w:eastAsia="es-ES"/>
        </w:rPr>
        <w:t>:</w:t>
      </w:r>
      <w:r w:rsidRPr="005D5273">
        <w:rPr>
          <w:rFonts w:asciiTheme="minorHAnsi" w:hAnsiTheme="minorHAnsi" w:cstheme="minorHAnsi"/>
          <w:lang w:eastAsia="es-ES"/>
        </w:rPr>
        <w:t xml:space="preserve"> En esta carpeta se colocan todos aquellos archivos </w:t>
      </w:r>
      <w:r w:rsidR="00FF1579" w:rsidRPr="005D5273">
        <w:rPr>
          <w:rFonts w:asciiTheme="minorHAnsi" w:hAnsiTheme="minorHAnsi" w:cstheme="minorHAnsi"/>
          <w:lang w:eastAsia="es-ES"/>
        </w:rPr>
        <w:t xml:space="preserve">utilizados </w:t>
      </w:r>
      <w:r w:rsidRPr="005D5273">
        <w:rPr>
          <w:rFonts w:asciiTheme="minorHAnsi" w:hAnsiTheme="minorHAnsi" w:cstheme="minorHAnsi"/>
          <w:lang w:eastAsia="es-ES"/>
        </w:rPr>
        <w:t xml:space="preserve">como referencia para el desarrollo del modelo 3D. </w:t>
      </w:r>
    </w:p>
    <w:p w14:paraId="6C6DB0A5" w14:textId="63FFB562" w:rsidR="00090A37" w:rsidRPr="005D5273" w:rsidRDefault="00090A37" w:rsidP="00A800BA">
      <w:pPr>
        <w:ind w:right="-1"/>
        <w:rPr>
          <w:rFonts w:asciiTheme="minorHAnsi" w:hAnsiTheme="minorHAnsi" w:cstheme="minorHAnsi"/>
          <w:lang w:eastAsia="es-ES"/>
        </w:rPr>
      </w:pPr>
      <w:r w:rsidRPr="005D5273">
        <w:rPr>
          <w:rFonts w:asciiTheme="minorHAnsi" w:hAnsiTheme="minorHAnsi" w:cstheme="minorHAnsi"/>
          <w:b/>
          <w:bCs/>
          <w:lang w:eastAsia="es-ES"/>
        </w:rPr>
        <w:t>0</w:t>
      </w:r>
      <w:r w:rsidR="00DE532F" w:rsidRPr="005D5273">
        <w:rPr>
          <w:rFonts w:asciiTheme="minorHAnsi" w:hAnsiTheme="minorHAnsi" w:cstheme="minorHAnsi"/>
          <w:b/>
          <w:bCs/>
          <w:lang w:eastAsia="es-ES"/>
        </w:rPr>
        <w:t>5</w:t>
      </w:r>
      <w:r w:rsidR="007D42C0" w:rsidRPr="005D5273">
        <w:rPr>
          <w:rFonts w:asciiTheme="minorHAnsi" w:hAnsiTheme="minorHAnsi" w:cstheme="minorHAnsi"/>
          <w:b/>
          <w:bCs/>
          <w:lang w:eastAsia="es-ES"/>
        </w:rPr>
        <w:t>-</w:t>
      </w:r>
      <w:r w:rsidR="001D340E" w:rsidRPr="005D5273">
        <w:rPr>
          <w:rFonts w:asciiTheme="minorHAnsi" w:hAnsiTheme="minorHAnsi" w:cstheme="minorHAnsi"/>
          <w:b/>
          <w:bCs/>
          <w:lang w:eastAsia="es-ES"/>
        </w:rPr>
        <w:t>VIEWER</w:t>
      </w:r>
      <w:r w:rsidRPr="005D5273">
        <w:rPr>
          <w:rFonts w:asciiTheme="minorHAnsi" w:hAnsiTheme="minorHAnsi" w:cstheme="minorHAnsi"/>
          <w:b/>
          <w:bCs/>
          <w:lang w:eastAsia="es-ES"/>
        </w:rPr>
        <w:t>:</w:t>
      </w:r>
      <w:r w:rsidRPr="005D5273">
        <w:rPr>
          <w:rFonts w:asciiTheme="minorHAnsi" w:hAnsiTheme="minorHAnsi" w:cstheme="minorHAnsi"/>
          <w:lang w:eastAsia="es-ES"/>
        </w:rPr>
        <w:t xml:space="preserve"> Dentro de esta carpeta se ubican los modelos generados con</w:t>
      </w:r>
      <w:r w:rsidR="00484B91" w:rsidRPr="005D5273">
        <w:rPr>
          <w:rFonts w:asciiTheme="minorHAnsi" w:hAnsiTheme="minorHAnsi" w:cstheme="minorHAnsi"/>
          <w:lang w:eastAsia="es-ES"/>
        </w:rPr>
        <w:t xml:space="preserve"> el visualizador</w:t>
      </w:r>
      <w:r w:rsidRPr="005D5273">
        <w:rPr>
          <w:rFonts w:asciiTheme="minorHAnsi" w:hAnsiTheme="minorHAnsi" w:cstheme="minorHAnsi"/>
          <w:lang w:eastAsia="es-ES"/>
        </w:rPr>
        <w:t xml:space="preserve"> Navisworks cada semana, así como también aquellos utilizados para los Design Review </w:t>
      </w:r>
      <w:r w:rsidR="00484B91" w:rsidRPr="005D5273">
        <w:rPr>
          <w:rFonts w:asciiTheme="minorHAnsi" w:hAnsiTheme="minorHAnsi" w:cstheme="minorHAnsi"/>
          <w:lang w:eastAsia="es-ES"/>
        </w:rPr>
        <w:t>formales</w:t>
      </w:r>
      <w:r w:rsidRPr="005D5273">
        <w:rPr>
          <w:rFonts w:asciiTheme="minorHAnsi" w:hAnsiTheme="minorHAnsi" w:cstheme="minorHAnsi"/>
          <w:lang w:eastAsia="es-ES"/>
        </w:rPr>
        <w:t xml:space="preserve">. </w:t>
      </w:r>
    </w:p>
    <w:p w14:paraId="04A728EA" w14:textId="63DE68B6" w:rsidR="007D643A" w:rsidRPr="005D5273" w:rsidRDefault="00090A37" w:rsidP="00A800BA">
      <w:pPr>
        <w:ind w:right="-1"/>
        <w:rPr>
          <w:rFonts w:asciiTheme="minorHAnsi" w:hAnsiTheme="minorHAnsi" w:cstheme="minorHAnsi"/>
          <w:lang w:eastAsia="es-ES"/>
        </w:rPr>
      </w:pPr>
      <w:r w:rsidRPr="005D5273">
        <w:rPr>
          <w:rFonts w:asciiTheme="minorHAnsi" w:hAnsiTheme="minorHAnsi" w:cstheme="minorHAnsi"/>
          <w:b/>
          <w:bCs/>
          <w:lang w:eastAsia="es-ES"/>
        </w:rPr>
        <w:t>06</w:t>
      </w:r>
      <w:r w:rsidR="007D42C0" w:rsidRPr="005D5273">
        <w:rPr>
          <w:rFonts w:asciiTheme="minorHAnsi" w:hAnsiTheme="minorHAnsi" w:cstheme="minorHAnsi"/>
          <w:b/>
          <w:bCs/>
          <w:lang w:eastAsia="es-ES"/>
        </w:rPr>
        <w:t>-</w:t>
      </w:r>
      <w:r w:rsidRPr="005D5273">
        <w:rPr>
          <w:rFonts w:asciiTheme="minorHAnsi" w:hAnsiTheme="minorHAnsi" w:cstheme="minorHAnsi"/>
          <w:b/>
          <w:bCs/>
          <w:lang w:eastAsia="es-ES"/>
        </w:rPr>
        <w:t>MISC</w:t>
      </w:r>
      <w:r w:rsidR="00DE532F" w:rsidRPr="005D5273">
        <w:rPr>
          <w:rFonts w:asciiTheme="minorHAnsi" w:hAnsiTheme="minorHAnsi" w:cstheme="minorHAnsi"/>
          <w:b/>
          <w:bCs/>
          <w:lang w:eastAsia="es-ES"/>
        </w:rPr>
        <w:t>ELANEOUS</w:t>
      </w:r>
      <w:r w:rsidRPr="005D5273">
        <w:rPr>
          <w:rFonts w:asciiTheme="minorHAnsi" w:hAnsiTheme="minorHAnsi" w:cstheme="minorHAnsi"/>
          <w:b/>
          <w:bCs/>
          <w:lang w:eastAsia="es-ES"/>
        </w:rPr>
        <w:t>:</w:t>
      </w:r>
      <w:r w:rsidRPr="005D5273">
        <w:rPr>
          <w:rFonts w:asciiTheme="minorHAnsi" w:hAnsiTheme="minorHAnsi" w:cstheme="minorHAnsi"/>
          <w:lang w:eastAsia="es-ES"/>
        </w:rPr>
        <w:t xml:space="preserve"> Documentación </w:t>
      </w:r>
      <w:r w:rsidR="007111B4" w:rsidRPr="005D5273">
        <w:rPr>
          <w:rFonts w:asciiTheme="minorHAnsi" w:hAnsiTheme="minorHAnsi" w:cstheme="minorHAnsi"/>
          <w:lang w:eastAsia="es-ES"/>
        </w:rPr>
        <w:t xml:space="preserve">de referencia, consulta o apoyo </w:t>
      </w:r>
      <w:r w:rsidRPr="005D5273">
        <w:rPr>
          <w:rFonts w:asciiTheme="minorHAnsi" w:hAnsiTheme="minorHAnsi" w:cstheme="minorHAnsi"/>
          <w:lang w:eastAsia="es-ES"/>
        </w:rPr>
        <w:t xml:space="preserve">concerniente al </w:t>
      </w:r>
      <w:r w:rsidR="007D42C0" w:rsidRPr="005D5273">
        <w:rPr>
          <w:rFonts w:asciiTheme="minorHAnsi" w:hAnsiTheme="minorHAnsi" w:cstheme="minorHAnsi"/>
          <w:lang w:eastAsia="es-ES"/>
        </w:rPr>
        <w:t>M</w:t>
      </w:r>
      <w:r w:rsidRPr="005D5273">
        <w:rPr>
          <w:rFonts w:asciiTheme="minorHAnsi" w:hAnsiTheme="minorHAnsi" w:cstheme="minorHAnsi"/>
          <w:lang w:eastAsia="es-ES"/>
        </w:rPr>
        <w:t>odelo 3D del Proyecto.</w:t>
      </w:r>
    </w:p>
    <w:p w14:paraId="526ACCC2" w14:textId="7EBFF5D9" w:rsidR="00DE532F" w:rsidRPr="005D5273" w:rsidRDefault="00853B2A" w:rsidP="00A800BA">
      <w:pPr>
        <w:ind w:right="-1"/>
        <w:rPr>
          <w:rFonts w:asciiTheme="minorHAnsi" w:hAnsiTheme="minorHAnsi" w:cstheme="minorHAnsi"/>
          <w:lang w:eastAsia="es-ES"/>
        </w:rPr>
      </w:pPr>
      <w:r w:rsidRPr="005D5273">
        <w:rPr>
          <w:rFonts w:asciiTheme="minorHAnsi" w:hAnsiTheme="minorHAnsi" w:cstheme="minorHAnsi"/>
          <w:b/>
          <w:bCs/>
          <w:lang w:eastAsia="es-ES"/>
        </w:rPr>
        <w:t>07-DELIVERABLES:</w:t>
      </w:r>
      <w:r w:rsidRPr="005D5273">
        <w:rPr>
          <w:rFonts w:asciiTheme="minorHAnsi" w:hAnsiTheme="minorHAnsi" w:cstheme="minorHAnsi"/>
          <w:lang w:eastAsia="es-ES"/>
        </w:rPr>
        <w:t xml:space="preserve"> Directorio para archivos entregables.</w:t>
      </w:r>
    </w:p>
    <w:p w14:paraId="0DCD5673" w14:textId="30804F31" w:rsidR="00470E26" w:rsidRPr="005D5273" w:rsidRDefault="00470E26" w:rsidP="00A800BA">
      <w:pPr>
        <w:ind w:right="-1"/>
        <w:rPr>
          <w:rFonts w:asciiTheme="minorHAnsi" w:hAnsiTheme="minorHAnsi" w:cstheme="minorHAnsi"/>
          <w:lang w:eastAsia="es-ES"/>
        </w:rPr>
      </w:pPr>
      <w:r w:rsidRPr="005D5273">
        <w:rPr>
          <w:rFonts w:asciiTheme="minorHAnsi" w:hAnsiTheme="minorHAnsi" w:cstheme="minorHAnsi"/>
          <w:b/>
          <w:bCs/>
          <w:lang w:eastAsia="es-ES"/>
        </w:rPr>
        <w:t xml:space="preserve">08-PLAN: </w:t>
      </w:r>
      <w:r w:rsidRPr="005D5273">
        <w:rPr>
          <w:rFonts w:asciiTheme="minorHAnsi" w:hAnsiTheme="minorHAnsi" w:cstheme="minorHAnsi"/>
          <w:lang w:eastAsia="es-ES"/>
        </w:rPr>
        <w:t xml:space="preserve">Directorio para incorporar </w:t>
      </w:r>
      <w:r w:rsidR="00756442" w:rsidRPr="005D5273">
        <w:rPr>
          <w:rFonts w:asciiTheme="minorHAnsi" w:hAnsiTheme="minorHAnsi" w:cstheme="minorHAnsi"/>
          <w:lang w:eastAsia="es-ES"/>
        </w:rPr>
        <w:t xml:space="preserve">el </w:t>
      </w:r>
      <w:r w:rsidR="000073D2" w:rsidRPr="005D5273">
        <w:rPr>
          <w:rFonts w:asciiTheme="minorHAnsi" w:hAnsiTheme="minorHAnsi" w:cstheme="minorHAnsi"/>
          <w:b/>
          <w:bCs/>
          <w:lang w:eastAsia="es-ES"/>
        </w:rPr>
        <w:t>P</w:t>
      </w:r>
      <w:r w:rsidR="00756442" w:rsidRPr="005D5273">
        <w:rPr>
          <w:rFonts w:asciiTheme="minorHAnsi" w:hAnsiTheme="minorHAnsi" w:cstheme="minorHAnsi"/>
          <w:b/>
          <w:bCs/>
          <w:lang w:eastAsia="es-ES"/>
        </w:rPr>
        <w:t>lan de ejecución de Modelo 3D</w:t>
      </w:r>
      <w:r w:rsidR="00756442" w:rsidRPr="005D5273">
        <w:rPr>
          <w:rFonts w:asciiTheme="minorHAnsi" w:hAnsiTheme="minorHAnsi" w:cstheme="minorHAnsi"/>
          <w:lang w:eastAsia="es-ES"/>
        </w:rPr>
        <w:t xml:space="preserve"> adaptado al proyecto en curso</w:t>
      </w:r>
      <w:r w:rsidR="00080F91" w:rsidRPr="005D5273">
        <w:rPr>
          <w:rFonts w:asciiTheme="minorHAnsi" w:hAnsiTheme="minorHAnsi" w:cstheme="minorHAnsi"/>
          <w:lang w:eastAsia="es-ES"/>
        </w:rPr>
        <w:t>, y sus posibles modificaciones durante el transcurso del proyecto</w:t>
      </w:r>
      <w:r w:rsidR="00756442" w:rsidRPr="005D5273">
        <w:rPr>
          <w:rFonts w:asciiTheme="minorHAnsi" w:hAnsiTheme="minorHAnsi" w:cstheme="minorHAnsi"/>
          <w:lang w:eastAsia="es-ES"/>
        </w:rPr>
        <w:t>.</w:t>
      </w:r>
    </w:p>
    <w:p w14:paraId="13A3468F" w14:textId="13B271E0" w:rsidR="00C80274" w:rsidRPr="005D5273" w:rsidRDefault="00C80274" w:rsidP="004B56D8">
      <w:pPr>
        <w:pStyle w:val="Ttulo3"/>
        <w:spacing w:after="120"/>
        <w:rPr>
          <w:rFonts w:asciiTheme="minorHAnsi" w:hAnsiTheme="minorHAnsi" w:cstheme="minorHAnsi"/>
        </w:rPr>
      </w:pPr>
      <w:bookmarkStart w:id="33" w:name="_Subestructura_del_directorio"/>
      <w:bookmarkEnd w:id="33"/>
      <w:r w:rsidRPr="005D5273">
        <w:rPr>
          <w:rFonts w:asciiTheme="minorHAnsi" w:hAnsiTheme="minorHAnsi" w:cstheme="minorHAnsi"/>
        </w:rPr>
        <w:t xml:space="preserve">Subestructura del directorio </w:t>
      </w:r>
      <w:r w:rsidR="003552C8" w:rsidRPr="005D5273">
        <w:rPr>
          <w:rFonts w:asciiTheme="minorHAnsi" w:hAnsiTheme="minorHAnsi" w:cstheme="minorHAnsi"/>
        </w:rPr>
        <w:t>“</w:t>
      </w:r>
      <w:r w:rsidRPr="005D5273">
        <w:rPr>
          <w:rFonts w:asciiTheme="minorHAnsi" w:hAnsiTheme="minorHAnsi" w:cstheme="minorHAnsi"/>
        </w:rPr>
        <w:t>0</w:t>
      </w:r>
      <w:r w:rsidR="0022605F" w:rsidRPr="005D5273">
        <w:rPr>
          <w:rFonts w:asciiTheme="minorHAnsi" w:hAnsiTheme="minorHAnsi" w:cstheme="minorHAnsi"/>
        </w:rPr>
        <w:t>2</w:t>
      </w:r>
      <w:r w:rsidRPr="005D5273">
        <w:rPr>
          <w:rFonts w:asciiTheme="minorHAnsi" w:hAnsiTheme="minorHAnsi" w:cstheme="minorHAnsi"/>
        </w:rPr>
        <w:t>-3D_MODEL</w:t>
      </w:r>
      <w:r w:rsidR="003552C8" w:rsidRPr="005D5273">
        <w:rPr>
          <w:rFonts w:asciiTheme="minorHAnsi" w:hAnsiTheme="minorHAnsi" w:cstheme="minorHAnsi"/>
        </w:rPr>
        <w:t>”</w:t>
      </w:r>
      <w:r w:rsidRPr="005D5273">
        <w:rPr>
          <w:rFonts w:asciiTheme="minorHAnsi" w:hAnsiTheme="minorHAnsi" w:cstheme="minorHAnsi"/>
        </w:rPr>
        <w:t xml:space="preserve"> (Modelo vivo)</w:t>
      </w:r>
    </w:p>
    <w:p w14:paraId="43B35685" w14:textId="77777777" w:rsidR="005F4760" w:rsidRPr="005D5273" w:rsidRDefault="00625072" w:rsidP="00EA2CA1">
      <w:pPr>
        <w:ind w:right="-1"/>
        <w:rPr>
          <w:rFonts w:asciiTheme="minorHAnsi" w:hAnsiTheme="minorHAnsi" w:cstheme="minorHAnsi"/>
        </w:rPr>
      </w:pPr>
      <w:r w:rsidRPr="005D5273">
        <w:rPr>
          <w:rFonts w:asciiTheme="minorHAnsi" w:hAnsiTheme="minorHAnsi" w:cstheme="minorHAnsi"/>
        </w:rPr>
        <w:t>El modelo</w:t>
      </w:r>
      <w:r w:rsidR="00365F39" w:rsidRPr="005D5273">
        <w:rPr>
          <w:rFonts w:asciiTheme="minorHAnsi" w:hAnsiTheme="minorHAnsi" w:cstheme="minorHAnsi"/>
        </w:rPr>
        <w:t xml:space="preserve"> vivo</w:t>
      </w:r>
      <w:r w:rsidRPr="005D5273">
        <w:rPr>
          <w:rFonts w:asciiTheme="minorHAnsi" w:hAnsiTheme="minorHAnsi" w:cstheme="minorHAnsi"/>
        </w:rPr>
        <w:t xml:space="preserve"> 3D se guarda en la unidad de red, en el directorio del proyecto: </w:t>
      </w:r>
    </w:p>
    <w:p w14:paraId="41D96B95" w14:textId="4D708511" w:rsidR="00365F39" w:rsidRPr="005D5273" w:rsidRDefault="00625072" w:rsidP="00EA2CA1">
      <w:pPr>
        <w:ind w:right="-1"/>
        <w:rPr>
          <w:rFonts w:asciiTheme="minorHAnsi" w:hAnsiTheme="minorHAnsi" w:cstheme="minorHAnsi"/>
        </w:rPr>
      </w:pPr>
      <w:r w:rsidRPr="005D5273">
        <w:rPr>
          <w:rFonts w:asciiTheme="minorHAnsi" w:hAnsiTheme="minorHAnsi" w:cstheme="minorHAnsi"/>
        </w:rPr>
        <w:t>\&lt;Código del proyecto&gt; \</w:t>
      </w:r>
      <w:r w:rsidR="008E6702" w:rsidRPr="008E6702">
        <w:rPr>
          <w:rFonts w:asciiTheme="minorHAnsi" w:hAnsiTheme="minorHAnsi" w:cstheme="minorHAnsi"/>
        </w:rPr>
        <w:t>1</w:t>
      </w:r>
      <w:r w:rsidR="004A6290">
        <w:rPr>
          <w:rFonts w:asciiTheme="minorHAnsi" w:hAnsiTheme="minorHAnsi" w:cstheme="minorHAnsi"/>
        </w:rPr>
        <w:t>2</w:t>
      </w:r>
      <w:r w:rsidR="008E6702" w:rsidRPr="008E6702">
        <w:rPr>
          <w:rFonts w:asciiTheme="minorHAnsi" w:hAnsiTheme="minorHAnsi" w:cstheme="minorHAnsi"/>
        </w:rPr>
        <w:t>-</w:t>
      </w:r>
      <w:r w:rsidRPr="008E6702">
        <w:rPr>
          <w:rFonts w:asciiTheme="minorHAnsi" w:hAnsiTheme="minorHAnsi" w:cstheme="minorHAnsi"/>
        </w:rPr>
        <w:t xml:space="preserve">GENERAL </w:t>
      </w:r>
      <w:r w:rsidRPr="005D5273">
        <w:rPr>
          <w:rFonts w:asciiTheme="minorHAnsi" w:hAnsiTheme="minorHAnsi" w:cstheme="minorHAnsi"/>
        </w:rPr>
        <w:t>\</w:t>
      </w:r>
      <w:r w:rsidR="008E6702" w:rsidRPr="008E6702">
        <w:rPr>
          <w:rFonts w:asciiTheme="minorHAnsi" w:hAnsiTheme="minorHAnsi" w:cstheme="minorHAnsi"/>
          <w:b/>
          <w:bCs/>
        </w:rPr>
        <w:t>10-</w:t>
      </w:r>
      <w:r w:rsidRPr="005D5273">
        <w:rPr>
          <w:rFonts w:asciiTheme="minorHAnsi" w:hAnsiTheme="minorHAnsi" w:cstheme="minorHAnsi"/>
          <w:b/>
          <w:bCs/>
        </w:rPr>
        <w:t>COORDINACION_3D</w:t>
      </w:r>
      <w:r w:rsidRPr="005D5273">
        <w:rPr>
          <w:rFonts w:asciiTheme="minorHAnsi" w:hAnsiTheme="minorHAnsi" w:cstheme="minorHAnsi"/>
        </w:rPr>
        <w:t xml:space="preserve">, subdirectorio </w:t>
      </w:r>
      <w:r w:rsidRPr="005D5273">
        <w:rPr>
          <w:rFonts w:asciiTheme="minorHAnsi" w:hAnsiTheme="minorHAnsi" w:cstheme="minorHAnsi"/>
          <w:b/>
          <w:bCs/>
        </w:rPr>
        <w:t>3D_MODEL</w:t>
      </w:r>
    </w:p>
    <w:p w14:paraId="23F42726" w14:textId="3FB9E25D" w:rsidR="00803D8A" w:rsidRPr="005D5273" w:rsidRDefault="00304B49" w:rsidP="00EA2CA1">
      <w:pPr>
        <w:ind w:right="-1"/>
        <w:rPr>
          <w:rFonts w:asciiTheme="minorHAnsi" w:hAnsiTheme="minorHAnsi" w:cstheme="minorHAnsi"/>
        </w:rPr>
      </w:pPr>
      <w:r w:rsidRPr="005D5273">
        <w:rPr>
          <w:rFonts w:asciiTheme="minorHAnsi" w:hAnsiTheme="minorHAnsi" w:cstheme="minorHAnsi"/>
        </w:rPr>
        <w:t>L</w:t>
      </w:r>
      <w:r w:rsidR="00532E2B" w:rsidRPr="005D5273">
        <w:rPr>
          <w:rFonts w:asciiTheme="minorHAnsi" w:hAnsiTheme="minorHAnsi" w:cstheme="minorHAnsi"/>
        </w:rPr>
        <w:t xml:space="preserve">a </w:t>
      </w:r>
      <w:r w:rsidRPr="005D5273">
        <w:rPr>
          <w:rFonts w:asciiTheme="minorHAnsi" w:hAnsiTheme="minorHAnsi" w:cstheme="minorHAnsi"/>
        </w:rPr>
        <w:t>sub</w:t>
      </w:r>
      <w:r w:rsidR="00532E2B" w:rsidRPr="005D5273">
        <w:rPr>
          <w:rFonts w:asciiTheme="minorHAnsi" w:hAnsiTheme="minorHAnsi" w:cstheme="minorHAnsi"/>
        </w:rPr>
        <w:t>estructura</w:t>
      </w:r>
      <w:r w:rsidRPr="005D5273">
        <w:rPr>
          <w:rFonts w:asciiTheme="minorHAnsi" w:hAnsiTheme="minorHAnsi" w:cstheme="minorHAnsi"/>
        </w:rPr>
        <w:t xml:space="preserve"> de </w:t>
      </w:r>
      <w:r w:rsidRPr="005D5273">
        <w:rPr>
          <w:rFonts w:asciiTheme="minorHAnsi" w:hAnsiTheme="minorHAnsi" w:cstheme="minorHAnsi"/>
          <w:b/>
          <w:bCs/>
        </w:rPr>
        <w:t>3D_MODEL</w:t>
      </w:r>
      <w:r w:rsidR="00532E2B" w:rsidRPr="005D5273">
        <w:rPr>
          <w:rFonts w:asciiTheme="minorHAnsi" w:hAnsiTheme="minorHAnsi" w:cstheme="minorHAnsi"/>
        </w:rPr>
        <w:t xml:space="preserve"> </w:t>
      </w:r>
      <w:r w:rsidR="00A56A13" w:rsidRPr="005D5273">
        <w:rPr>
          <w:rFonts w:asciiTheme="minorHAnsi" w:hAnsiTheme="minorHAnsi" w:cstheme="minorHAnsi"/>
        </w:rPr>
        <w:t xml:space="preserve">dependerá del </w:t>
      </w:r>
      <w:r w:rsidR="00532E2B" w:rsidRPr="005D5273">
        <w:rPr>
          <w:rFonts w:asciiTheme="minorHAnsi" w:hAnsiTheme="minorHAnsi" w:cstheme="minorHAnsi"/>
        </w:rPr>
        <w:t>proyecto</w:t>
      </w:r>
      <w:r w:rsidR="00A56A13" w:rsidRPr="005D5273">
        <w:rPr>
          <w:rFonts w:asciiTheme="minorHAnsi" w:hAnsiTheme="minorHAnsi" w:cstheme="minorHAnsi"/>
        </w:rPr>
        <w:t>.</w:t>
      </w:r>
      <w:r w:rsidR="00365F39" w:rsidRPr="005D5273">
        <w:rPr>
          <w:rFonts w:asciiTheme="minorHAnsi" w:hAnsiTheme="minorHAnsi" w:cstheme="minorHAnsi"/>
        </w:rPr>
        <w:t xml:space="preserve"> </w:t>
      </w:r>
      <w:r w:rsidR="00A56A13" w:rsidRPr="005D5273">
        <w:rPr>
          <w:rFonts w:asciiTheme="minorHAnsi" w:hAnsiTheme="minorHAnsi" w:cstheme="minorHAnsi"/>
        </w:rPr>
        <w:t xml:space="preserve">Esta </w:t>
      </w:r>
      <w:r w:rsidR="00B34297" w:rsidRPr="005D5273">
        <w:rPr>
          <w:rFonts w:asciiTheme="minorHAnsi" w:hAnsiTheme="minorHAnsi" w:cstheme="minorHAnsi"/>
        </w:rPr>
        <w:t xml:space="preserve">subestructura </w:t>
      </w:r>
      <w:r w:rsidR="00625072" w:rsidRPr="005D5273">
        <w:rPr>
          <w:rFonts w:asciiTheme="minorHAnsi" w:hAnsiTheme="minorHAnsi" w:cstheme="minorHAnsi"/>
        </w:rPr>
        <w:t>debe</w:t>
      </w:r>
      <w:r w:rsidR="00C80274" w:rsidRPr="005D5273">
        <w:rPr>
          <w:rFonts w:asciiTheme="minorHAnsi" w:hAnsiTheme="minorHAnsi" w:cstheme="minorHAnsi"/>
        </w:rPr>
        <w:t xml:space="preserve"> ser declarada en el </w:t>
      </w:r>
      <w:r w:rsidR="00C80274" w:rsidRPr="005D5273">
        <w:rPr>
          <w:rFonts w:asciiTheme="minorHAnsi" w:hAnsiTheme="minorHAnsi" w:cstheme="minorHAnsi"/>
          <w:b/>
          <w:bCs/>
          <w:iCs/>
        </w:rPr>
        <w:t>Plan de Ejecución del Modelo 3D</w:t>
      </w:r>
      <w:r w:rsidR="00C80274" w:rsidRPr="005D5273">
        <w:rPr>
          <w:rFonts w:asciiTheme="minorHAnsi" w:hAnsiTheme="minorHAnsi" w:cstheme="minorHAnsi"/>
        </w:rPr>
        <w:t>.</w:t>
      </w:r>
    </w:p>
    <w:p w14:paraId="612EEDA3" w14:textId="603E86E3" w:rsidR="00DE2CB2" w:rsidRPr="005D5273" w:rsidRDefault="00803D8A" w:rsidP="004B56D8">
      <w:pPr>
        <w:ind w:right="-1"/>
        <w:jc w:val="left"/>
        <w:rPr>
          <w:rFonts w:asciiTheme="minorHAnsi" w:hAnsiTheme="minorHAnsi" w:cstheme="minorHAnsi"/>
        </w:rPr>
      </w:pPr>
      <w:r w:rsidRPr="005D5273">
        <w:rPr>
          <w:rFonts w:asciiTheme="minorHAnsi" w:hAnsiTheme="minorHAnsi" w:cstheme="minorHAnsi"/>
          <w:b/>
          <w:bCs/>
          <w:i/>
          <w:iCs/>
        </w:rPr>
        <w:t xml:space="preserve">IMPORTANTE: </w:t>
      </w:r>
      <w:r w:rsidRPr="005D5273">
        <w:rPr>
          <w:rFonts w:asciiTheme="minorHAnsi" w:hAnsiTheme="minorHAnsi" w:cstheme="minorHAnsi"/>
          <w:b/>
          <w:bCs/>
          <w:i/>
          <w:iCs/>
          <w:lang w:eastAsia="es-ES"/>
        </w:rPr>
        <w:t xml:space="preserve">El nombre de los subdirectorios, en </w:t>
      </w:r>
      <w:proofErr w:type="gramStart"/>
      <w:r w:rsidRPr="005D5273">
        <w:rPr>
          <w:rFonts w:asciiTheme="minorHAnsi" w:hAnsiTheme="minorHAnsi" w:cstheme="minorHAnsi"/>
          <w:b/>
          <w:bCs/>
          <w:i/>
          <w:iCs/>
          <w:lang w:eastAsia="es-ES"/>
        </w:rPr>
        <w:t>Inglés</w:t>
      </w:r>
      <w:proofErr w:type="gramEnd"/>
      <w:r w:rsidRPr="005D5273">
        <w:rPr>
          <w:rFonts w:asciiTheme="minorHAnsi" w:hAnsiTheme="minorHAnsi" w:cstheme="minorHAnsi"/>
          <w:b/>
          <w:bCs/>
          <w:i/>
          <w:iCs/>
          <w:lang w:eastAsia="es-ES"/>
        </w:rPr>
        <w:t xml:space="preserve"> o </w:t>
      </w:r>
      <w:proofErr w:type="gramStart"/>
      <w:r w:rsidRPr="005D5273">
        <w:rPr>
          <w:rFonts w:asciiTheme="minorHAnsi" w:hAnsiTheme="minorHAnsi" w:cstheme="minorHAnsi"/>
          <w:b/>
          <w:bCs/>
          <w:i/>
          <w:iCs/>
          <w:lang w:eastAsia="es-ES"/>
        </w:rPr>
        <w:t>Español</w:t>
      </w:r>
      <w:proofErr w:type="gramEnd"/>
      <w:r w:rsidRPr="005D5273">
        <w:rPr>
          <w:rFonts w:asciiTheme="minorHAnsi" w:hAnsiTheme="minorHAnsi" w:cstheme="minorHAnsi"/>
          <w:b/>
          <w:bCs/>
          <w:i/>
          <w:iCs/>
          <w:lang w:eastAsia="es-ES"/>
        </w:rPr>
        <w:t>, dependerá de las definiciones de idioma del proyecto.</w:t>
      </w:r>
    </w:p>
    <w:p w14:paraId="45C8CFFA" w14:textId="341693C0" w:rsidR="0066221C" w:rsidRPr="005D5273" w:rsidRDefault="0066221C" w:rsidP="00EA2CA1">
      <w:pPr>
        <w:ind w:right="-1"/>
        <w:jc w:val="left"/>
        <w:rPr>
          <w:rFonts w:asciiTheme="minorHAnsi" w:hAnsiTheme="minorHAnsi" w:cstheme="minorHAnsi"/>
          <w:b/>
          <w:bCs/>
          <w:lang w:eastAsia="es-ES"/>
        </w:rPr>
      </w:pPr>
      <w:r w:rsidRPr="005D5273">
        <w:rPr>
          <w:rFonts w:asciiTheme="minorHAnsi" w:hAnsiTheme="minorHAnsi" w:cstheme="minorHAnsi"/>
        </w:rPr>
        <w:t>Se sugieren los siguientes casos</w:t>
      </w:r>
      <w:r w:rsidR="00842540" w:rsidRPr="005D5273">
        <w:rPr>
          <w:rFonts w:asciiTheme="minorHAnsi" w:hAnsiTheme="minorHAnsi" w:cstheme="minorHAnsi"/>
        </w:rPr>
        <w:t xml:space="preserve"> para definir la</w:t>
      </w:r>
      <w:r w:rsidRPr="005D5273">
        <w:rPr>
          <w:rFonts w:asciiTheme="minorHAnsi" w:hAnsiTheme="minorHAnsi" w:cstheme="minorHAnsi"/>
        </w:rPr>
        <w:t xml:space="preserve"> </w:t>
      </w:r>
      <w:r w:rsidR="00842540" w:rsidRPr="005D5273">
        <w:rPr>
          <w:rFonts w:asciiTheme="minorHAnsi" w:hAnsiTheme="minorHAnsi" w:cstheme="minorHAnsi"/>
        </w:rPr>
        <w:t>sub</w:t>
      </w:r>
      <w:r w:rsidRPr="005D5273">
        <w:rPr>
          <w:rFonts w:asciiTheme="minorHAnsi" w:hAnsiTheme="minorHAnsi" w:cstheme="minorHAnsi"/>
        </w:rPr>
        <w:t>estructura</w:t>
      </w:r>
      <w:r w:rsidR="00842540" w:rsidRPr="005D5273">
        <w:rPr>
          <w:rFonts w:asciiTheme="minorHAnsi" w:hAnsiTheme="minorHAnsi" w:cstheme="minorHAnsi"/>
        </w:rPr>
        <w:t>:</w:t>
      </w:r>
    </w:p>
    <w:p w14:paraId="53D1606F" w14:textId="1F4CCB27" w:rsidR="004A6290" w:rsidRPr="004A6290" w:rsidRDefault="00AE60FB" w:rsidP="004A6290">
      <w:pPr>
        <w:pStyle w:val="Prrafodelista"/>
        <w:numPr>
          <w:ilvl w:val="0"/>
          <w:numId w:val="17"/>
        </w:numPr>
        <w:ind w:right="-1"/>
        <w:rPr>
          <w:rFonts w:asciiTheme="minorHAnsi" w:hAnsiTheme="minorHAnsi" w:cstheme="minorHAnsi"/>
          <w:lang w:val="es-ES_tradnl"/>
        </w:rPr>
      </w:pPr>
      <w:r w:rsidRPr="005D5273">
        <w:rPr>
          <w:rFonts w:asciiTheme="minorHAnsi" w:hAnsiTheme="minorHAnsi" w:cstheme="minorHAnsi"/>
          <w:b/>
          <w:bCs/>
        </w:rPr>
        <w:t>CASO 1 (POR DISCIPLINAS)</w:t>
      </w:r>
      <w:r w:rsidRPr="005D5273">
        <w:rPr>
          <w:rFonts w:asciiTheme="minorHAnsi" w:hAnsiTheme="minorHAnsi" w:cstheme="minorHAnsi"/>
        </w:rPr>
        <w:tab/>
      </w:r>
      <w:r w:rsidR="00741427" w:rsidRPr="005D5273">
        <w:rPr>
          <w:rFonts w:asciiTheme="minorHAnsi" w:hAnsiTheme="minorHAnsi" w:cstheme="minorHAnsi"/>
          <w:lang w:val="es-ES_tradnl"/>
        </w:rPr>
        <w:t>Esta estructura no involucra las áreas del proyecto, se trata de una estructura acotada</w:t>
      </w:r>
      <w:r w:rsidR="00265DEB" w:rsidRPr="005D5273">
        <w:rPr>
          <w:rFonts w:asciiTheme="minorHAnsi" w:hAnsiTheme="minorHAnsi" w:cstheme="minorHAnsi"/>
          <w:lang w:val="es-ES_tradnl"/>
        </w:rPr>
        <w:t xml:space="preserve"> </w:t>
      </w:r>
      <w:r w:rsidR="00EE36C6" w:rsidRPr="005D5273">
        <w:rPr>
          <w:rFonts w:asciiTheme="minorHAnsi" w:hAnsiTheme="minorHAnsi" w:cstheme="minorHAnsi"/>
          <w:lang w:val="es-ES_tradnl"/>
        </w:rPr>
        <w:t>para proyectos</w:t>
      </w:r>
      <w:r w:rsidR="00265DEB" w:rsidRPr="005D5273">
        <w:rPr>
          <w:rFonts w:asciiTheme="minorHAnsi" w:hAnsiTheme="minorHAnsi" w:cstheme="minorHAnsi"/>
          <w:lang w:val="es-ES_tradnl"/>
        </w:rPr>
        <w:t xml:space="preserve"> </w:t>
      </w:r>
      <w:r w:rsidR="00DE2CB2" w:rsidRPr="005D5273">
        <w:rPr>
          <w:rFonts w:asciiTheme="minorHAnsi" w:hAnsiTheme="minorHAnsi" w:cstheme="minorHAnsi"/>
          <w:lang w:val="es-ES_tradnl"/>
        </w:rPr>
        <w:t>de pequeña</w:t>
      </w:r>
      <w:r w:rsidR="00265DEB" w:rsidRPr="005D5273">
        <w:rPr>
          <w:rFonts w:asciiTheme="minorHAnsi" w:hAnsiTheme="minorHAnsi" w:cstheme="minorHAnsi"/>
          <w:lang w:val="es-ES_tradnl"/>
        </w:rPr>
        <w:t xml:space="preserve"> envergadura</w:t>
      </w:r>
      <w:r w:rsidR="00741427" w:rsidRPr="005D5273">
        <w:rPr>
          <w:rFonts w:asciiTheme="minorHAnsi" w:hAnsiTheme="minorHAnsi" w:cstheme="minorHAnsi"/>
          <w:lang w:val="es-ES_tradnl"/>
        </w:rPr>
        <w:t>.</w:t>
      </w:r>
    </w:p>
    <w:p w14:paraId="55215C9A" w14:textId="32898EF9" w:rsidR="00BA124D" w:rsidRPr="005D5273" w:rsidRDefault="004A6290" w:rsidP="001B3EA5">
      <w:pPr>
        <w:ind w:right="566"/>
        <w:jc w:val="center"/>
        <w:rPr>
          <w:rFonts w:asciiTheme="minorHAnsi" w:hAnsiTheme="minorHAnsi" w:cstheme="minorHAnsi"/>
        </w:rPr>
      </w:pPr>
      <w:r>
        <w:rPr>
          <w:noProof/>
        </w:rPr>
        <w:drawing>
          <wp:inline distT="0" distB="0" distL="0" distR="0" wp14:anchorId="1BAD9065" wp14:editId="0DF7BF2E">
            <wp:extent cx="3695880" cy="3130905"/>
            <wp:effectExtent l="0" t="0" r="0" b="0"/>
            <wp:docPr id="97847063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70633" name="Imagen 1" descr="Tabla&#10;&#10;El contenido generado por IA puede ser incorrecto."/>
                    <pic:cNvPicPr/>
                  </pic:nvPicPr>
                  <pic:blipFill>
                    <a:blip r:embed="rId14"/>
                    <a:stretch>
                      <a:fillRect/>
                    </a:stretch>
                  </pic:blipFill>
                  <pic:spPr>
                    <a:xfrm>
                      <a:off x="0" y="0"/>
                      <a:ext cx="3714867" cy="3146990"/>
                    </a:xfrm>
                    <a:prstGeom prst="rect">
                      <a:avLst/>
                    </a:prstGeom>
                  </pic:spPr>
                </pic:pic>
              </a:graphicData>
            </a:graphic>
          </wp:inline>
        </w:drawing>
      </w:r>
    </w:p>
    <w:bookmarkEnd w:id="32"/>
    <w:p w14:paraId="14373276" w14:textId="24F33241" w:rsidR="00AD7646" w:rsidRPr="005D5273" w:rsidRDefault="00AD7646" w:rsidP="00A926DF">
      <w:pPr>
        <w:pStyle w:val="Prrafodelista"/>
        <w:numPr>
          <w:ilvl w:val="0"/>
          <w:numId w:val="17"/>
        </w:numPr>
        <w:ind w:right="566"/>
        <w:rPr>
          <w:rFonts w:asciiTheme="minorHAnsi" w:hAnsiTheme="minorHAnsi" w:cstheme="minorHAnsi"/>
        </w:rPr>
      </w:pPr>
      <w:r w:rsidRPr="005D5273">
        <w:rPr>
          <w:rFonts w:asciiTheme="minorHAnsi" w:hAnsiTheme="minorHAnsi" w:cstheme="minorHAnsi"/>
          <w:b/>
          <w:bCs/>
        </w:rPr>
        <w:lastRenderedPageBreak/>
        <w:t xml:space="preserve">CASO 2 (POR </w:t>
      </w:r>
      <w:r w:rsidR="007312F8" w:rsidRPr="005D5273">
        <w:rPr>
          <w:rFonts w:asciiTheme="minorHAnsi" w:hAnsiTheme="minorHAnsi" w:cstheme="minorHAnsi"/>
          <w:b/>
          <w:bCs/>
        </w:rPr>
        <w:t>Á</w:t>
      </w:r>
      <w:r w:rsidRPr="005D5273">
        <w:rPr>
          <w:rFonts w:asciiTheme="minorHAnsi" w:hAnsiTheme="minorHAnsi" w:cstheme="minorHAnsi"/>
          <w:b/>
          <w:bCs/>
        </w:rPr>
        <w:t>REAS)</w:t>
      </w:r>
      <w:r w:rsidRPr="005D5273">
        <w:rPr>
          <w:rFonts w:asciiTheme="minorHAnsi" w:hAnsiTheme="minorHAnsi" w:cstheme="minorHAnsi"/>
        </w:rPr>
        <w:tab/>
      </w:r>
      <w:r w:rsidR="00BF3525" w:rsidRPr="005D5273">
        <w:rPr>
          <w:rFonts w:asciiTheme="minorHAnsi" w:hAnsiTheme="minorHAnsi" w:cstheme="minorHAnsi"/>
        </w:rPr>
        <w:t xml:space="preserve"> </w:t>
      </w:r>
      <w:r w:rsidR="00BF3525" w:rsidRPr="005D5273">
        <w:rPr>
          <w:rFonts w:asciiTheme="minorHAnsi" w:hAnsiTheme="minorHAnsi" w:cstheme="minorHAnsi"/>
          <w:lang w:val="es-ES_tradnl"/>
        </w:rPr>
        <w:t xml:space="preserve">Se trata del caso más </w:t>
      </w:r>
      <w:r w:rsidR="00426078" w:rsidRPr="005D5273">
        <w:rPr>
          <w:rFonts w:asciiTheme="minorHAnsi" w:hAnsiTheme="minorHAnsi" w:cstheme="minorHAnsi"/>
          <w:lang w:val="es-ES_tradnl"/>
        </w:rPr>
        <w:t>usual</w:t>
      </w:r>
      <w:r w:rsidR="00BF3525" w:rsidRPr="005D5273">
        <w:rPr>
          <w:rFonts w:asciiTheme="minorHAnsi" w:hAnsiTheme="minorHAnsi" w:cstheme="minorHAnsi"/>
          <w:lang w:val="es-ES_tradnl"/>
        </w:rPr>
        <w:t xml:space="preserve">, donde el proyecto se estructura por </w:t>
      </w:r>
      <w:r w:rsidR="00BF3525" w:rsidRPr="005D5273">
        <w:rPr>
          <w:rFonts w:asciiTheme="minorHAnsi" w:hAnsiTheme="minorHAnsi" w:cstheme="minorHAnsi"/>
          <w:b/>
          <w:bCs/>
          <w:lang w:val="es-ES_tradnl"/>
        </w:rPr>
        <w:t>etapas, áreas y unidades</w:t>
      </w:r>
      <w:r w:rsidR="00BF3525" w:rsidRPr="005D5273">
        <w:rPr>
          <w:rFonts w:asciiTheme="minorHAnsi" w:hAnsiTheme="minorHAnsi" w:cstheme="minorHAnsi"/>
          <w:lang w:val="es-ES_tradnl"/>
        </w:rPr>
        <w:t xml:space="preserve"> para facilitar la visualización de la WBS.</w:t>
      </w:r>
    </w:p>
    <w:p w14:paraId="7FB8EDD2" w14:textId="623EA565" w:rsidR="003A50F0" w:rsidRPr="005D5273" w:rsidRDefault="004A6290" w:rsidP="001B3EA5">
      <w:pPr>
        <w:ind w:right="566"/>
        <w:jc w:val="center"/>
        <w:rPr>
          <w:rFonts w:asciiTheme="minorHAnsi" w:hAnsiTheme="minorHAnsi" w:cstheme="minorHAnsi"/>
        </w:rPr>
      </w:pPr>
      <w:r>
        <w:rPr>
          <w:noProof/>
        </w:rPr>
        <w:drawing>
          <wp:inline distT="0" distB="0" distL="0" distR="0" wp14:anchorId="3DC8BB88" wp14:editId="44F4AAF0">
            <wp:extent cx="5255806" cy="3335731"/>
            <wp:effectExtent l="0" t="0" r="2540" b="0"/>
            <wp:docPr id="47037311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3115" name="Imagen 1" descr="Diagrama&#10;&#10;El contenido generado por IA puede ser incorrecto."/>
                    <pic:cNvPicPr/>
                  </pic:nvPicPr>
                  <pic:blipFill>
                    <a:blip r:embed="rId15"/>
                    <a:stretch>
                      <a:fillRect/>
                    </a:stretch>
                  </pic:blipFill>
                  <pic:spPr>
                    <a:xfrm>
                      <a:off x="0" y="0"/>
                      <a:ext cx="5268728" cy="3343932"/>
                    </a:xfrm>
                    <a:prstGeom prst="rect">
                      <a:avLst/>
                    </a:prstGeom>
                  </pic:spPr>
                </pic:pic>
              </a:graphicData>
            </a:graphic>
          </wp:inline>
        </w:drawing>
      </w:r>
    </w:p>
    <w:p w14:paraId="2F69C8BA" w14:textId="7858769C" w:rsidR="00BF3525" w:rsidRPr="005D5273" w:rsidRDefault="009030DD" w:rsidP="00127216">
      <w:pPr>
        <w:rPr>
          <w:rFonts w:asciiTheme="minorHAnsi" w:hAnsiTheme="minorHAnsi" w:cstheme="minorHAnsi"/>
          <w:b/>
          <w:bCs/>
          <w:u w:val="single"/>
        </w:rPr>
      </w:pPr>
      <w:r w:rsidRPr="005D5273">
        <w:rPr>
          <w:rFonts w:asciiTheme="minorHAnsi" w:hAnsiTheme="minorHAnsi" w:cstheme="minorHAnsi"/>
          <w:b/>
          <w:bCs/>
          <w:u w:val="single"/>
        </w:rPr>
        <w:t>D</w:t>
      </w:r>
      <w:r w:rsidR="00870075" w:rsidRPr="005D5273">
        <w:rPr>
          <w:rFonts w:asciiTheme="minorHAnsi" w:hAnsiTheme="minorHAnsi" w:cstheme="minorHAnsi"/>
          <w:b/>
          <w:bCs/>
          <w:u w:val="single"/>
        </w:rPr>
        <w:t>escripción de los directorios involucrados</w:t>
      </w:r>
    </w:p>
    <w:p w14:paraId="09F573FC" w14:textId="563FDB16" w:rsidR="006B1AD2" w:rsidRPr="005D5273" w:rsidRDefault="006B1AD2" w:rsidP="00E95A1C">
      <w:pPr>
        <w:ind w:right="-1"/>
        <w:rPr>
          <w:rFonts w:asciiTheme="minorHAnsi" w:hAnsiTheme="minorHAnsi" w:cstheme="minorHAnsi"/>
        </w:rPr>
      </w:pPr>
      <w:r w:rsidRPr="005D5273">
        <w:rPr>
          <w:rFonts w:asciiTheme="minorHAnsi" w:hAnsiTheme="minorHAnsi" w:cstheme="minorHAnsi"/>
        </w:rPr>
        <w:t>Dentro de la carpeta “</w:t>
      </w:r>
      <w:r w:rsidR="00FA6054" w:rsidRPr="005D5273">
        <w:rPr>
          <w:rFonts w:asciiTheme="minorHAnsi" w:hAnsiTheme="minorHAnsi" w:cstheme="minorHAnsi"/>
          <w:b/>
          <w:bCs/>
        </w:rPr>
        <w:t>0</w:t>
      </w:r>
      <w:r w:rsidR="00E46507" w:rsidRPr="005D5273">
        <w:rPr>
          <w:rFonts w:asciiTheme="minorHAnsi" w:hAnsiTheme="minorHAnsi" w:cstheme="minorHAnsi"/>
          <w:b/>
          <w:bCs/>
        </w:rPr>
        <w:t>2</w:t>
      </w:r>
      <w:r w:rsidR="00FA6054" w:rsidRPr="005D5273">
        <w:rPr>
          <w:rFonts w:asciiTheme="minorHAnsi" w:hAnsiTheme="minorHAnsi" w:cstheme="minorHAnsi"/>
          <w:b/>
          <w:bCs/>
        </w:rPr>
        <w:t>-</w:t>
      </w:r>
      <w:r w:rsidRPr="005D5273">
        <w:rPr>
          <w:rFonts w:asciiTheme="minorHAnsi" w:hAnsiTheme="minorHAnsi" w:cstheme="minorHAnsi"/>
          <w:b/>
          <w:bCs/>
        </w:rPr>
        <w:t>3D</w:t>
      </w:r>
      <w:r w:rsidR="00FA6054" w:rsidRPr="005D5273">
        <w:rPr>
          <w:rFonts w:asciiTheme="minorHAnsi" w:hAnsiTheme="minorHAnsi" w:cstheme="minorHAnsi"/>
          <w:b/>
          <w:bCs/>
        </w:rPr>
        <w:t>_</w:t>
      </w:r>
      <w:r w:rsidRPr="005D5273">
        <w:rPr>
          <w:rFonts w:asciiTheme="minorHAnsi" w:hAnsiTheme="minorHAnsi" w:cstheme="minorHAnsi"/>
          <w:b/>
          <w:bCs/>
        </w:rPr>
        <w:t>MODEL</w:t>
      </w:r>
      <w:r w:rsidRPr="005D5273">
        <w:rPr>
          <w:rFonts w:asciiTheme="minorHAnsi" w:hAnsiTheme="minorHAnsi" w:cstheme="minorHAnsi"/>
        </w:rPr>
        <w:t xml:space="preserve">” se generan las carpetas de cada etapa / área / unidad, conforme </w:t>
      </w:r>
      <w:r w:rsidR="00FA6054" w:rsidRPr="005D5273">
        <w:rPr>
          <w:rFonts w:asciiTheme="minorHAnsi" w:hAnsiTheme="minorHAnsi" w:cstheme="minorHAnsi"/>
        </w:rPr>
        <w:t>indica el</w:t>
      </w:r>
      <w:r w:rsidRPr="005D5273">
        <w:rPr>
          <w:rFonts w:asciiTheme="minorHAnsi" w:hAnsiTheme="minorHAnsi" w:cstheme="minorHAnsi"/>
        </w:rPr>
        <w:t xml:space="preserve"> “Model Key”. </w:t>
      </w:r>
    </w:p>
    <w:p w14:paraId="5A054023" w14:textId="0D05BE41" w:rsidR="00EA4680" w:rsidRPr="005D5273" w:rsidRDefault="006B1AD2" w:rsidP="00E95A1C">
      <w:pPr>
        <w:ind w:right="-1"/>
        <w:rPr>
          <w:rFonts w:asciiTheme="minorHAnsi" w:hAnsiTheme="minorHAnsi" w:cstheme="minorHAnsi"/>
        </w:rPr>
      </w:pPr>
      <w:r w:rsidRPr="005D5273">
        <w:rPr>
          <w:rFonts w:asciiTheme="minorHAnsi" w:hAnsiTheme="minorHAnsi" w:cstheme="minorHAnsi"/>
        </w:rPr>
        <w:t>Estas carpetas se subdividen en:</w:t>
      </w:r>
    </w:p>
    <w:p w14:paraId="7058FD99" w14:textId="73513C6F" w:rsidR="00EA4680" w:rsidRPr="005D5273" w:rsidRDefault="006B1AD2" w:rsidP="00E95A1C">
      <w:pPr>
        <w:ind w:right="-1"/>
        <w:rPr>
          <w:rFonts w:asciiTheme="minorHAnsi" w:hAnsiTheme="minorHAnsi" w:cstheme="minorHAnsi"/>
        </w:rPr>
      </w:pPr>
      <w:r w:rsidRPr="005D5273">
        <w:rPr>
          <w:rFonts w:asciiTheme="minorHAnsi" w:hAnsiTheme="minorHAnsi" w:cstheme="minorHAnsi"/>
          <w:b/>
          <w:bCs/>
        </w:rPr>
        <w:t>01-INTERCONNECTING (</w:t>
      </w:r>
      <w:r w:rsidR="00813D63" w:rsidRPr="005D5273">
        <w:rPr>
          <w:rFonts w:asciiTheme="minorHAnsi" w:hAnsiTheme="minorHAnsi" w:cstheme="minorHAnsi"/>
          <w:b/>
          <w:bCs/>
        </w:rPr>
        <w:t>INTERCONEXIÓN</w:t>
      </w:r>
      <w:r w:rsidRPr="005D5273">
        <w:rPr>
          <w:rFonts w:asciiTheme="minorHAnsi" w:hAnsiTheme="minorHAnsi" w:cstheme="minorHAnsi"/>
          <w:b/>
          <w:bCs/>
        </w:rPr>
        <w:t>):</w:t>
      </w:r>
      <w:r w:rsidRPr="005D5273">
        <w:rPr>
          <w:rFonts w:asciiTheme="minorHAnsi" w:hAnsiTheme="minorHAnsi" w:cstheme="minorHAnsi"/>
        </w:rPr>
        <w:t xml:space="preserve"> Dentro de esta carpeta se colocan todos los modelos de la interconexión del área</w:t>
      </w:r>
      <w:r w:rsidR="004A5C2D" w:rsidRPr="005D5273">
        <w:rPr>
          <w:rFonts w:asciiTheme="minorHAnsi" w:hAnsiTheme="minorHAnsi" w:cstheme="minorHAnsi"/>
        </w:rPr>
        <w:t>, dentro de la</w:t>
      </w:r>
      <w:r w:rsidRPr="005D5273">
        <w:rPr>
          <w:rFonts w:asciiTheme="minorHAnsi" w:hAnsiTheme="minorHAnsi" w:cstheme="minorHAnsi"/>
        </w:rPr>
        <w:t xml:space="preserve"> </w:t>
      </w:r>
      <w:r w:rsidR="004A5C2D" w:rsidRPr="005D5273">
        <w:rPr>
          <w:rFonts w:asciiTheme="minorHAnsi" w:hAnsiTheme="minorHAnsi" w:cstheme="minorHAnsi"/>
        </w:rPr>
        <w:t>especialidad que la desarrolla.</w:t>
      </w:r>
    </w:p>
    <w:p w14:paraId="0CA814F1" w14:textId="0E885FFE" w:rsidR="00866B7E" w:rsidRPr="005D5273" w:rsidRDefault="00EF1805" w:rsidP="00E95A1C">
      <w:pPr>
        <w:ind w:right="-1"/>
        <w:rPr>
          <w:rFonts w:asciiTheme="minorHAnsi" w:hAnsiTheme="minorHAnsi" w:cstheme="minorHAnsi"/>
        </w:rPr>
      </w:pPr>
      <w:r w:rsidRPr="005D5273">
        <w:rPr>
          <w:rFonts w:asciiTheme="minorHAnsi" w:hAnsiTheme="minorHAnsi" w:cstheme="minorHAnsi"/>
          <w:b/>
          <w:bCs/>
        </w:rPr>
        <w:t>02-MODULES (MÓDULOS):</w:t>
      </w:r>
      <w:r w:rsidRPr="005D5273">
        <w:rPr>
          <w:rFonts w:asciiTheme="minorHAnsi" w:hAnsiTheme="minorHAnsi" w:cstheme="minorHAnsi"/>
        </w:rPr>
        <w:t xml:space="preserve"> Dentro de esta carpeta se colocan todos los modelos de módulos y </w:t>
      </w:r>
      <w:proofErr w:type="spellStart"/>
      <w:r w:rsidRPr="005D5273">
        <w:rPr>
          <w:rFonts w:asciiTheme="minorHAnsi" w:hAnsiTheme="minorHAnsi" w:cstheme="minorHAnsi"/>
        </w:rPr>
        <w:t>skids</w:t>
      </w:r>
      <w:proofErr w:type="spellEnd"/>
      <w:r w:rsidRPr="005D5273">
        <w:rPr>
          <w:rFonts w:asciiTheme="minorHAnsi" w:hAnsiTheme="minorHAnsi" w:cstheme="minorHAnsi"/>
        </w:rPr>
        <w:t xml:space="preserve"> que se encuentren dentro del área.</w:t>
      </w:r>
    </w:p>
    <w:p w14:paraId="50F390BD" w14:textId="60950B6F" w:rsidR="00866B7E" w:rsidRPr="005D5273" w:rsidRDefault="00866B7E" w:rsidP="000A1BDE">
      <w:pPr>
        <w:spacing w:after="0"/>
        <w:rPr>
          <w:rFonts w:asciiTheme="minorHAnsi" w:hAnsiTheme="minorHAnsi" w:cstheme="minorHAnsi"/>
          <w:lang w:eastAsia="es-ES"/>
        </w:rPr>
      </w:pPr>
      <w:r w:rsidRPr="005D5273">
        <w:rPr>
          <w:rFonts w:asciiTheme="minorHAnsi" w:hAnsiTheme="minorHAnsi" w:cstheme="minorHAnsi"/>
        </w:rPr>
        <w:t>La carpeta de interconexión es subdividida</w:t>
      </w:r>
      <w:r w:rsidR="00D3735B" w:rsidRPr="005D5273">
        <w:rPr>
          <w:rFonts w:asciiTheme="minorHAnsi" w:hAnsiTheme="minorHAnsi" w:cstheme="minorHAnsi"/>
        </w:rPr>
        <w:t xml:space="preserve"> según las especialidades involucradas,</w:t>
      </w:r>
      <w:r w:rsidRPr="005D5273">
        <w:rPr>
          <w:rFonts w:asciiTheme="minorHAnsi" w:hAnsiTheme="minorHAnsi" w:cstheme="minorHAnsi"/>
        </w:rPr>
        <w:t xml:space="preserve"> de la siguiente</w:t>
      </w:r>
      <w:r w:rsidRPr="005D5273">
        <w:rPr>
          <w:rFonts w:asciiTheme="minorHAnsi" w:hAnsiTheme="minorHAnsi" w:cstheme="minorHAnsi"/>
          <w:lang w:eastAsia="es-ES"/>
        </w:rPr>
        <w:t xml:space="preserve"> manera:</w:t>
      </w:r>
    </w:p>
    <w:p w14:paraId="1707FBCB" w14:textId="3ED66904" w:rsidR="0060428C" w:rsidRDefault="004A6290" w:rsidP="004B56D8">
      <w:pPr>
        <w:ind w:right="567"/>
        <w:jc w:val="center"/>
        <w:rPr>
          <w:noProof/>
        </w:rPr>
      </w:pPr>
      <w:r w:rsidRPr="004A6290">
        <w:rPr>
          <w:noProof/>
        </w:rPr>
        <w:t xml:space="preserve"> </w:t>
      </w:r>
      <w:r w:rsidR="0082453D" w:rsidRPr="0082453D">
        <w:rPr>
          <w:noProof/>
        </w:rPr>
        <w:drawing>
          <wp:inline distT="0" distB="0" distL="0" distR="0" wp14:anchorId="63906559" wp14:editId="7AF8A330">
            <wp:extent cx="3167482" cy="1592614"/>
            <wp:effectExtent l="0" t="0" r="0" b="7620"/>
            <wp:docPr id="124686288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62880" name="Imagen 1" descr="Diagrama&#10;&#10;El contenido generado por IA puede ser incorrecto."/>
                    <pic:cNvPicPr/>
                  </pic:nvPicPr>
                  <pic:blipFill>
                    <a:blip r:embed="rId16"/>
                    <a:stretch>
                      <a:fillRect/>
                    </a:stretch>
                  </pic:blipFill>
                  <pic:spPr>
                    <a:xfrm>
                      <a:off x="0" y="0"/>
                      <a:ext cx="3194451" cy="1606174"/>
                    </a:xfrm>
                    <a:prstGeom prst="rect">
                      <a:avLst/>
                    </a:prstGeom>
                  </pic:spPr>
                </pic:pic>
              </a:graphicData>
            </a:graphic>
          </wp:inline>
        </w:drawing>
      </w:r>
    </w:p>
    <w:p w14:paraId="1575CBBC" w14:textId="789F8C57" w:rsidR="00EF1805" w:rsidRPr="005D5273" w:rsidRDefault="00EF1805" w:rsidP="00E95A1C">
      <w:pPr>
        <w:ind w:right="-1"/>
        <w:rPr>
          <w:rFonts w:asciiTheme="minorHAnsi" w:hAnsiTheme="minorHAnsi" w:cstheme="minorHAnsi"/>
          <w:lang w:eastAsia="es-ES"/>
        </w:rPr>
      </w:pPr>
      <w:r w:rsidRPr="005D5273">
        <w:rPr>
          <w:rFonts w:asciiTheme="minorHAnsi" w:hAnsiTheme="minorHAnsi" w:cstheme="minorHAnsi"/>
          <w:lang w:eastAsia="es-ES"/>
        </w:rPr>
        <w:t xml:space="preserve">Dentro de cada subcarpeta, se colocan los archivos </w:t>
      </w:r>
      <w:r w:rsidR="000F27A9" w:rsidRPr="005D5273">
        <w:rPr>
          <w:rFonts w:asciiTheme="minorHAnsi" w:hAnsiTheme="minorHAnsi" w:cstheme="minorHAnsi"/>
          <w:lang w:eastAsia="es-ES"/>
        </w:rPr>
        <w:t>editables (</w:t>
      </w:r>
      <w:r w:rsidR="009F287D" w:rsidRPr="005D5273">
        <w:rPr>
          <w:rFonts w:asciiTheme="minorHAnsi" w:hAnsiTheme="minorHAnsi" w:cstheme="minorHAnsi"/>
          <w:lang w:eastAsia="es-ES"/>
        </w:rPr>
        <w:t>*</w:t>
      </w:r>
      <w:r w:rsidRPr="005D5273">
        <w:rPr>
          <w:rFonts w:asciiTheme="minorHAnsi" w:hAnsiTheme="minorHAnsi" w:cstheme="minorHAnsi"/>
          <w:lang w:eastAsia="es-ES"/>
        </w:rPr>
        <w:t>.dwg</w:t>
      </w:r>
      <w:r w:rsidR="000F27A9" w:rsidRPr="005D5273">
        <w:rPr>
          <w:rFonts w:asciiTheme="minorHAnsi" w:hAnsiTheme="minorHAnsi" w:cstheme="minorHAnsi"/>
          <w:lang w:eastAsia="es-ES"/>
        </w:rPr>
        <w:t>)</w:t>
      </w:r>
      <w:r w:rsidRPr="005D5273">
        <w:rPr>
          <w:rFonts w:asciiTheme="minorHAnsi" w:hAnsiTheme="minorHAnsi" w:cstheme="minorHAnsi"/>
          <w:lang w:eastAsia="es-ES"/>
        </w:rPr>
        <w:t xml:space="preserve"> </w:t>
      </w:r>
      <w:r w:rsidR="009F287D" w:rsidRPr="005D5273">
        <w:rPr>
          <w:rFonts w:asciiTheme="minorHAnsi" w:hAnsiTheme="minorHAnsi" w:cstheme="minorHAnsi"/>
          <w:lang w:eastAsia="es-ES"/>
        </w:rPr>
        <w:t>de</w:t>
      </w:r>
      <w:r w:rsidRPr="005D5273">
        <w:rPr>
          <w:rFonts w:asciiTheme="minorHAnsi" w:hAnsiTheme="minorHAnsi" w:cstheme="minorHAnsi"/>
          <w:lang w:eastAsia="es-ES"/>
        </w:rPr>
        <w:t xml:space="preserve"> cada disciplina:</w:t>
      </w:r>
    </w:p>
    <w:p w14:paraId="6315963B" w14:textId="00D5EBD5" w:rsidR="00EF1805" w:rsidRPr="005D5273" w:rsidRDefault="009E6431" w:rsidP="00E95A1C">
      <w:pPr>
        <w:pStyle w:val="Prrafodelista"/>
        <w:numPr>
          <w:ilvl w:val="0"/>
          <w:numId w:val="21"/>
        </w:numPr>
        <w:ind w:right="-1"/>
        <w:rPr>
          <w:rFonts w:asciiTheme="minorHAnsi" w:hAnsiTheme="minorHAnsi" w:cstheme="minorHAnsi"/>
          <w:lang w:eastAsia="es-ES"/>
        </w:rPr>
      </w:pPr>
      <w:r w:rsidRPr="005D5273">
        <w:rPr>
          <w:rFonts w:asciiTheme="minorHAnsi" w:hAnsiTheme="minorHAnsi" w:cstheme="minorHAnsi"/>
          <w:b/>
          <w:bCs/>
          <w:lang w:eastAsia="es-ES"/>
        </w:rPr>
        <w:t>01</w:t>
      </w:r>
      <w:r w:rsidR="00A23023" w:rsidRPr="005D5273">
        <w:rPr>
          <w:rFonts w:asciiTheme="minorHAnsi" w:hAnsiTheme="minorHAnsi" w:cstheme="minorHAnsi"/>
          <w:b/>
          <w:bCs/>
          <w:lang w:eastAsia="es-ES"/>
        </w:rPr>
        <w:t>-</w:t>
      </w:r>
      <w:r w:rsidR="00EF1805" w:rsidRPr="005D5273">
        <w:rPr>
          <w:rFonts w:asciiTheme="minorHAnsi" w:hAnsiTheme="minorHAnsi" w:cstheme="minorHAnsi"/>
          <w:b/>
          <w:bCs/>
          <w:lang w:eastAsia="es-ES"/>
        </w:rPr>
        <w:t>PIPING:</w:t>
      </w:r>
      <w:r w:rsidR="00EF1805" w:rsidRPr="005D5273">
        <w:rPr>
          <w:rFonts w:asciiTheme="minorHAnsi" w:hAnsiTheme="minorHAnsi" w:cstheme="minorHAnsi"/>
          <w:lang w:eastAsia="es-ES"/>
        </w:rPr>
        <w:t xml:space="preserve"> </w:t>
      </w:r>
      <w:r w:rsidR="000F27A9" w:rsidRPr="005D5273">
        <w:rPr>
          <w:rFonts w:asciiTheme="minorHAnsi" w:hAnsiTheme="minorHAnsi" w:cstheme="minorHAnsi"/>
          <w:lang w:eastAsia="es-ES"/>
        </w:rPr>
        <w:t>Ruteo de c</w:t>
      </w:r>
      <w:r w:rsidR="00EF1805" w:rsidRPr="005D5273">
        <w:rPr>
          <w:rFonts w:asciiTheme="minorHAnsi" w:hAnsiTheme="minorHAnsi" w:cstheme="minorHAnsi"/>
          <w:lang w:eastAsia="es-ES"/>
        </w:rPr>
        <w:t>añerías</w:t>
      </w:r>
      <w:r w:rsidR="00D3735B" w:rsidRPr="005D5273">
        <w:rPr>
          <w:rFonts w:asciiTheme="minorHAnsi" w:hAnsiTheme="minorHAnsi" w:cstheme="minorHAnsi"/>
          <w:lang w:eastAsia="es-ES"/>
        </w:rPr>
        <w:t xml:space="preserve"> </w:t>
      </w:r>
      <w:r w:rsidR="00A23023" w:rsidRPr="005D5273">
        <w:rPr>
          <w:rFonts w:asciiTheme="minorHAnsi" w:hAnsiTheme="minorHAnsi" w:cstheme="minorHAnsi"/>
          <w:lang w:eastAsia="es-ES"/>
        </w:rPr>
        <w:t>y soportes</w:t>
      </w:r>
      <w:r w:rsidR="00EF1805" w:rsidRPr="005D5273">
        <w:rPr>
          <w:rFonts w:asciiTheme="minorHAnsi" w:hAnsiTheme="minorHAnsi" w:cstheme="minorHAnsi"/>
          <w:lang w:eastAsia="es-ES"/>
        </w:rPr>
        <w:t xml:space="preserve"> de cañerías</w:t>
      </w:r>
      <w:r w:rsidR="000F27A9" w:rsidRPr="005D5273">
        <w:rPr>
          <w:rFonts w:asciiTheme="minorHAnsi" w:hAnsiTheme="minorHAnsi" w:cstheme="minorHAnsi"/>
          <w:lang w:eastAsia="es-ES"/>
        </w:rPr>
        <w:t>.</w:t>
      </w:r>
      <w:r w:rsidR="00EF1805" w:rsidRPr="005D5273">
        <w:rPr>
          <w:rFonts w:asciiTheme="minorHAnsi" w:hAnsiTheme="minorHAnsi" w:cstheme="minorHAnsi"/>
          <w:lang w:eastAsia="es-ES"/>
        </w:rPr>
        <w:t xml:space="preserve"> </w:t>
      </w:r>
    </w:p>
    <w:p w14:paraId="4E313258" w14:textId="084B0353" w:rsidR="00EF1805" w:rsidRPr="005D5273" w:rsidRDefault="009E6431" w:rsidP="00E95A1C">
      <w:pPr>
        <w:pStyle w:val="Prrafodelista"/>
        <w:numPr>
          <w:ilvl w:val="0"/>
          <w:numId w:val="21"/>
        </w:numPr>
        <w:ind w:right="-1"/>
        <w:rPr>
          <w:rFonts w:asciiTheme="minorHAnsi" w:hAnsiTheme="minorHAnsi" w:cstheme="minorHAnsi"/>
          <w:lang w:eastAsia="es-ES"/>
        </w:rPr>
      </w:pPr>
      <w:r w:rsidRPr="005D5273">
        <w:rPr>
          <w:rFonts w:asciiTheme="minorHAnsi" w:hAnsiTheme="minorHAnsi" w:cstheme="minorHAnsi"/>
          <w:b/>
          <w:bCs/>
          <w:lang w:eastAsia="es-ES"/>
        </w:rPr>
        <w:lastRenderedPageBreak/>
        <w:t>02</w:t>
      </w:r>
      <w:r w:rsidR="00A23023" w:rsidRPr="005D5273">
        <w:rPr>
          <w:rFonts w:asciiTheme="minorHAnsi" w:hAnsiTheme="minorHAnsi" w:cstheme="minorHAnsi"/>
          <w:b/>
          <w:bCs/>
          <w:lang w:eastAsia="es-ES"/>
        </w:rPr>
        <w:t>-</w:t>
      </w:r>
      <w:r w:rsidR="00EF1805" w:rsidRPr="005D5273">
        <w:rPr>
          <w:rFonts w:asciiTheme="minorHAnsi" w:hAnsiTheme="minorHAnsi" w:cstheme="minorHAnsi"/>
          <w:b/>
          <w:bCs/>
          <w:lang w:eastAsia="es-ES"/>
        </w:rPr>
        <w:t>EQUIPMENT:</w:t>
      </w:r>
      <w:r w:rsidR="00EF1805" w:rsidRPr="005D5273">
        <w:rPr>
          <w:rFonts w:asciiTheme="minorHAnsi" w:hAnsiTheme="minorHAnsi" w:cstheme="minorHAnsi"/>
          <w:lang w:eastAsia="es-ES"/>
        </w:rPr>
        <w:t xml:space="preserve"> Modelos de equipos</w:t>
      </w:r>
      <w:r w:rsidR="00567BB0" w:rsidRPr="005D5273">
        <w:rPr>
          <w:rFonts w:asciiTheme="minorHAnsi" w:hAnsiTheme="minorHAnsi" w:cstheme="minorHAnsi"/>
          <w:lang w:eastAsia="es-ES"/>
        </w:rPr>
        <w:t xml:space="preserve"> mecánicos</w:t>
      </w:r>
      <w:r w:rsidR="00EF1805" w:rsidRPr="005D5273">
        <w:rPr>
          <w:rFonts w:asciiTheme="minorHAnsi" w:hAnsiTheme="minorHAnsi" w:cstheme="minorHAnsi"/>
          <w:lang w:eastAsia="es-ES"/>
        </w:rPr>
        <w:t xml:space="preserve"> (tanques</w:t>
      </w:r>
      <w:r w:rsidR="00567BB0" w:rsidRPr="005D5273">
        <w:rPr>
          <w:rFonts w:asciiTheme="minorHAnsi" w:hAnsiTheme="minorHAnsi" w:cstheme="minorHAnsi"/>
          <w:lang w:eastAsia="es-ES"/>
        </w:rPr>
        <w:t xml:space="preserve"> y</w:t>
      </w:r>
      <w:r w:rsidR="00EF1805" w:rsidRPr="005D5273">
        <w:rPr>
          <w:rFonts w:asciiTheme="minorHAnsi" w:hAnsiTheme="minorHAnsi" w:cstheme="minorHAnsi"/>
          <w:lang w:eastAsia="es-ES"/>
        </w:rPr>
        <w:t xml:space="preserve"> recipientes, bombas</w:t>
      </w:r>
      <w:r w:rsidR="000F27A9" w:rsidRPr="005D5273">
        <w:rPr>
          <w:rFonts w:asciiTheme="minorHAnsi" w:hAnsiTheme="minorHAnsi" w:cstheme="minorHAnsi"/>
          <w:lang w:eastAsia="es-ES"/>
        </w:rPr>
        <w:t>, intercambiadores</w:t>
      </w:r>
      <w:r w:rsidR="00EF1805" w:rsidRPr="005D5273">
        <w:rPr>
          <w:rFonts w:asciiTheme="minorHAnsi" w:hAnsiTheme="minorHAnsi" w:cstheme="minorHAnsi"/>
          <w:lang w:eastAsia="es-ES"/>
        </w:rPr>
        <w:t xml:space="preserve">, </w:t>
      </w:r>
      <w:r w:rsidR="00746EDF" w:rsidRPr="005D5273">
        <w:rPr>
          <w:rFonts w:asciiTheme="minorHAnsi" w:hAnsiTheme="minorHAnsi" w:cstheme="minorHAnsi"/>
          <w:lang w:eastAsia="es-ES"/>
        </w:rPr>
        <w:t>etc.</w:t>
      </w:r>
      <w:r w:rsidR="00EF1805" w:rsidRPr="005D5273">
        <w:rPr>
          <w:rFonts w:asciiTheme="minorHAnsi" w:hAnsiTheme="minorHAnsi" w:cstheme="minorHAnsi"/>
          <w:lang w:eastAsia="es-ES"/>
        </w:rPr>
        <w:t xml:space="preserve">). En esta carpeta </w:t>
      </w:r>
      <w:r w:rsidR="00A23023" w:rsidRPr="005D5273">
        <w:rPr>
          <w:rFonts w:asciiTheme="minorHAnsi" w:hAnsiTheme="minorHAnsi" w:cstheme="minorHAnsi"/>
          <w:lang w:eastAsia="es-ES"/>
        </w:rPr>
        <w:t xml:space="preserve">también </w:t>
      </w:r>
      <w:r w:rsidR="00EF1805" w:rsidRPr="005D5273">
        <w:rPr>
          <w:rFonts w:asciiTheme="minorHAnsi" w:hAnsiTheme="minorHAnsi" w:cstheme="minorHAnsi"/>
          <w:lang w:eastAsia="es-ES"/>
        </w:rPr>
        <w:t>se colocan las “cajas” que representan módulos futuros en el área correspondiente</w:t>
      </w:r>
      <w:r w:rsidR="00A23023" w:rsidRPr="005D5273">
        <w:rPr>
          <w:rFonts w:asciiTheme="minorHAnsi" w:hAnsiTheme="minorHAnsi" w:cstheme="minorHAnsi"/>
          <w:lang w:eastAsia="es-ES"/>
        </w:rPr>
        <w:t>.</w:t>
      </w:r>
    </w:p>
    <w:p w14:paraId="50653CCC" w14:textId="0B9A39CC" w:rsidR="00EF1805" w:rsidRPr="005D5273" w:rsidRDefault="00A23023" w:rsidP="00E95A1C">
      <w:pPr>
        <w:pStyle w:val="Prrafodelista"/>
        <w:numPr>
          <w:ilvl w:val="0"/>
          <w:numId w:val="21"/>
        </w:numPr>
        <w:ind w:right="-1"/>
        <w:rPr>
          <w:rFonts w:asciiTheme="minorHAnsi" w:hAnsiTheme="minorHAnsi" w:cstheme="minorHAnsi"/>
          <w:b/>
          <w:bCs/>
          <w:lang w:eastAsia="es-ES"/>
        </w:rPr>
      </w:pPr>
      <w:r w:rsidRPr="005D5273">
        <w:rPr>
          <w:rFonts w:asciiTheme="minorHAnsi" w:hAnsiTheme="minorHAnsi" w:cstheme="minorHAnsi"/>
          <w:b/>
          <w:bCs/>
          <w:lang w:eastAsia="es-ES"/>
        </w:rPr>
        <w:t>03-</w:t>
      </w:r>
      <w:r w:rsidR="00EF1805" w:rsidRPr="005D5273">
        <w:rPr>
          <w:rFonts w:asciiTheme="minorHAnsi" w:hAnsiTheme="minorHAnsi" w:cstheme="minorHAnsi"/>
          <w:b/>
          <w:bCs/>
          <w:lang w:eastAsia="es-ES"/>
        </w:rPr>
        <w:t>CIVIL:</w:t>
      </w:r>
      <w:r w:rsidR="00EF1805" w:rsidRPr="001B3EA5">
        <w:rPr>
          <w:rFonts w:asciiTheme="minorHAnsi" w:hAnsiTheme="minorHAnsi" w:cstheme="minorHAnsi"/>
          <w:lang w:eastAsia="es-ES"/>
        </w:rPr>
        <w:t xml:space="preserve"> </w:t>
      </w:r>
      <w:r w:rsidR="00EF1805" w:rsidRPr="005D5273">
        <w:rPr>
          <w:rFonts w:asciiTheme="minorHAnsi" w:hAnsiTheme="minorHAnsi" w:cstheme="minorHAnsi"/>
          <w:lang w:eastAsia="es-ES"/>
        </w:rPr>
        <w:t xml:space="preserve">Modelos </w:t>
      </w:r>
      <w:r w:rsidRPr="005D5273">
        <w:rPr>
          <w:rFonts w:asciiTheme="minorHAnsi" w:hAnsiTheme="minorHAnsi" w:cstheme="minorHAnsi"/>
          <w:lang w:eastAsia="es-ES"/>
        </w:rPr>
        <w:t xml:space="preserve">civiles </w:t>
      </w:r>
      <w:r w:rsidR="00EF1805" w:rsidRPr="005D5273">
        <w:rPr>
          <w:rFonts w:asciiTheme="minorHAnsi" w:hAnsiTheme="minorHAnsi" w:cstheme="minorHAnsi"/>
          <w:lang w:eastAsia="es-ES"/>
        </w:rPr>
        <w:t>de</w:t>
      </w:r>
      <w:r w:rsidRPr="005D5273">
        <w:rPr>
          <w:rFonts w:asciiTheme="minorHAnsi" w:hAnsiTheme="minorHAnsi" w:cstheme="minorHAnsi"/>
          <w:lang w:eastAsia="es-ES"/>
        </w:rPr>
        <w:t xml:space="preserve"> terreno,</w:t>
      </w:r>
      <w:r w:rsidR="00EF1805" w:rsidRPr="005D5273">
        <w:rPr>
          <w:rFonts w:asciiTheme="minorHAnsi" w:hAnsiTheme="minorHAnsi" w:cstheme="minorHAnsi"/>
          <w:lang w:eastAsia="es-ES"/>
        </w:rPr>
        <w:t xml:space="preserve"> fundaciones, estructuras, etc</w:t>
      </w:r>
      <w:r w:rsidRPr="005D5273">
        <w:rPr>
          <w:rFonts w:asciiTheme="minorHAnsi" w:hAnsiTheme="minorHAnsi" w:cstheme="minorHAnsi"/>
          <w:lang w:eastAsia="es-ES"/>
        </w:rPr>
        <w:t>.</w:t>
      </w:r>
      <w:r w:rsidR="00EF1805" w:rsidRPr="005D5273">
        <w:rPr>
          <w:rFonts w:asciiTheme="minorHAnsi" w:hAnsiTheme="minorHAnsi" w:cstheme="minorHAnsi"/>
          <w:b/>
          <w:bCs/>
          <w:lang w:eastAsia="es-ES"/>
        </w:rPr>
        <w:t xml:space="preserve"> </w:t>
      </w:r>
    </w:p>
    <w:p w14:paraId="56DA4E5A" w14:textId="022AC1F5" w:rsidR="00EF1805" w:rsidRPr="005D5273" w:rsidRDefault="00A23023" w:rsidP="00E95A1C">
      <w:pPr>
        <w:pStyle w:val="Prrafodelista"/>
        <w:numPr>
          <w:ilvl w:val="0"/>
          <w:numId w:val="21"/>
        </w:numPr>
        <w:ind w:right="-1"/>
        <w:rPr>
          <w:rFonts w:asciiTheme="minorHAnsi" w:hAnsiTheme="minorHAnsi" w:cstheme="minorHAnsi"/>
          <w:b/>
          <w:bCs/>
          <w:lang w:eastAsia="es-ES"/>
        </w:rPr>
      </w:pPr>
      <w:r w:rsidRPr="005D5273">
        <w:rPr>
          <w:rFonts w:asciiTheme="minorHAnsi" w:hAnsiTheme="minorHAnsi" w:cstheme="minorHAnsi"/>
          <w:b/>
          <w:bCs/>
          <w:lang w:eastAsia="es-ES"/>
        </w:rPr>
        <w:t>04-</w:t>
      </w:r>
      <w:r w:rsidR="00EF1805" w:rsidRPr="005D5273">
        <w:rPr>
          <w:rFonts w:asciiTheme="minorHAnsi" w:hAnsiTheme="minorHAnsi" w:cstheme="minorHAnsi"/>
          <w:b/>
          <w:bCs/>
          <w:lang w:eastAsia="es-ES"/>
        </w:rPr>
        <w:t>INSTRUMENT</w:t>
      </w:r>
      <w:r w:rsidR="009E6431" w:rsidRPr="005D5273">
        <w:rPr>
          <w:rFonts w:asciiTheme="minorHAnsi" w:hAnsiTheme="minorHAnsi" w:cstheme="minorHAnsi"/>
          <w:b/>
          <w:bCs/>
          <w:lang w:eastAsia="es-ES"/>
        </w:rPr>
        <w:t>S</w:t>
      </w:r>
      <w:r w:rsidR="00EF1805" w:rsidRPr="005D5273">
        <w:rPr>
          <w:rFonts w:asciiTheme="minorHAnsi" w:hAnsiTheme="minorHAnsi" w:cstheme="minorHAnsi"/>
          <w:b/>
          <w:bCs/>
          <w:lang w:eastAsia="es-ES"/>
        </w:rPr>
        <w:t>:</w:t>
      </w:r>
      <w:r w:rsidR="00EF1805" w:rsidRPr="001B3EA5">
        <w:rPr>
          <w:rFonts w:asciiTheme="minorHAnsi" w:hAnsiTheme="minorHAnsi" w:cstheme="minorHAnsi"/>
          <w:lang w:eastAsia="es-ES"/>
        </w:rPr>
        <w:t xml:space="preserve"> </w:t>
      </w:r>
      <w:r w:rsidR="00EF1805" w:rsidRPr="005D5273">
        <w:rPr>
          <w:rFonts w:asciiTheme="minorHAnsi" w:hAnsiTheme="minorHAnsi" w:cstheme="minorHAnsi"/>
          <w:lang w:eastAsia="es-ES"/>
        </w:rPr>
        <w:t xml:space="preserve">Modelos de bandejas de instrumentación, cajas, </w:t>
      </w:r>
      <w:r w:rsidR="00746EDF" w:rsidRPr="005D5273">
        <w:rPr>
          <w:rFonts w:asciiTheme="minorHAnsi" w:hAnsiTheme="minorHAnsi" w:cstheme="minorHAnsi"/>
          <w:lang w:eastAsia="es-ES"/>
        </w:rPr>
        <w:t>etc.</w:t>
      </w:r>
      <w:r w:rsidR="00EF1805" w:rsidRPr="005D5273">
        <w:rPr>
          <w:rFonts w:asciiTheme="minorHAnsi" w:hAnsiTheme="minorHAnsi" w:cstheme="minorHAnsi"/>
          <w:b/>
          <w:bCs/>
          <w:lang w:eastAsia="es-ES"/>
        </w:rPr>
        <w:t xml:space="preserve"> </w:t>
      </w:r>
    </w:p>
    <w:p w14:paraId="6C038EF9" w14:textId="61FD0B7D" w:rsidR="00EF1805" w:rsidRPr="005D5273" w:rsidRDefault="00A13988" w:rsidP="00E95A1C">
      <w:pPr>
        <w:pStyle w:val="Prrafodelista"/>
        <w:numPr>
          <w:ilvl w:val="0"/>
          <w:numId w:val="21"/>
        </w:numPr>
        <w:ind w:right="-1"/>
        <w:rPr>
          <w:rFonts w:asciiTheme="minorHAnsi" w:hAnsiTheme="minorHAnsi" w:cstheme="minorHAnsi"/>
          <w:lang w:eastAsia="es-ES"/>
        </w:rPr>
      </w:pPr>
      <w:r w:rsidRPr="005D5273">
        <w:rPr>
          <w:rFonts w:asciiTheme="minorHAnsi" w:hAnsiTheme="minorHAnsi" w:cstheme="minorHAnsi"/>
          <w:b/>
          <w:bCs/>
          <w:lang w:eastAsia="es-ES"/>
        </w:rPr>
        <w:t>05-</w:t>
      </w:r>
      <w:r w:rsidR="00EF1805" w:rsidRPr="005D5273">
        <w:rPr>
          <w:rFonts w:asciiTheme="minorHAnsi" w:hAnsiTheme="minorHAnsi" w:cstheme="minorHAnsi"/>
          <w:b/>
          <w:bCs/>
          <w:lang w:eastAsia="es-ES"/>
        </w:rPr>
        <w:t>ELECTRICAL:</w:t>
      </w:r>
      <w:r w:rsidR="00EF1805" w:rsidRPr="001B3EA5">
        <w:rPr>
          <w:rFonts w:asciiTheme="minorHAnsi" w:hAnsiTheme="minorHAnsi" w:cstheme="minorHAnsi"/>
          <w:lang w:eastAsia="es-ES"/>
        </w:rPr>
        <w:t xml:space="preserve"> </w:t>
      </w:r>
      <w:r w:rsidR="00EF1805" w:rsidRPr="005D5273">
        <w:rPr>
          <w:rFonts w:asciiTheme="minorHAnsi" w:hAnsiTheme="minorHAnsi" w:cstheme="minorHAnsi"/>
          <w:lang w:eastAsia="es-ES"/>
        </w:rPr>
        <w:t xml:space="preserve">Modelos de bandejas de electricidad, cajas, transformadores, etc. </w:t>
      </w:r>
    </w:p>
    <w:p w14:paraId="337F5840" w14:textId="14F2F931" w:rsidR="00C225F6" w:rsidRPr="005D5273" w:rsidRDefault="00EF1805" w:rsidP="00E95A1C">
      <w:pPr>
        <w:ind w:right="-1"/>
        <w:rPr>
          <w:rFonts w:asciiTheme="minorHAnsi" w:hAnsiTheme="minorHAnsi" w:cstheme="minorHAnsi"/>
          <w:lang w:eastAsia="es-ES"/>
        </w:rPr>
      </w:pPr>
      <w:r w:rsidRPr="005D5273">
        <w:rPr>
          <w:rFonts w:asciiTheme="minorHAnsi" w:hAnsiTheme="minorHAnsi" w:cstheme="minorHAnsi"/>
          <w:lang w:eastAsia="es-ES"/>
        </w:rPr>
        <w:t>En cada una de estas subcarpetas se agrega la carpeta “</w:t>
      </w:r>
      <w:r w:rsidRPr="005D5273">
        <w:rPr>
          <w:rFonts w:asciiTheme="minorHAnsi" w:hAnsiTheme="minorHAnsi" w:cstheme="minorHAnsi"/>
          <w:b/>
          <w:bCs/>
          <w:lang w:eastAsia="es-ES"/>
        </w:rPr>
        <w:t>00-</w:t>
      </w:r>
      <w:r w:rsidR="00966255" w:rsidRPr="005D5273">
        <w:rPr>
          <w:rFonts w:asciiTheme="minorHAnsi" w:hAnsiTheme="minorHAnsi" w:cstheme="minorHAnsi"/>
          <w:b/>
          <w:bCs/>
          <w:lang w:eastAsia="es-ES"/>
        </w:rPr>
        <w:t>SUPERADOS</w:t>
      </w:r>
      <w:r w:rsidRPr="005D5273">
        <w:rPr>
          <w:rFonts w:asciiTheme="minorHAnsi" w:hAnsiTheme="minorHAnsi" w:cstheme="minorHAnsi"/>
          <w:lang w:eastAsia="es-ES"/>
        </w:rPr>
        <w:t>” en donde se van colocando los modelos ya superados.</w:t>
      </w:r>
    </w:p>
    <w:p w14:paraId="14D39E8A" w14:textId="3C73D209" w:rsidR="00EF1805" w:rsidRPr="005D5273" w:rsidRDefault="00DC0797" w:rsidP="00E95A1C">
      <w:pPr>
        <w:ind w:right="-1"/>
        <w:rPr>
          <w:rFonts w:asciiTheme="minorHAnsi" w:hAnsiTheme="minorHAnsi" w:cstheme="minorHAnsi"/>
          <w:lang w:eastAsia="es-ES"/>
        </w:rPr>
      </w:pPr>
      <w:r w:rsidRPr="005D5273">
        <w:rPr>
          <w:rFonts w:asciiTheme="minorHAnsi" w:hAnsiTheme="minorHAnsi" w:cstheme="minorHAnsi"/>
          <w:lang w:eastAsia="es-ES"/>
        </w:rPr>
        <w:t>La carpeta de módulos, “</w:t>
      </w:r>
      <w:r w:rsidRPr="005D5273">
        <w:rPr>
          <w:rFonts w:asciiTheme="minorHAnsi" w:hAnsiTheme="minorHAnsi" w:cstheme="minorHAnsi"/>
          <w:b/>
          <w:bCs/>
          <w:lang w:eastAsia="es-ES"/>
        </w:rPr>
        <w:t>02-MODULES</w:t>
      </w:r>
      <w:r w:rsidRPr="005D5273">
        <w:rPr>
          <w:rFonts w:asciiTheme="minorHAnsi" w:hAnsiTheme="minorHAnsi" w:cstheme="minorHAnsi"/>
          <w:lang w:eastAsia="es-ES"/>
        </w:rPr>
        <w:t xml:space="preserve">”, tendrá dentro una </w:t>
      </w:r>
      <w:r w:rsidR="009F287D" w:rsidRPr="005D5273">
        <w:rPr>
          <w:rFonts w:asciiTheme="minorHAnsi" w:hAnsiTheme="minorHAnsi" w:cstheme="minorHAnsi"/>
          <w:lang w:eastAsia="es-ES"/>
        </w:rPr>
        <w:t>sub</w:t>
      </w:r>
      <w:r w:rsidRPr="005D5273">
        <w:rPr>
          <w:rFonts w:asciiTheme="minorHAnsi" w:hAnsiTheme="minorHAnsi" w:cstheme="minorHAnsi"/>
          <w:lang w:eastAsia="es-ES"/>
        </w:rPr>
        <w:t xml:space="preserve">carpeta con el tag de cada módulo/skid. </w:t>
      </w:r>
    </w:p>
    <w:p w14:paraId="605DB9A5" w14:textId="16353C7D" w:rsidR="001256A1" w:rsidRPr="005D5273" w:rsidRDefault="001256A1" w:rsidP="004B56D8">
      <w:pPr>
        <w:jc w:val="center"/>
        <w:rPr>
          <w:rFonts w:asciiTheme="minorHAnsi" w:hAnsiTheme="minorHAnsi" w:cstheme="minorHAnsi"/>
        </w:rPr>
      </w:pPr>
      <w:r w:rsidRPr="005D5273">
        <w:rPr>
          <w:rFonts w:asciiTheme="minorHAnsi" w:hAnsiTheme="minorHAnsi" w:cstheme="minorHAnsi"/>
          <w:noProof/>
        </w:rPr>
        <w:drawing>
          <wp:inline distT="0" distB="0" distL="0" distR="0" wp14:anchorId="135E4F45" wp14:editId="17174A4D">
            <wp:extent cx="2157984" cy="1253189"/>
            <wp:effectExtent l="0" t="0" r="0" b="4445"/>
            <wp:docPr id="211241987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19879" name="Imagen 1" descr="Diagrama&#10;&#10;El contenido generado por IA puede ser incorrecto."/>
                    <pic:cNvPicPr/>
                  </pic:nvPicPr>
                  <pic:blipFill>
                    <a:blip r:embed="rId17"/>
                    <a:stretch>
                      <a:fillRect/>
                    </a:stretch>
                  </pic:blipFill>
                  <pic:spPr>
                    <a:xfrm>
                      <a:off x="0" y="0"/>
                      <a:ext cx="2210877" cy="1283905"/>
                    </a:xfrm>
                    <a:prstGeom prst="rect">
                      <a:avLst/>
                    </a:prstGeom>
                  </pic:spPr>
                </pic:pic>
              </a:graphicData>
            </a:graphic>
          </wp:inline>
        </w:drawing>
      </w:r>
    </w:p>
    <w:p w14:paraId="53F5D1B2" w14:textId="0418E4AB" w:rsidR="00B91FE8" w:rsidRPr="005D5273" w:rsidRDefault="001410A3" w:rsidP="00A729AD">
      <w:pPr>
        <w:ind w:right="-1"/>
        <w:rPr>
          <w:rFonts w:asciiTheme="minorHAnsi" w:hAnsiTheme="minorHAnsi" w:cstheme="minorHAnsi"/>
        </w:rPr>
      </w:pPr>
      <w:r w:rsidRPr="005D5273">
        <w:rPr>
          <w:rFonts w:asciiTheme="minorHAnsi" w:hAnsiTheme="minorHAnsi" w:cstheme="minorHAnsi"/>
          <w:lang w:eastAsia="es-ES"/>
        </w:rPr>
        <w:t>En cada una de estas subcarpetas se agrega la carpeta “</w:t>
      </w:r>
      <w:r w:rsidRPr="005D5273">
        <w:rPr>
          <w:rFonts w:asciiTheme="minorHAnsi" w:hAnsiTheme="minorHAnsi" w:cstheme="minorHAnsi"/>
          <w:b/>
          <w:bCs/>
          <w:lang w:eastAsia="es-ES"/>
        </w:rPr>
        <w:t>00-</w:t>
      </w:r>
      <w:r w:rsidR="00966255" w:rsidRPr="005D5273">
        <w:rPr>
          <w:rFonts w:asciiTheme="minorHAnsi" w:hAnsiTheme="minorHAnsi" w:cstheme="minorHAnsi"/>
          <w:b/>
          <w:bCs/>
          <w:lang w:eastAsia="es-ES"/>
        </w:rPr>
        <w:t>SUPERADOS</w:t>
      </w:r>
      <w:r w:rsidRPr="005D5273">
        <w:rPr>
          <w:rFonts w:asciiTheme="minorHAnsi" w:hAnsiTheme="minorHAnsi" w:cstheme="minorHAnsi"/>
          <w:lang w:eastAsia="es-ES"/>
        </w:rPr>
        <w:t xml:space="preserve">” en donde se van colocando los modelos </w:t>
      </w:r>
      <w:r w:rsidR="009F287D" w:rsidRPr="005D5273">
        <w:rPr>
          <w:rFonts w:asciiTheme="minorHAnsi" w:hAnsiTheme="minorHAnsi" w:cstheme="minorHAnsi"/>
          <w:lang w:eastAsia="es-ES"/>
        </w:rPr>
        <w:t>obsoletos</w:t>
      </w:r>
      <w:r w:rsidRPr="005D5273">
        <w:rPr>
          <w:rFonts w:asciiTheme="minorHAnsi" w:hAnsiTheme="minorHAnsi" w:cstheme="minorHAnsi"/>
          <w:lang w:eastAsia="es-ES"/>
        </w:rPr>
        <w:t>.</w:t>
      </w:r>
    </w:p>
    <w:p w14:paraId="4E8C8D52" w14:textId="17E519D2" w:rsidR="00445D94" w:rsidRPr="005D5273" w:rsidRDefault="00B91FE8" w:rsidP="00402F03">
      <w:pPr>
        <w:pStyle w:val="Ttulo2"/>
        <w:spacing w:after="120"/>
        <w:ind w:left="578" w:hanging="578"/>
        <w:rPr>
          <w:rFonts w:asciiTheme="minorHAnsi" w:hAnsiTheme="minorHAnsi" w:cstheme="minorHAnsi"/>
        </w:rPr>
      </w:pPr>
      <w:bookmarkStart w:id="34" w:name="_Toc216965079"/>
      <w:r w:rsidRPr="005D5273">
        <w:rPr>
          <w:rFonts w:asciiTheme="minorHAnsi" w:hAnsiTheme="minorHAnsi" w:cstheme="minorHAnsi"/>
        </w:rPr>
        <w:t>Nomenclatura de archivos del Modelo 3D</w:t>
      </w:r>
      <w:bookmarkEnd w:id="34"/>
      <w:r w:rsidRPr="005D5273">
        <w:rPr>
          <w:rFonts w:asciiTheme="minorHAnsi" w:hAnsiTheme="minorHAnsi" w:cstheme="minorHAnsi"/>
        </w:rPr>
        <w:t xml:space="preserve">  </w:t>
      </w:r>
    </w:p>
    <w:p w14:paraId="408C424C" w14:textId="2069A787" w:rsidR="001F5DBA" w:rsidRPr="005D5273" w:rsidRDefault="001F5DBA" w:rsidP="001E2EDF">
      <w:pPr>
        <w:rPr>
          <w:rFonts w:asciiTheme="minorHAnsi" w:hAnsiTheme="minorHAnsi" w:cstheme="minorHAnsi"/>
        </w:rPr>
      </w:pPr>
      <w:r w:rsidRPr="005D5273">
        <w:rPr>
          <w:rFonts w:asciiTheme="minorHAnsi" w:hAnsiTheme="minorHAnsi" w:cstheme="minorHAnsi"/>
        </w:rPr>
        <w:t xml:space="preserve">La correcta codificación y nomenclatura de archivos en proyectos es esencial para garantizar la trazabilidad, organización y colaboración eficiente entre los </w:t>
      </w:r>
      <w:r w:rsidR="008E6702">
        <w:rPr>
          <w:rFonts w:asciiTheme="minorHAnsi" w:hAnsiTheme="minorHAnsi" w:cstheme="minorHAnsi"/>
        </w:rPr>
        <w:t>especialistas</w:t>
      </w:r>
      <w:r w:rsidRPr="005D5273">
        <w:rPr>
          <w:rFonts w:asciiTheme="minorHAnsi" w:hAnsiTheme="minorHAnsi" w:cstheme="minorHAnsi"/>
        </w:rPr>
        <w:t xml:space="preserve"> involucrados</w:t>
      </w:r>
      <w:r w:rsidR="00584311" w:rsidRPr="005D5273">
        <w:rPr>
          <w:rFonts w:asciiTheme="minorHAnsi" w:hAnsiTheme="minorHAnsi" w:cstheme="minorHAnsi"/>
        </w:rPr>
        <w:t>, así como también proveedores, clientes</w:t>
      </w:r>
      <w:r w:rsidR="00780FD1" w:rsidRPr="005D5273">
        <w:rPr>
          <w:rFonts w:asciiTheme="minorHAnsi" w:hAnsiTheme="minorHAnsi" w:cstheme="minorHAnsi"/>
        </w:rPr>
        <w:t xml:space="preserve"> y </w:t>
      </w:r>
      <w:r w:rsidR="00584311" w:rsidRPr="005D5273">
        <w:rPr>
          <w:rFonts w:asciiTheme="minorHAnsi" w:hAnsiTheme="minorHAnsi" w:cstheme="minorHAnsi"/>
        </w:rPr>
        <w:t>contratistas de obra</w:t>
      </w:r>
      <w:r w:rsidRPr="005D5273">
        <w:rPr>
          <w:rFonts w:asciiTheme="minorHAnsi" w:hAnsiTheme="minorHAnsi" w:cstheme="minorHAnsi"/>
        </w:rPr>
        <w:t>.</w:t>
      </w:r>
    </w:p>
    <w:p w14:paraId="3734F6EE" w14:textId="14188640" w:rsidR="0082665C" w:rsidRPr="005D5273" w:rsidRDefault="006750EB" w:rsidP="0082665C">
      <w:pPr>
        <w:rPr>
          <w:rFonts w:asciiTheme="minorHAnsi" w:hAnsiTheme="minorHAnsi" w:cstheme="minorHAnsi"/>
        </w:rPr>
      </w:pPr>
      <w:r w:rsidRPr="005D5273">
        <w:rPr>
          <w:rFonts w:asciiTheme="minorHAnsi" w:hAnsiTheme="minorHAnsi" w:cstheme="minorHAnsi"/>
        </w:rPr>
        <w:t xml:space="preserve">Según el estándar de BIM ISO 19650, se </w:t>
      </w:r>
      <w:r w:rsidR="00367F71" w:rsidRPr="005D5273">
        <w:rPr>
          <w:rFonts w:asciiTheme="minorHAnsi" w:hAnsiTheme="minorHAnsi" w:cstheme="minorHAnsi"/>
        </w:rPr>
        <w:t xml:space="preserve">ha desarrollado una </w:t>
      </w:r>
      <w:r w:rsidR="001E2EDF" w:rsidRPr="005D5273">
        <w:rPr>
          <w:rFonts w:asciiTheme="minorHAnsi" w:hAnsiTheme="minorHAnsi" w:cstheme="minorHAnsi"/>
        </w:rPr>
        <w:t>codificación exclusiva</w:t>
      </w:r>
      <w:r w:rsidR="002F28EC" w:rsidRPr="005D5273">
        <w:rPr>
          <w:rFonts w:asciiTheme="minorHAnsi" w:hAnsiTheme="minorHAnsi" w:cstheme="minorHAnsi"/>
        </w:rPr>
        <w:t xml:space="preserve"> de HYTECH</w:t>
      </w:r>
      <w:r w:rsidR="001E2EDF" w:rsidRPr="005D5273">
        <w:rPr>
          <w:rFonts w:asciiTheme="minorHAnsi" w:hAnsiTheme="minorHAnsi" w:cstheme="minorHAnsi"/>
        </w:rPr>
        <w:t xml:space="preserve"> para </w:t>
      </w:r>
      <w:r w:rsidR="00367F71" w:rsidRPr="005D5273">
        <w:rPr>
          <w:rFonts w:asciiTheme="minorHAnsi" w:hAnsiTheme="minorHAnsi" w:cstheme="minorHAnsi"/>
        </w:rPr>
        <w:t>nombrar los archivos de model</w:t>
      </w:r>
      <w:r w:rsidR="00BB3C9A" w:rsidRPr="005D5273">
        <w:rPr>
          <w:rFonts w:asciiTheme="minorHAnsi" w:hAnsiTheme="minorHAnsi" w:cstheme="minorHAnsi"/>
        </w:rPr>
        <w:t>ado</w:t>
      </w:r>
      <w:r w:rsidR="00367F71" w:rsidRPr="005D5273">
        <w:rPr>
          <w:rFonts w:asciiTheme="minorHAnsi" w:hAnsiTheme="minorHAnsi" w:cstheme="minorHAnsi"/>
        </w:rPr>
        <w:t xml:space="preserve"> 3D</w:t>
      </w:r>
      <w:r w:rsidR="00BB3C9A" w:rsidRPr="005D5273">
        <w:rPr>
          <w:rFonts w:asciiTheme="minorHAnsi" w:hAnsiTheme="minorHAnsi" w:cstheme="minorHAnsi"/>
        </w:rPr>
        <w:t xml:space="preserve">, la cual se especifica en el </w:t>
      </w:r>
      <w:hyperlink w:anchor="ANEXO_Nomenclatura" w:history="1">
        <w:r w:rsidR="00BB3C9A" w:rsidRPr="008D3415">
          <w:rPr>
            <w:rStyle w:val="Hipervnculo"/>
            <w:rFonts w:asciiTheme="minorHAnsi" w:hAnsiTheme="minorHAnsi" w:cstheme="minorHAnsi"/>
            <w:b/>
            <w:bCs/>
            <w:u w:val="none"/>
          </w:rPr>
          <w:t>ANEXO</w:t>
        </w:r>
        <w:r w:rsidR="00EB544C" w:rsidRPr="008D3415">
          <w:rPr>
            <w:rStyle w:val="Hipervnculo"/>
            <w:rFonts w:asciiTheme="minorHAnsi" w:hAnsiTheme="minorHAnsi" w:cstheme="minorHAnsi"/>
            <w:b/>
            <w:bCs/>
            <w:u w:val="none"/>
          </w:rPr>
          <w:t xml:space="preserve"> “</w:t>
        </w:r>
        <w:r w:rsidR="00EB544C" w:rsidRPr="008D3415">
          <w:rPr>
            <w:rStyle w:val="Hipervnculo"/>
            <w:rFonts w:asciiTheme="minorHAnsi" w:eastAsia="Times New Roman" w:hAnsiTheme="minorHAnsi" w:cstheme="minorHAnsi"/>
            <w:b/>
            <w:bCs/>
            <w:u w:val="none"/>
          </w:rPr>
          <w:t>Nomenclatura de archivos del Modelo 3D</w:t>
        </w:r>
        <w:r w:rsidR="00EB544C" w:rsidRPr="008D3415">
          <w:rPr>
            <w:rStyle w:val="Hipervnculo"/>
            <w:rFonts w:asciiTheme="minorHAnsi" w:hAnsiTheme="minorHAnsi" w:cstheme="minorHAnsi"/>
            <w:b/>
            <w:bCs/>
            <w:u w:val="none"/>
          </w:rPr>
          <w:t>”</w:t>
        </w:r>
        <w:r w:rsidR="00BB3C9A" w:rsidRPr="005D5273">
          <w:rPr>
            <w:rStyle w:val="Hipervnculo"/>
            <w:rFonts w:asciiTheme="minorHAnsi" w:hAnsiTheme="minorHAnsi" w:cstheme="minorHAnsi"/>
            <w:color w:val="auto"/>
            <w:u w:val="none"/>
          </w:rPr>
          <w:t>.</w:t>
        </w:r>
      </w:hyperlink>
    </w:p>
    <w:p w14:paraId="122B27E6" w14:textId="639340A8" w:rsidR="00250B07" w:rsidRPr="005D5273" w:rsidRDefault="00A70643" w:rsidP="00250B07">
      <w:pPr>
        <w:rPr>
          <w:rFonts w:asciiTheme="minorHAnsi" w:hAnsiTheme="minorHAnsi" w:cstheme="minorHAnsi"/>
          <w:b/>
          <w:bCs/>
        </w:rPr>
      </w:pPr>
      <w:r w:rsidRPr="005D5273">
        <w:rPr>
          <w:rFonts w:asciiTheme="minorHAnsi" w:hAnsiTheme="minorHAnsi" w:cstheme="minorHAnsi"/>
        </w:rPr>
        <w:t xml:space="preserve">En </w:t>
      </w:r>
      <w:r w:rsidR="009E0746" w:rsidRPr="005D5273">
        <w:rPr>
          <w:rFonts w:asciiTheme="minorHAnsi" w:hAnsiTheme="minorHAnsi" w:cstheme="minorHAnsi"/>
        </w:rPr>
        <w:t xml:space="preserve">los </w:t>
      </w:r>
      <w:r w:rsidRPr="005D5273">
        <w:rPr>
          <w:rFonts w:asciiTheme="minorHAnsi" w:hAnsiTheme="minorHAnsi" w:cstheme="minorHAnsi"/>
        </w:rPr>
        <w:t>caso</w:t>
      </w:r>
      <w:r w:rsidR="009E0746" w:rsidRPr="005D5273">
        <w:rPr>
          <w:rFonts w:asciiTheme="minorHAnsi" w:hAnsiTheme="minorHAnsi" w:cstheme="minorHAnsi"/>
        </w:rPr>
        <w:t>s que sea necesario adoptar una codificación específica definida por el cliente</w:t>
      </w:r>
      <w:r w:rsidRPr="005D5273">
        <w:rPr>
          <w:rFonts w:asciiTheme="minorHAnsi" w:hAnsiTheme="minorHAnsi" w:cstheme="minorHAnsi"/>
        </w:rPr>
        <w:t xml:space="preserve">, </w:t>
      </w:r>
      <w:r w:rsidR="002F28EC" w:rsidRPr="005D5273">
        <w:rPr>
          <w:rFonts w:asciiTheme="minorHAnsi" w:hAnsiTheme="minorHAnsi" w:cstheme="minorHAnsi"/>
        </w:rPr>
        <w:t>s</w:t>
      </w:r>
      <w:r w:rsidR="00DB22DF" w:rsidRPr="005D5273">
        <w:rPr>
          <w:rFonts w:asciiTheme="minorHAnsi" w:hAnsiTheme="minorHAnsi" w:cstheme="minorHAnsi"/>
        </w:rPr>
        <w:t xml:space="preserve">e debe </w:t>
      </w:r>
      <w:r w:rsidR="00DB22DF" w:rsidRPr="005D5273">
        <w:rPr>
          <w:rFonts w:asciiTheme="minorHAnsi" w:hAnsiTheme="minorHAnsi" w:cstheme="minorHAnsi"/>
          <w:lang w:val="es-ES"/>
        </w:rPr>
        <w:t>d</w:t>
      </w:r>
      <w:r w:rsidR="0082665C" w:rsidRPr="005D5273">
        <w:rPr>
          <w:rFonts w:asciiTheme="minorHAnsi" w:hAnsiTheme="minorHAnsi" w:cstheme="minorHAnsi"/>
          <w:lang w:val="es-ES"/>
        </w:rPr>
        <w:t xml:space="preserve">ocumentar la </w:t>
      </w:r>
      <w:r w:rsidR="00B72BB6" w:rsidRPr="005D5273">
        <w:rPr>
          <w:rFonts w:asciiTheme="minorHAnsi" w:hAnsiTheme="minorHAnsi" w:cstheme="minorHAnsi"/>
          <w:lang w:val="es-ES"/>
        </w:rPr>
        <w:t xml:space="preserve">nomenclatura </w:t>
      </w:r>
      <w:r w:rsidR="008F160F" w:rsidRPr="005D5273">
        <w:rPr>
          <w:rFonts w:asciiTheme="minorHAnsi" w:hAnsiTheme="minorHAnsi" w:cstheme="minorHAnsi"/>
          <w:lang w:val="es-ES"/>
        </w:rPr>
        <w:t xml:space="preserve">a </w:t>
      </w:r>
      <w:r w:rsidR="00B72BB6" w:rsidRPr="005D5273">
        <w:rPr>
          <w:rFonts w:asciiTheme="minorHAnsi" w:hAnsiTheme="minorHAnsi" w:cstheme="minorHAnsi"/>
          <w:lang w:val="es-ES"/>
        </w:rPr>
        <w:t>adoptar</w:t>
      </w:r>
      <w:r w:rsidR="0082665C" w:rsidRPr="005D5273">
        <w:rPr>
          <w:rFonts w:asciiTheme="minorHAnsi" w:hAnsiTheme="minorHAnsi" w:cstheme="minorHAnsi"/>
          <w:lang w:val="es-ES"/>
        </w:rPr>
        <w:t xml:space="preserve"> en el</w:t>
      </w:r>
      <w:r w:rsidR="001C5EE3" w:rsidRPr="005D5273">
        <w:rPr>
          <w:rFonts w:asciiTheme="minorHAnsi" w:hAnsiTheme="minorHAnsi" w:cstheme="minorHAnsi"/>
          <w:lang w:val="es-ES"/>
        </w:rPr>
        <w:t xml:space="preserve"> pr</w:t>
      </w:r>
      <w:r w:rsidR="00A661A0" w:rsidRPr="005D5273">
        <w:rPr>
          <w:rFonts w:asciiTheme="minorHAnsi" w:hAnsiTheme="minorHAnsi" w:cstheme="minorHAnsi"/>
          <w:lang w:val="es-ES"/>
        </w:rPr>
        <w:t>o</w:t>
      </w:r>
      <w:r w:rsidR="001C5EE3" w:rsidRPr="005D5273">
        <w:rPr>
          <w:rFonts w:asciiTheme="minorHAnsi" w:hAnsiTheme="minorHAnsi" w:cstheme="minorHAnsi"/>
          <w:lang w:val="es-ES"/>
        </w:rPr>
        <w:t xml:space="preserve">yecto, en </w:t>
      </w:r>
      <w:r w:rsidR="00780FD1" w:rsidRPr="005D5273">
        <w:rPr>
          <w:rFonts w:asciiTheme="minorHAnsi" w:hAnsiTheme="minorHAnsi" w:cstheme="minorHAnsi"/>
          <w:lang w:val="es-ES"/>
        </w:rPr>
        <w:t xml:space="preserve">el </w:t>
      </w:r>
      <w:r w:rsidR="0082665C" w:rsidRPr="005D5273">
        <w:rPr>
          <w:rFonts w:asciiTheme="minorHAnsi" w:hAnsiTheme="minorHAnsi" w:cstheme="minorHAnsi"/>
          <w:b/>
          <w:bCs/>
          <w:lang w:val="es-ES"/>
        </w:rPr>
        <w:t xml:space="preserve">Plan de Ejecución </w:t>
      </w:r>
      <w:r w:rsidR="00DB22DF" w:rsidRPr="005D5273">
        <w:rPr>
          <w:rFonts w:asciiTheme="minorHAnsi" w:hAnsiTheme="minorHAnsi" w:cstheme="minorHAnsi"/>
          <w:b/>
          <w:bCs/>
          <w:lang w:val="es-ES"/>
        </w:rPr>
        <w:t>del modelo 3D</w:t>
      </w:r>
      <w:r w:rsidR="00DB22DF" w:rsidRPr="005D5273">
        <w:rPr>
          <w:rFonts w:asciiTheme="minorHAnsi" w:hAnsiTheme="minorHAnsi" w:cstheme="minorHAnsi"/>
          <w:lang w:val="es-ES"/>
        </w:rPr>
        <w:t>.</w:t>
      </w:r>
      <w:bookmarkStart w:id="35" w:name="_Toc364857964"/>
    </w:p>
    <w:p w14:paraId="5C5BF4A3" w14:textId="658DF634" w:rsidR="007B0734" w:rsidRPr="005D5273" w:rsidRDefault="0084492D" w:rsidP="00250B07">
      <w:pPr>
        <w:pStyle w:val="Ttulo2"/>
        <w:spacing w:after="120"/>
        <w:ind w:left="578" w:hanging="578"/>
        <w:rPr>
          <w:rFonts w:asciiTheme="minorHAnsi" w:hAnsiTheme="minorHAnsi" w:cstheme="minorHAnsi"/>
          <w:caps/>
        </w:rPr>
      </w:pPr>
      <w:bookmarkStart w:id="36" w:name="_Toc216965080"/>
      <w:r w:rsidRPr="005D5273">
        <w:rPr>
          <w:rFonts w:asciiTheme="minorHAnsi" w:hAnsiTheme="minorHAnsi" w:cstheme="minorHAnsi"/>
        </w:rPr>
        <w:t>Administración de directorios de</w:t>
      </w:r>
      <w:bookmarkEnd w:id="35"/>
      <w:r w:rsidR="00937C98" w:rsidRPr="005D5273">
        <w:rPr>
          <w:rFonts w:asciiTheme="minorHAnsi" w:hAnsiTheme="minorHAnsi" w:cstheme="minorHAnsi"/>
        </w:rPr>
        <w:t>l Modelo 3D</w:t>
      </w:r>
      <w:bookmarkEnd w:id="36"/>
    </w:p>
    <w:p w14:paraId="425E595C" w14:textId="013362D0" w:rsidR="00CB055D" w:rsidRPr="005D5273" w:rsidRDefault="00CB055D" w:rsidP="00127216">
      <w:pPr>
        <w:rPr>
          <w:rFonts w:asciiTheme="minorHAnsi" w:hAnsiTheme="minorHAnsi" w:cstheme="minorHAnsi"/>
        </w:rPr>
      </w:pPr>
      <w:r w:rsidRPr="005D5273">
        <w:rPr>
          <w:rFonts w:asciiTheme="minorHAnsi" w:hAnsiTheme="minorHAnsi" w:cstheme="minorHAnsi"/>
        </w:rPr>
        <w:t>Tal como se establece en la sección de responsabilidades, el coordinador será el encargado de crear las carpetas y el archivo general correspondiente a cada área y skid, siguiendo la estructura definida en el ítem anterior. Por su parte, los diseñadores deben generar los documentos específicos de su especialidad, respetando dicha estructura y atendiendo a los requerimientos técnicos correspondientes.</w:t>
      </w:r>
    </w:p>
    <w:p w14:paraId="528BD31D" w14:textId="7829E771" w:rsidR="005E26D8" w:rsidRPr="005D5273" w:rsidRDefault="0084492D" w:rsidP="004F77C6">
      <w:pPr>
        <w:pStyle w:val="Ttulo2"/>
        <w:spacing w:after="120"/>
        <w:ind w:left="578" w:hanging="578"/>
        <w:rPr>
          <w:rFonts w:asciiTheme="minorHAnsi" w:hAnsiTheme="minorHAnsi" w:cstheme="minorHAnsi"/>
          <w:caps/>
        </w:rPr>
      </w:pPr>
      <w:bookmarkStart w:id="37" w:name="_Toc364857965"/>
      <w:bookmarkStart w:id="38" w:name="_Toc216965081"/>
      <w:bookmarkStart w:id="39" w:name="_Hlk114816557"/>
      <w:r w:rsidRPr="005D5273">
        <w:rPr>
          <w:rFonts w:asciiTheme="minorHAnsi" w:hAnsiTheme="minorHAnsi" w:cstheme="minorHAnsi"/>
        </w:rPr>
        <w:lastRenderedPageBreak/>
        <w:t>Pautas y criterios generales de modelado</w:t>
      </w:r>
      <w:bookmarkEnd w:id="37"/>
      <w:bookmarkEnd w:id="38"/>
    </w:p>
    <w:bookmarkEnd w:id="39"/>
    <w:p w14:paraId="26CA4B0C" w14:textId="74FB3CDA" w:rsidR="0062645A" w:rsidRPr="005D5273" w:rsidRDefault="0062645A" w:rsidP="00127216">
      <w:pPr>
        <w:pStyle w:val="Ttulo3"/>
        <w:rPr>
          <w:rFonts w:asciiTheme="minorHAnsi" w:hAnsiTheme="minorHAnsi" w:cstheme="minorHAnsi"/>
          <w:smallCaps/>
        </w:rPr>
      </w:pPr>
      <w:r w:rsidRPr="005D5273">
        <w:rPr>
          <w:rFonts w:asciiTheme="minorHAnsi" w:hAnsiTheme="minorHAnsi" w:cstheme="minorHAnsi"/>
        </w:rPr>
        <w:t xml:space="preserve">Estructuras y jerarquización de los elementos por </w:t>
      </w:r>
      <w:r w:rsidR="00584311" w:rsidRPr="005D5273">
        <w:rPr>
          <w:rFonts w:asciiTheme="minorHAnsi" w:hAnsiTheme="minorHAnsi" w:cstheme="minorHAnsi"/>
        </w:rPr>
        <w:t>especialidad</w:t>
      </w:r>
    </w:p>
    <w:p w14:paraId="66DB7FF4" w14:textId="2E0B6D8D" w:rsidR="00B1723F" w:rsidRPr="005D5273" w:rsidRDefault="00B1723F" w:rsidP="00127216">
      <w:pPr>
        <w:rPr>
          <w:rFonts w:asciiTheme="minorHAnsi" w:hAnsiTheme="minorHAnsi" w:cstheme="minorHAnsi"/>
        </w:rPr>
      </w:pPr>
      <w:r w:rsidRPr="005D5273">
        <w:rPr>
          <w:rFonts w:asciiTheme="minorHAnsi" w:hAnsiTheme="minorHAnsi" w:cstheme="minorHAnsi"/>
        </w:rPr>
        <w:t xml:space="preserve">Cada </w:t>
      </w:r>
      <w:r w:rsidR="00584311" w:rsidRPr="005D5273">
        <w:rPr>
          <w:rFonts w:asciiTheme="minorHAnsi" w:hAnsiTheme="minorHAnsi" w:cstheme="minorHAnsi"/>
        </w:rPr>
        <w:t xml:space="preserve">especialidad </w:t>
      </w:r>
      <w:r w:rsidRPr="005D5273">
        <w:rPr>
          <w:rFonts w:asciiTheme="minorHAnsi" w:hAnsiTheme="minorHAnsi" w:cstheme="minorHAnsi"/>
        </w:rPr>
        <w:t>es responsable de</w:t>
      </w:r>
      <w:r w:rsidR="00396538" w:rsidRPr="005D5273">
        <w:rPr>
          <w:rFonts w:asciiTheme="minorHAnsi" w:hAnsiTheme="minorHAnsi" w:cstheme="minorHAnsi"/>
        </w:rPr>
        <w:t xml:space="preserve">l </w:t>
      </w:r>
      <w:r w:rsidRPr="005D5273">
        <w:rPr>
          <w:rFonts w:asciiTheme="minorHAnsi" w:hAnsiTheme="minorHAnsi" w:cstheme="minorHAnsi"/>
        </w:rPr>
        <w:t>diseño</w:t>
      </w:r>
      <w:r w:rsidR="00396538" w:rsidRPr="005D5273">
        <w:rPr>
          <w:rFonts w:asciiTheme="minorHAnsi" w:hAnsiTheme="minorHAnsi" w:cstheme="minorHAnsi"/>
        </w:rPr>
        <w:t xml:space="preserve"> de</w:t>
      </w:r>
      <w:r w:rsidRPr="005D5273">
        <w:rPr>
          <w:rFonts w:asciiTheme="minorHAnsi" w:hAnsiTheme="minorHAnsi" w:cstheme="minorHAnsi"/>
        </w:rPr>
        <w:t xml:space="preserve"> los elementos 3D que corresponda</w:t>
      </w:r>
      <w:r w:rsidR="00E459E6" w:rsidRPr="005D5273">
        <w:rPr>
          <w:rFonts w:asciiTheme="minorHAnsi" w:hAnsiTheme="minorHAnsi" w:cstheme="minorHAnsi"/>
        </w:rPr>
        <w:t>n,</w:t>
      </w:r>
      <w:r w:rsidRPr="005D5273">
        <w:rPr>
          <w:rFonts w:asciiTheme="minorHAnsi" w:hAnsiTheme="minorHAnsi" w:cstheme="minorHAnsi"/>
        </w:rPr>
        <w:t xml:space="preserve"> de acuerdo con las prioridades determinadas</w:t>
      </w:r>
      <w:r w:rsidR="009E0746" w:rsidRPr="005D5273">
        <w:rPr>
          <w:rFonts w:asciiTheme="minorHAnsi" w:hAnsiTheme="minorHAnsi" w:cstheme="minorHAnsi"/>
        </w:rPr>
        <w:t>,</w:t>
      </w:r>
      <w:r w:rsidRPr="005D5273">
        <w:rPr>
          <w:rFonts w:asciiTheme="minorHAnsi" w:hAnsiTheme="minorHAnsi" w:cstheme="minorHAnsi"/>
        </w:rPr>
        <w:t xml:space="preserve"> ya sea por unidad, área</w:t>
      </w:r>
      <w:r w:rsidR="008F3362" w:rsidRPr="005D5273">
        <w:rPr>
          <w:rFonts w:asciiTheme="minorHAnsi" w:hAnsiTheme="minorHAnsi" w:cstheme="minorHAnsi"/>
        </w:rPr>
        <w:t>,</w:t>
      </w:r>
      <w:r w:rsidRPr="005D5273">
        <w:rPr>
          <w:rFonts w:asciiTheme="minorHAnsi" w:hAnsiTheme="minorHAnsi" w:cstheme="minorHAnsi"/>
        </w:rPr>
        <w:t xml:space="preserve"> o según lo indicado por el </w:t>
      </w:r>
      <w:proofErr w:type="gramStart"/>
      <w:r w:rsidR="00E459E6" w:rsidRPr="005D5273">
        <w:rPr>
          <w:rFonts w:asciiTheme="minorHAnsi" w:hAnsiTheme="minorHAnsi" w:cstheme="minorHAnsi"/>
        </w:rPr>
        <w:t>Responsable</w:t>
      </w:r>
      <w:proofErr w:type="gramEnd"/>
      <w:r w:rsidR="00E459E6" w:rsidRPr="005D5273">
        <w:rPr>
          <w:rFonts w:asciiTheme="minorHAnsi" w:hAnsiTheme="minorHAnsi" w:cstheme="minorHAnsi"/>
        </w:rPr>
        <w:t xml:space="preserve"> de </w:t>
      </w:r>
      <w:r w:rsidR="00584311" w:rsidRPr="005D5273">
        <w:rPr>
          <w:rFonts w:asciiTheme="minorHAnsi" w:hAnsiTheme="minorHAnsi" w:cstheme="minorHAnsi"/>
        </w:rPr>
        <w:t xml:space="preserve">la Especialidad </w:t>
      </w:r>
      <w:r w:rsidR="00E459E6" w:rsidRPr="005D5273">
        <w:rPr>
          <w:rFonts w:asciiTheme="minorHAnsi" w:hAnsiTheme="minorHAnsi" w:cstheme="minorHAnsi"/>
        </w:rPr>
        <w:t xml:space="preserve">y el </w:t>
      </w:r>
      <w:r w:rsidR="00C10127" w:rsidRPr="005D5273">
        <w:rPr>
          <w:rFonts w:asciiTheme="minorHAnsi" w:hAnsiTheme="minorHAnsi" w:cstheme="minorHAnsi"/>
        </w:rPr>
        <w:t>C</w:t>
      </w:r>
      <w:r w:rsidRPr="005D5273">
        <w:rPr>
          <w:rFonts w:asciiTheme="minorHAnsi" w:hAnsiTheme="minorHAnsi" w:cstheme="minorHAnsi"/>
        </w:rPr>
        <w:t>oordinador de</w:t>
      </w:r>
      <w:r w:rsidR="00C10127" w:rsidRPr="005D5273">
        <w:rPr>
          <w:rFonts w:asciiTheme="minorHAnsi" w:hAnsiTheme="minorHAnsi" w:cstheme="minorHAnsi"/>
        </w:rPr>
        <w:t>l Modelo 3D</w:t>
      </w:r>
      <w:r w:rsidRPr="005D5273">
        <w:rPr>
          <w:rFonts w:asciiTheme="minorHAnsi" w:hAnsiTheme="minorHAnsi" w:cstheme="minorHAnsi"/>
        </w:rPr>
        <w:t>.</w:t>
      </w:r>
    </w:p>
    <w:p w14:paraId="1613A7FD" w14:textId="7989C130" w:rsidR="00F70933" w:rsidRPr="005D5273" w:rsidRDefault="00F70933" w:rsidP="004B56D8">
      <w:pPr>
        <w:pStyle w:val="Ttulo3"/>
        <w:spacing w:after="120"/>
        <w:rPr>
          <w:rFonts w:asciiTheme="minorHAnsi" w:hAnsiTheme="minorHAnsi" w:cstheme="minorHAnsi"/>
          <w:smallCaps/>
        </w:rPr>
      </w:pPr>
      <w:r w:rsidRPr="005D5273">
        <w:rPr>
          <w:rFonts w:asciiTheme="minorHAnsi" w:hAnsiTheme="minorHAnsi" w:cstheme="minorHAnsi"/>
        </w:rPr>
        <w:t>U</w:t>
      </w:r>
      <w:r w:rsidR="0062645A" w:rsidRPr="005D5273">
        <w:rPr>
          <w:rFonts w:asciiTheme="minorHAnsi" w:hAnsiTheme="minorHAnsi" w:cstheme="minorHAnsi"/>
        </w:rPr>
        <w:t>nidades</w:t>
      </w:r>
      <w:r w:rsidR="008F3362" w:rsidRPr="005D5273">
        <w:rPr>
          <w:rFonts w:asciiTheme="minorHAnsi" w:hAnsiTheme="minorHAnsi" w:cstheme="minorHAnsi"/>
        </w:rPr>
        <w:t xml:space="preserve"> de medición</w:t>
      </w:r>
    </w:p>
    <w:p w14:paraId="6E11E450" w14:textId="154F39EE" w:rsidR="00F70933" w:rsidRPr="005D5273" w:rsidRDefault="00F70933" w:rsidP="00127216">
      <w:pPr>
        <w:rPr>
          <w:rFonts w:asciiTheme="minorHAnsi" w:hAnsiTheme="minorHAnsi" w:cstheme="minorHAnsi"/>
        </w:rPr>
      </w:pPr>
      <w:r w:rsidRPr="005D5273">
        <w:rPr>
          <w:rFonts w:asciiTheme="minorHAnsi" w:hAnsiTheme="minorHAnsi" w:cstheme="minorHAnsi"/>
        </w:rPr>
        <w:t>Se modela en milímetros</w:t>
      </w:r>
      <w:r w:rsidR="00344D71" w:rsidRPr="005D5273">
        <w:rPr>
          <w:rFonts w:asciiTheme="minorHAnsi" w:hAnsiTheme="minorHAnsi" w:cstheme="minorHAnsi"/>
        </w:rPr>
        <w:t xml:space="preserve"> o </w:t>
      </w:r>
      <w:r w:rsidR="00D363A6" w:rsidRPr="005D5273">
        <w:rPr>
          <w:rFonts w:asciiTheme="minorHAnsi" w:hAnsiTheme="minorHAnsi" w:cstheme="minorHAnsi"/>
        </w:rPr>
        <w:t xml:space="preserve">en </w:t>
      </w:r>
      <w:r w:rsidR="00344D71" w:rsidRPr="005D5273">
        <w:rPr>
          <w:rFonts w:asciiTheme="minorHAnsi" w:hAnsiTheme="minorHAnsi" w:cstheme="minorHAnsi"/>
        </w:rPr>
        <w:t>las unidades establecidas para el proyecto</w:t>
      </w:r>
      <w:r w:rsidR="00D363A6" w:rsidRPr="005D5273">
        <w:rPr>
          <w:rFonts w:asciiTheme="minorHAnsi" w:hAnsiTheme="minorHAnsi" w:cstheme="minorHAnsi"/>
        </w:rPr>
        <w:t>, las que se</w:t>
      </w:r>
      <w:r w:rsidR="009E0746" w:rsidRPr="005D5273">
        <w:rPr>
          <w:rFonts w:asciiTheme="minorHAnsi" w:hAnsiTheme="minorHAnsi" w:cstheme="minorHAnsi"/>
        </w:rPr>
        <w:t>r</w:t>
      </w:r>
      <w:r w:rsidR="00D363A6" w:rsidRPr="005D5273">
        <w:rPr>
          <w:rFonts w:asciiTheme="minorHAnsi" w:hAnsiTheme="minorHAnsi" w:cstheme="minorHAnsi"/>
        </w:rPr>
        <w:t xml:space="preserve"> declara</w:t>
      </w:r>
      <w:r w:rsidR="009E0746" w:rsidRPr="005D5273">
        <w:rPr>
          <w:rFonts w:asciiTheme="minorHAnsi" w:hAnsiTheme="minorHAnsi" w:cstheme="minorHAnsi"/>
        </w:rPr>
        <w:t>das</w:t>
      </w:r>
      <w:r w:rsidR="00D363A6" w:rsidRPr="005D5273">
        <w:rPr>
          <w:rFonts w:asciiTheme="minorHAnsi" w:hAnsiTheme="minorHAnsi" w:cstheme="minorHAnsi"/>
        </w:rPr>
        <w:t xml:space="preserve"> en e</w:t>
      </w:r>
      <w:r w:rsidR="0035109C" w:rsidRPr="005D5273">
        <w:rPr>
          <w:rFonts w:asciiTheme="minorHAnsi" w:hAnsiTheme="minorHAnsi" w:cstheme="minorHAnsi"/>
        </w:rPr>
        <w:t xml:space="preserve">l </w:t>
      </w:r>
      <w:r w:rsidR="004F2DDC" w:rsidRPr="005D5273">
        <w:rPr>
          <w:rFonts w:asciiTheme="minorHAnsi" w:hAnsiTheme="minorHAnsi" w:cstheme="minorHAnsi"/>
        </w:rPr>
        <w:t>“</w:t>
      </w:r>
      <w:r w:rsidR="004F2DDC" w:rsidRPr="005D5273">
        <w:rPr>
          <w:rFonts w:asciiTheme="minorHAnsi" w:hAnsiTheme="minorHAnsi" w:cstheme="minorHAnsi"/>
          <w:b/>
          <w:bCs/>
        </w:rPr>
        <w:t>Plan de ejecución del Modelo 3D</w:t>
      </w:r>
      <w:r w:rsidR="004F2DDC" w:rsidRPr="005D5273">
        <w:rPr>
          <w:rFonts w:asciiTheme="minorHAnsi" w:hAnsiTheme="minorHAnsi" w:cstheme="minorHAnsi"/>
        </w:rPr>
        <w:t>”</w:t>
      </w:r>
      <w:r w:rsidR="0035109C" w:rsidRPr="005D5273">
        <w:rPr>
          <w:rFonts w:asciiTheme="minorHAnsi" w:hAnsiTheme="minorHAnsi" w:cstheme="minorHAnsi"/>
        </w:rPr>
        <w:t>.</w:t>
      </w:r>
    </w:p>
    <w:p w14:paraId="064ECA0E" w14:textId="73891E51" w:rsidR="00E65430" w:rsidRPr="005D5273" w:rsidRDefault="00527DC7" w:rsidP="004B56D8">
      <w:pPr>
        <w:pStyle w:val="Ttulo3"/>
        <w:spacing w:after="120"/>
        <w:rPr>
          <w:rFonts w:asciiTheme="minorHAnsi" w:hAnsiTheme="minorHAnsi" w:cstheme="minorHAnsi"/>
          <w:smallCaps/>
        </w:rPr>
      </w:pPr>
      <w:r w:rsidRPr="005D5273">
        <w:rPr>
          <w:rFonts w:asciiTheme="minorHAnsi" w:hAnsiTheme="minorHAnsi" w:cstheme="minorHAnsi"/>
        </w:rPr>
        <w:t>Codificación de colores de Modelos 3D</w:t>
      </w:r>
    </w:p>
    <w:p w14:paraId="6E1998FC" w14:textId="55CE5388" w:rsidR="00D57FE6" w:rsidRPr="005D5273" w:rsidRDefault="001262A6" w:rsidP="00BE3B2B">
      <w:pPr>
        <w:rPr>
          <w:rFonts w:asciiTheme="minorHAnsi" w:hAnsiTheme="minorHAnsi" w:cstheme="minorHAnsi"/>
        </w:rPr>
      </w:pPr>
      <w:r w:rsidRPr="005D5273">
        <w:rPr>
          <w:rFonts w:asciiTheme="minorHAnsi" w:hAnsiTheme="minorHAnsi" w:cstheme="minorHAnsi"/>
        </w:rPr>
        <w:t xml:space="preserve">La codificación de colores en modelos 3D para los proyectos es una herramienta clave para mejorar </w:t>
      </w:r>
      <w:r w:rsidR="009E0746" w:rsidRPr="005D5273">
        <w:rPr>
          <w:rFonts w:asciiTheme="minorHAnsi" w:hAnsiTheme="minorHAnsi" w:cstheme="minorHAnsi"/>
        </w:rPr>
        <w:t xml:space="preserve">la </w:t>
      </w:r>
      <w:r w:rsidRPr="005D5273">
        <w:rPr>
          <w:rFonts w:asciiTheme="minorHAnsi" w:hAnsiTheme="minorHAnsi" w:cstheme="minorHAnsi"/>
          <w:b/>
          <w:bCs/>
        </w:rPr>
        <w:t xml:space="preserve">visualización, organización y </w:t>
      </w:r>
      <w:r w:rsidR="009E0746" w:rsidRPr="005D5273">
        <w:rPr>
          <w:rFonts w:asciiTheme="minorHAnsi" w:hAnsiTheme="minorHAnsi" w:cstheme="minorHAnsi"/>
          <w:b/>
          <w:bCs/>
        </w:rPr>
        <w:t>comunicación</w:t>
      </w:r>
      <w:r w:rsidR="009E0746" w:rsidRPr="005D5273">
        <w:rPr>
          <w:rFonts w:asciiTheme="minorHAnsi" w:hAnsiTheme="minorHAnsi" w:cstheme="minorHAnsi"/>
        </w:rPr>
        <w:t xml:space="preserve"> </w:t>
      </w:r>
      <w:r w:rsidR="00D57FE6" w:rsidRPr="005D5273">
        <w:rPr>
          <w:rFonts w:asciiTheme="minorHAnsi" w:hAnsiTheme="minorHAnsi" w:cstheme="minorHAnsi"/>
        </w:rPr>
        <w:t>del equipo de trabajo.</w:t>
      </w:r>
    </w:p>
    <w:p w14:paraId="11C3D0B8" w14:textId="69EA716F" w:rsidR="007D24A0" w:rsidRPr="005D5273" w:rsidRDefault="006568C9" w:rsidP="00BE3B2B">
      <w:pPr>
        <w:rPr>
          <w:rFonts w:asciiTheme="minorHAnsi" w:hAnsiTheme="minorHAnsi" w:cstheme="minorHAnsi"/>
        </w:rPr>
      </w:pPr>
      <w:r w:rsidRPr="005D5273">
        <w:rPr>
          <w:rFonts w:asciiTheme="minorHAnsi" w:hAnsiTheme="minorHAnsi" w:cstheme="minorHAnsi"/>
        </w:rPr>
        <w:t>L</w:t>
      </w:r>
      <w:r w:rsidR="00A561CE" w:rsidRPr="005D5273">
        <w:rPr>
          <w:rFonts w:asciiTheme="minorHAnsi" w:hAnsiTheme="minorHAnsi" w:cstheme="minorHAnsi"/>
        </w:rPr>
        <w:t xml:space="preserve">a codificación de colores </w:t>
      </w:r>
      <w:r w:rsidRPr="005D5273">
        <w:rPr>
          <w:rFonts w:asciiTheme="minorHAnsi" w:hAnsiTheme="minorHAnsi" w:cstheme="minorHAnsi"/>
        </w:rPr>
        <w:t xml:space="preserve">implica </w:t>
      </w:r>
      <w:r w:rsidR="00641D57" w:rsidRPr="005D5273">
        <w:rPr>
          <w:rFonts w:asciiTheme="minorHAnsi" w:hAnsiTheme="minorHAnsi" w:cstheme="minorHAnsi"/>
        </w:rPr>
        <w:t>la utilización de colores específicos para representar distintos elementos, disciplinas, fases o propiedades dentro de un modelo tridimensional. Se aplica principalmente en entornos BIM y CAD</w:t>
      </w:r>
      <w:r w:rsidR="004301C2" w:rsidRPr="005D5273">
        <w:rPr>
          <w:rFonts w:asciiTheme="minorHAnsi" w:hAnsiTheme="minorHAnsi" w:cstheme="minorHAnsi"/>
        </w:rPr>
        <w:t>.</w:t>
      </w:r>
    </w:p>
    <w:p w14:paraId="1D310AA9" w14:textId="0AAE2D14" w:rsidR="008002A0" w:rsidRPr="005D5273" w:rsidRDefault="00860F83" w:rsidP="00A729AD">
      <w:pPr>
        <w:rPr>
          <w:rFonts w:asciiTheme="minorHAnsi" w:hAnsiTheme="minorHAnsi" w:cstheme="minorHAnsi"/>
          <w:u w:val="single"/>
        </w:rPr>
      </w:pPr>
      <w:r w:rsidRPr="005D5273">
        <w:rPr>
          <w:rFonts w:asciiTheme="minorHAnsi" w:hAnsiTheme="minorHAnsi" w:cstheme="minorHAnsi"/>
          <w:b/>
          <w:bCs/>
          <w:u w:val="single"/>
        </w:rPr>
        <w:t>Aplicaciones comunes de la codificación de colores</w:t>
      </w:r>
    </w:p>
    <w:p w14:paraId="2256F771" w14:textId="0DDB319F" w:rsidR="00CE0B4B" w:rsidRPr="005D5273" w:rsidRDefault="00CE0B4B" w:rsidP="00CE0B4B">
      <w:pPr>
        <w:rPr>
          <w:rFonts w:asciiTheme="minorHAnsi" w:hAnsiTheme="minorHAnsi" w:cstheme="minorHAnsi"/>
        </w:rPr>
      </w:pPr>
      <w:r w:rsidRPr="005D5273">
        <w:rPr>
          <w:rFonts w:asciiTheme="minorHAnsi" w:hAnsiTheme="minorHAnsi" w:cstheme="minorHAnsi"/>
        </w:rPr>
        <w:t xml:space="preserve">Como </w:t>
      </w:r>
      <w:r w:rsidR="00321953" w:rsidRPr="005D5273">
        <w:rPr>
          <w:rFonts w:asciiTheme="minorHAnsi" w:hAnsiTheme="minorHAnsi" w:cstheme="minorHAnsi"/>
        </w:rPr>
        <w:t>se mencionó previamente</w:t>
      </w:r>
      <w:r w:rsidRPr="005D5273">
        <w:rPr>
          <w:rFonts w:asciiTheme="minorHAnsi" w:hAnsiTheme="minorHAnsi" w:cstheme="minorHAnsi"/>
        </w:rPr>
        <w:t xml:space="preserve">, </w:t>
      </w:r>
      <w:r w:rsidR="00B05A1D" w:rsidRPr="005D5273">
        <w:rPr>
          <w:rFonts w:asciiTheme="minorHAnsi" w:hAnsiTheme="minorHAnsi" w:cstheme="minorHAnsi"/>
        </w:rPr>
        <w:t xml:space="preserve">aunque no </w:t>
      </w:r>
      <w:r w:rsidR="00DA5C5D" w:rsidRPr="005D5273">
        <w:rPr>
          <w:rFonts w:asciiTheme="minorHAnsi" w:hAnsiTheme="minorHAnsi" w:cstheme="minorHAnsi"/>
        </w:rPr>
        <w:t xml:space="preserve">existe una normativa definida, </w:t>
      </w:r>
      <w:r w:rsidRPr="005D5273">
        <w:rPr>
          <w:rFonts w:asciiTheme="minorHAnsi" w:hAnsiTheme="minorHAnsi" w:cstheme="minorHAnsi"/>
        </w:rPr>
        <w:t>la codificación de colores se puede implementar de acuerdo con diferentes criterios. A saber:</w:t>
      </w:r>
    </w:p>
    <w:p w14:paraId="7D5F77D3" w14:textId="49BE87F6" w:rsidR="00CE0B4B" w:rsidRPr="005D5273" w:rsidRDefault="00CE0B4B" w:rsidP="00CE0B4B">
      <w:pPr>
        <w:numPr>
          <w:ilvl w:val="0"/>
          <w:numId w:val="36"/>
        </w:numPr>
        <w:rPr>
          <w:rFonts w:asciiTheme="minorHAnsi" w:hAnsiTheme="minorHAnsi" w:cstheme="minorHAnsi"/>
        </w:rPr>
      </w:pPr>
      <w:r w:rsidRPr="005D5273">
        <w:rPr>
          <w:rFonts w:asciiTheme="minorHAnsi" w:hAnsiTheme="minorHAnsi" w:cstheme="minorHAnsi"/>
          <w:b/>
          <w:bCs/>
        </w:rPr>
        <w:t>Por disciplina</w:t>
      </w:r>
      <w:r w:rsidR="00584B7D" w:rsidRPr="005D5273">
        <w:rPr>
          <w:rFonts w:asciiTheme="minorHAnsi" w:hAnsiTheme="minorHAnsi" w:cstheme="minorHAnsi"/>
        </w:rPr>
        <w:t>,</w:t>
      </w:r>
      <w:r w:rsidRPr="005D5273">
        <w:rPr>
          <w:rFonts w:asciiTheme="minorHAnsi" w:hAnsiTheme="minorHAnsi" w:cstheme="minorHAnsi"/>
        </w:rPr>
        <w:t xml:space="preserve"> </w:t>
      </w:r>
      <w:r w:rsidR="00584B7D" w:rsidRPr="005D5273">
        <w:rPr>
          <w:rFonts w:asciiTheme="minorHAnsi" w:hAnsiTheme="minorHAnsi" w:cstheme="minorHAnsi"/>
        </w:rPr>
        <w:t>c</w:t>
      </w:r>
      <w:r w:rsidRPr="005D5273">
        <w:rPr>
          <w:rFonts w:asciiTheme="minorHAnsi" w:hAnsiTheme="minorHAnsi" w:cstheme="minorHAnsi"/>
        </w:rPr>
        <w:t xml:space="preserve">ada </w:t>
      </w:r>
      <w:r w:rsidR="00584B7D" w:rsidRPr="005D5273">
        <w:rPr>
          <w:rFonts w:asciiTheme="minorHAnsi" w:hAnsiTheme="minorHAnsi" w:cstheme="minorHAnsi"/>
        </w:rPr>
        <w:t xml:space="preserve">una de estas </w:t>
      </w:r>
      <w:r w:rsidRPr="005D5273">
        <w:rPr>
          <w:rFonts w:asciiTheme="minorHAnsi" w:hAnsiTheme="minorHAnsi" w:cstheme="minorHAnsi"/>
        </w:rPr>
        <w:t>tiene un color asignado para facilitar la identificación rápida: Piping, Equipos Mecánicos, Arquitectura, Civil, Estructuras Metálicas, Electricidad e Instrumentos.</w:t>
      </w:r>
    </w:p>
    <w:p w14:paraId="5284C852" w14:textId="6B642701" w:rsidR="00CE0B4B" w:rsidRPr="005D5273" w:rsidRDefault="00CE0B4B" w:rsidP="00CE0B4B">
      <w:pPr>
        <w:numPr>
          <w:ilvl w:val="0"/>
          <w:numId w:val="36"/>
        </w:numPr>
        <w:rPr>
          <w:rFonts w:asciiTheme="minorHAnsi" w:hAnsiTheme="minorHAnsi" w:cstheme="minorHAnsi"/>
        </w:rPr>
      </w:pPr>
      <w:r w:rsidRPr="005D5273">
        <w:rPr>
          <w:rFonts w:asciiTheme="minorHAnsi" w:hAnsiTheme="minorHAnsi" w:cstheme="minorHAnsi"/>
        </w:rPr>
        <w:t xml:space="preserve"> Se pueden identificar los elementos por el </w:t>
      </w:r>
      <w:r w:rsidRPr="005D5273">
        <w:rPr>
          <w:rFonts w:asciiTheme="minorHAnsi" w:hAnsiTheme="minorHAnsi" w:cstheme="minorHAnsi"/>
          <w:b/>
          <w:bCs/>
        </w:rPr>
        <w:t>Estado de avance de Ingeniería</w:t>
      </w:r>
      <w:r w:rsidRPr="005D5273">
        <w:rPr>
          <w:rFonts w:asciiTheme="minorHAnsi" w:hAnsiTheme="minorHAnsi" w:cstheme="minorHAnsi"/>
        </w:rPr>
        <w:t xml:space="preserve">, o </w:t>
      </w:r>
      <w:r w:rsidRPr="005D5273">
        <w:rPr>
          <w:rFonts w:asciiTheme="minorHAnsi" w:hAnsiTheme="minorHAnsi" w:cstheme="minorHAnsi"/>
          <w:b/>
          <w:bCs/>
        </w:rPr>
        <w:t>Por fase de construcción</w:t>
      </w:r>
      <w:r w:rsidR="00584B7D" w:rsidRPr="005D5273">
        <w:rPr>
          <w:rFonts w:asciiTheme="minorHAnsi" w:hAnsiTheme="minorHAnsi" w:cstheme="minorHAnsi"/>
        </w:rPr>
        <w:t>, tales como</w:t>
      </w:r>
      <w:r w:rsidRPr="005D5273">
        <w:rPr>
          <w:rFonts w:asciiTheme="minorHAnsi" w:hAnsiTheme="minorHAnsi" w:cstheme="minorHAnsi"/>
        </w:rPr>
        <w:t xml:space="preserve"> </w:t>
      </w:r>
      <w:r w:rsidR="00584B7D" w:rsidRPr="005D5273">
        <w:rPr>
          <w:rFonts w:asciiTheme="minorHAnsi" w:hAnsiTheme="minorHAnsi" w:cstheme="minorHAnsi"/>
        </w:rPr>
        <w:t>d</w:t>
      </w:r>
      <w:r w:rsidRPr="005D5273">
        <w:rPr>
          <w:rFonts w:asciiTheme="minorHAnsi" w:hAnsiTheme="minorHAnsi" w:cstheme="minorHAnsi"/>
        </w:rPr>
        <w:t>iseño, ejecución, demolición, mantenimiento. Por ejemplo, elementos en fase de demolición pueden mostrarse en rojo.</w:t>
      </w:r>
    </w:p>
    <w:p w14:paraId="4B05D691" w14:textId="74BBE14C" w:rsidR="00CE0B4B" w:rsidRPr="005D5273" w:rsidRDefault="00CE0B4B" w:rsidP="00CE0B4B">
      <w:pPr>
        <w:numPr>
          <w:ilvl w:val="0"/>
          <w:numId w:val="36"/>
        </w:numPr>
        <w:rPr>
          <w:rFonts w:asciiTheme="minorHAnsi" w:hAnsiTheme="minorHAnsi" w:cstheme="minorHAnsi"/>
        </w:rPr>
      </w:pPr>
      <w:r w:rsidRPr="005D5273">
        <w:rPr>
          <w:rFonts w:asciiTheme="minorHAnsi" w:hAnsiTheme="minorHAnsi" w:cstheme="minorHAnsi"/>
        </w:rPr>
        <w:t xml:space="preserve">Por </w:t>
      </w:r>
      <w:r w:rsidRPr="005D5273">
        <w:rPr>
          <w:rFonts w:asciiTheme="minorHAnsi" w:hAnsiTheme="minorHAnsi" w:cstheme="minorHAnsi"/>
          <w:b/>
          <w:bCs/>
        </w:rPr>
        <w:t xml:space="preserve">Tipo de </w:t>
      </w:r>
      <w:r w:rsidR="00776A48" w:rsidRPr="005D5273">
        <w:rPr>
          <w:rFonts w:asciiTheme="minorHAnsi" w:hAnsiTheme="minorHAnsi" w:cstheme="minorHAnsi"/>
          <w:b/>
          <w:bCs/>
        </w:rPr>
        <w:t>elemento</w:t>
      </w:r>
      <w:r w:rsidR="00776A48" w:rsidRPr="005D5273">
        <w:rPr>
          <w:rFonts w:asciiTheme="minorHAnsi" w:hAnsiTheme="minorHAnsi" w:cstheme="minorHAnsi"/>
        </w:rPr>
        <w:t>,</w:t>
      </w:r>
      <w:r w:rsidRPr="005D5273">
        <w:rPr>
          <w:rFonts w:asciiTheme="minorHAnsi" w:hAnsiTheme="minorHAnsi" w:cstheme="minorHAnsi"/>
        </w:rPr>
        <w:t xml:space="preserve"> por ejemplo, para elementos Estructurales, para la identificación de vigas, columnas o riostras; identificación de soportes, cañerías, instrumentos o accesorios específicos de </w:t>
      </w:r>
      <w:proofErr w:type="spellStart"/>
      <w:r w:rsidR="00321953" w:rsidRPr="005D5273">
        <w:rPr>
          <w:rFonts w:asciiTheme="minorHAnsi" w:hAnsiTheme="minorHAnsi" w:cstheme="minorHAnsi"/>
        </w:rPr>
        <w:t>p</w:t>
      </w:r>
      <w:r w:rsidRPr="005D5273">
        <w:rPr>
          <w:rFonts w:asciiTheme="minorHAnsi" w:hAnsiTheme="minorHAnsi" w:cstheme="minorHAnsi"/>
        </w:rPr>
        <w:t>iping</w:t>
      </w:r>
      <w:proofErr w:type="spellEnd"/>
      <w:r w:rsidRPr="005D5273">
        <w:rPr>
          <w:rFonts w:asciiTheme="minorHAnsi" w:hAnsiTheme="minorHAnsi" w:cstheme="minorHAnsi"/>
        </w:rPr>
        <w:t xml:space="preserve">; para </w:t>
      </w:r>
      <w:r w:rsidR="00321953" w:rsidRPr="005D5273">
        <w:rPr>
          <w:rFonts w:asciiTheme="minorHAnsi" w:hAnsiTheme="minorHAnsi" w:cstheme="minorHAnsi"/>
        </w:rPr>
        <w:t>e</w:t>
      </w:r>
      <w:r w:rsidRPr="005D5273">
        <w:rPr>
          <w:rFonts w:asciiTheme="minorHAnsi" w:hAnsiTheme="minorHAnsi" w:cstheme="minorHAnsi"/>
        </w:rPr>
        <w:t xml:space="preserve">lectricidad e </w:t>
      </w:r>
      <w:r w:rsidR="00321953" w:rsidRPr="005D5273">
        <w:rPr>
          <w:rFonts w:asciiTheme="minorHAnsi" w:hAnsiTheme="minorHAnsi" w:cstheme="minorHAnsi"/>
        </w:rPr>
        <w:t>i</w:t>
      </w:r>
      <w:r w:rsidRPr="005D5273">
        <w:rPr>
          <w:rFonts w:asciiTheme="minorHAnsi" w:hAnsiTheme="minorHAnsi" w:cstheme="minorHAnsi"/>
        </w:rPr>
        <w:t>nstrumentos, la identificación de bandejas y/o conduit, etc.</w:t>
      </w:r>
    </w:p>
    <w:p w14:paraId="3A055E47" w14:textId="4CA86554" w:rsidR="00CE0B4B" w:rsidRPr="005D5273" w:rsidRDefault="00CE0B4B" w:rsidP="00CE0B4B">
      <w:pPr>
        <w:numPr>
          <w:ilvl w:val="0"/>
          <w:numId w:val="36"/>
        </w:numPr>
        <w:rPr>
          <w:rFonts w:asciiTheme="minorHAnsi" w:hAnsiTheme="minorHAnsi" w:cstheme="minorHAnsi"/>
        </w:rPr>
      </w:pPr>
      <w:r w:rsidRPr="005D5273">
        <w:rPr>
          <w:rFonts w:asciiTheme="minorHAnsi" w:hAnsiTheme="minorHAnsi" w:cstheme="minorHAnsi"/>
        </w:rPr>
        <w:t xml:space="preserve">Por </w:t>
      </w:r>
      <w:r w:rsidRPr="005D5273">
        <w:rPr>
          <w:rFonts w:asciiTheme="minorHAnsi" w:hAnsiTheme="minorHAnsi" w:cstheme="minorHAnsi"/>
          <w:b/>
          <w:bCs/>
        </w:rPr>
        <w:t>propiedad técnica</w:t>
      </w:r>
      <w:r w:rsidR="00584B7D" w:rsidRPr="005D5273">
        <w:rPr>
          <w:rFonts w:asciiTheme="minorHAnsi" w:hAnsiTheme="minorHAnsi" w:cstheme="minorHAnsi"/>
        </w:rPr>
        <w:t>, tales como</w:t>
      </w:r>
      <w:r w:rsidRPr="005D5273">
        <w:rPr>
          <w:rFonts w:asciiTheme="minorHAnsi" w:hAnsiTheme="minorHAnsi" w:cstheme="minorHAnsi"/>
        </w:rPr>
        <w:t xml:space="preserve"> </w:t>
      </w:r>
      <w:r w:rsidR="00584B7D" w:rsidRPr="005D5273">
        <w:rPr>
          <w:rFonts w:asciiTheme="minorHAnsi" w:hAnsiTheme="minorHAnsi" w:cstheme="minorHAnsi"/>
        </w:rPr>
        <w:t>m</w:t>
      </w:r>
      <w:r w:rsidRPr="005D5273">
        <w:rPr>
          <w:rFonts w:asciiTheme="minorHAnsi" w:hAnsiTheme="minorHAnsi" w:cstheme="minorHAnsi"/>
        </w:rPr>
        <w:t xml:space="preserve">aterial, espesor, resistencia, etc. </w:t>
      </w:r>
    </w:p>
    <w:p w14:paraId="7AFEAF51" w14:textId="16C65CFC" w:rsidR="00CE0B4B" w:rsidRPr="005D5273" w:rsidRDefault="00CE0B4B" w:rsidP="00CE0B4B">
      <w:pPr>
        <w:numPr>
          <w:ilvl w:val="0"/>
          <w:numId w:val="36"/>
        </w:numPr>
        <w:rPr>
          <w:rFonts w:asciiTheme="minorHAnsi" w:hAnsiTheme="minorHAnsi" w:cstheme="minorHAnsi"/>
        </w:rPr>
      </w:pPr>
      <w:r w:rsidRPr="005D5273">
        <w:rPr>
          <w:rFonts w:asciiTheme="minorHAnsi" w:hAnsiTheme="minorHAnsi" w:cstheme="minorHAnsi"/>
        </w:rPr>
        <w:t xml:space="preserve">Por </w:t>
      </w:r>
      <w:r w:rsidRPr="005D5273">
        <w:rPr>
          <w:rFonts w:asciiTheme="minorHAnsi" w:hAnsiTheme="minorHAnsi" w:cstheme="minorHAnsi"/>
          <w:b/>
          <w:bCs/>
        </w:rPr>
        <w:t>Servicio de trabajo</w:t>
      </w:r>
      <w:r w:rsidR="00584B7D" w:rsidRPr="005D5273">
        <w:rPr>
          <w:rFonts w:asciiTheme="minorHAnsi" w:hAnsiTheme="minorHAnsi" w:cstheme="minorHAnsi"/>
        </w:rPr>
        <w:t>,</w:t>
      </w:r>
      <w:r w:rsidR="009615DE" w:rsidRPr="005D5273">
        <w:rPr>
          <w:rFonts w:asciiTheme="minorHAnsi" w:hAnsiTheme="minorHAnsi" w:cstheme="minorHAnsi"/>
        </w:rPr>
        <w:t xml:space="preserve"> </w:t>
      </w:r>
      <w:r w:rsidR="00584B7D" w:rsidRPr="005D5273">
        <w:rPr>
          <w:rFonts w:asciiTheme="minorHAnsi" w:hAnsiTheme="minorHAnsi" w:cstheme="minorHAnsi"/>
        </w:rPr>
        <w:t>p</w:t>
      </w:r>
      <w:r w:rsidR="009615DE" w:rsidRPr="005D5273">
        <w:rPr>
          <w:rFonts w:asciiTheme="minorHAnsi" w:hAnsiTheme="minorHAnsi" w:cstheme="minorHAnsi"/>
        </w:rPr>
        <w:t xml:space="preserve">or </w:t>
      </w:r>
      <w:r w:rsidR="00195EE5" w:rsidRPr="005D5273">
        <w:rPr>
          <w:rFonts w:asciiTheme="minorHAnsi" w:hAnsiTheme="minorHAnsi" w:cstheme="minorHAnsi"/>
        </w:rPr>
        <w:t>ejemplo,</w:t>
      </w:r>
      <w:r w:rsidR="009615DE" w:rsidRPr="005D5273">
        <w:rPr>
          <w:rFonts w:asciiTheme="minorHAnsi" w:hAnsiTheme="minorHAnsi" w:cstheme="minorHAnsi"/>
        </w:rPr>
        <w:t xml:space="preserve"> tipo de servicio para </w:t>
      </w:r>
      <w:r w:rsidR="00195EE5" w:rsidRPr="005D5273">
        <w:rPr>
          <w:rFonts w:asciiTheme="minorHAnsi" w:hAnsiTheme="minorHAnsi" w:cstheme="minorHAnsi"/>
        </w:rPr>
        <w:t>cañerías</w:t>
      </w:r>
      <w:r w:rsidR="009615DE" w:rsidRPr="005D5273">
        <w:rPr>
          <w:rFonts w:asciiTheme="minorHAnsi" w:hAnsiTheme="minorHAnsi" w:cstheme="minorHAnsi"/>
        </w:rPr>
        <w:t xml:space="preserve"> como </w:t>
      </w:r>
      <w:r w:rsidR="00195EE5" w:rsidRPr="005D5273">
        <w:rPr>
          <w:rFonts w:asciiTheme="minorHAnsi" w:hAnsiTheme="minorHAnsi" w:cstheme="minorHAnsi"/>
        </w:rPr>
        <w:t xml:space="preserve">conducción de </w:t>
      </w:r>
      <w:r w:rsidR="002C662D" w:rsidRPr="005D5273">
        <w:rPr>
          <w:rFonts w:asciiTheme="minorHAnsi" w:hAnsiTheme="minorHAnsi" w:cstheme="minorHAnsi"/>
        </w:rPr>
        <w:t>agua, combustible</w:t>
      </w:r>
      <w:r w:rsidR="00E35527" w:rsidRPr="005D5273">
        <w:rPr>
          <w:rFonts w:asciiTheme="minorHAnsi" w:hAnsiTheme="minorHAnsi" w:cstheme="minorHAnsi"/>
        </w:rPr>
        <w:t xml:space="preserve"> líquido</w:t>
      </w:r>
      <w:r w:rsidR="00195EE5" w:rsidRPr="005D5273">
        <w:rPr>
          <w:rFonts w:asciiTheme="minorHAnsi" w:hAnsiTheme="minorHAnsi" w:cstheme="minorHAnsi"/>
        </w:rPr>
        <w:t xml:space="preserve"> o gas, servicios auxiliares, para incendio, </w:t>
      </w:r>
      <w:r w:rsidR="00E35527" w:rsidRPr="005D5273">
        <w:rPr>
          <w:rFonts w:asciiTheme="minorHAnsi" w:hAnsiTheme="minorHAnsi" w:cstheme="minorHAnsi"/>
        </w:rPr>
        <w:t xml:space="preserve">venteos </w:t>
      </w:r>
      <w:r w:rsidR="00195EE5" w:rsidRPr="005D5273">
        <w:rPr>
          <w:rFonts w:asciiTheme="minorHAnsi" w:hAnsiTheme="minorHAnsi" w:cstheme="minorHAnsi"/>
        </w:rPr>
        <w:t>o drenajes. Identificar bandejas y/o conduit para servicio de potencia</w:t>
      </w:r>
      <w:r w:rsidR="006701E3" w:rsidRPr="005D5273">
        <w:rPr>
          <w:rFonts w:asciiTheme="minorHAnsi" w:hAnsiTheme="minorHAnsi" w:cstheme="minorHAnsi"/>
        </w:rPr>
        <w:t xml:space="preserve"> de alta, media o baja tensión</w:t>
      </w:r>
      <w:r w:rsidR="00195EE5" w:rsidRPr="005D5273">
        <w:rPr>
          <w:rFonts w:asciiTheme="minorHAnsi" w:hAnsiTheme="minorHAnsi" w:cstheme="minorHAnsi"/>
        </w:rPr>
        <w:t>, control o iluminación, etc.</w:t>
      </w:r>
      <w:r w:rsidRPr="005D5273">
        <w:rPr>
          <w:rFonts w:asciiTheme="minorHAnsi" w:hAnsiTheme="minorHAnsi" w:cstheme="minorHAnsi"/>
        </w:rPr>
        <w:t xml:space="preserve"> </w:t>
      </w:r>
    </w:p>
    <w:p w14:paraId="0003218D" w14:textId="73A5989B" w:rsidR="00247446" w:rsidRPr="005D5273" w:rsidRDefault="00CE0B4B" w:rsidP="00CE0B4B">
      <w:pPr>
        <w:numPr>
          <w:ilvl w:val="0"/>
          <w:numId w:val="36"/>
        </w:numPr>
        <w:rPr>
          <w:rFonts w:asciiTheme="minorHAnsi" w:hAnsiTheme="minorHAnsi" w:cstheme="minorHAnsi"/>
        </w:rPr>
      </w:pPr>
      <w:r w:rsidRPr="005D5273">
        <w:rPr>
          <w:rFonts w:asciiTheme="minorHAnsi" w:hAnsiTheme="minorHAnsi" w:cstheme="minorHAnsi"/>
          <w:b/>
          <w:bCs/>
        </w:rPr>
        <w:t>Por análisis de superficie</w:t>
      </w:r>
      <w:r w:rsidR="00584B7D" w:rsidRPr="005D5273">
        <w:rPr>
          <w:rFonts w:asciiTheme="minorHAnsi" w:hAnsiTheme="minorHAnsi" w:cstheme="minorHAnsi"/>
        </w:rPr>
        <w:t>, como ocurre</w:t>
      </w:r>
      <w:r w:rsidRPr="005D5273">
        <w:rPr>
          <w:rFonts w:asciiTheme="minorHAnsi" w:hAnsiTheme="minorHAnsi" w:cstheme="minorHAnsi"/>
        </w:rPr>
        <w:t xml:space="preserve"> </w:t>
      </w:r>
      <w:r w:rsidR="00584B7D" w:rsidRPr="005D5273">
        <w:rPr>
          <w:rFonts w:asciiTheme="minorHAnsi" w:hAnsiTheme="minorHAnsi" w:cstheme="minorHAnsi"/>
        </w:rPr>
        <w:t>e</w:t>
      </w:r>
      <w:r w:rsidRPr="005D5273">
        <w:rPr>
          <w:rFonts w:asciiTheme="minorHAnsi" w:hAnsiTheme="minorHAnsi" w:cstheme="minorHAnsi"/>
        </w:rPr>
        <w:t>n Civil 3D, se pueden personalizar esquemas de colores para representar elevaciones, pendientes o tipos de suelo</w:t>
      </w:r>
      <w:r w:rsidR="00247446" w:rsidRPr="005D5273">
        <w:rPr>
          <w:rFonts w:asciiTheme="minorHAnsi" w:hAnsiTheme="minorHAnsi" w:cstheme="minorHAnsi"/>
        </w:rPr>
        <w:t>.</w:t>
      </w:r>
    </w:p>
    <w:p w14:paraId="1798BB5A" w14:textId="5A46E7DD" w:rsidR="00CE0B4B" w:rsidRPr="005D5273" w:rsidRDefault="001D5D90" w:rsidP="00D82692">
      <w:pPr>
        <w:rPr>
          <w:rFonts w:asciiTheme="minorHAnsi" w:hAnsiTheme="minorHAnsi" w:cstheme="minorHAnsi"/>
        </w:rPr>
      </w:pPr>
      <w:r w:rsidRPr="005D5273">
        <w:rPr>
          <w:rFonts w:asciiTheme="minorHAnsi" w:hAnsiTheme="minorHAnsi" w:cstheme="minorHAnsi"/>
        </w:rPr>
        <w:t>Se adjunta</w:t>
      </w:r>
      <w:r w:rsidR="00584B7D" w:rsidRPr="005D5273">
        <w:rPr>
          <w:rFonts w:asciiTheme="minorHAnsi" w:hAnsiTheme="minorHAnsi" w:cstheme="minorHAnsi"/>
        </w:rPr>
        <w:t xml:space="preserve"> </w:t>
      </w:r>
      <w:r w:rsidRPr="005D5273">
        <w:rPr>
          <w:rFonts w:asciiTheme="minorHAnsi" w:hAnsiTheme="minorHAnsi" w:cstheme="minorHAnsi"/>
        </w:rPr>
        <w:t>en el anexo</w:t>
      </w:r>
      <w:r w:rsidR="008878A1" w:rsidRPr="005D5273">
        <w:rPr>
          <w:rFonts w:asciiTheme="minorHAnsi" w:hAnsiTheme="minorHAnsi" w:cstheme="minorHAnsi"/>
        </w:rPr>
        <w:t xml:space="preserve"> un documento sobre posibles criterios de codificación de colores a adoptar, según requisitos de cada proyecto</w:t>
      </w:r>
      <w:r w:rsidR="00584B7D" w:rsidRPr="005D5273">
        <w:rPr>
          <w:rFonts w:asciiTheme="minorHAnsi" w:hAnsiTheme="minorHAnsi" w:cstheme="minorHAnsi"/>
        </w:rPr>
        <w:t xml:space="preserve">, </w:t>
      </w:r>
      <w:hyperlink w:anchor="ANEXO_ColorCode" w:history="1">
        <w:r w:rsidR="00DD0BC1" w:rsidRPr="001B3EA5">
          <w:rPr>
            <w:rStyle w:val="Hipervnculo"/>
            <w:rFonts w:asciiTheme="minorHAnsi" w:hAnsiTheme="minorHAnsi" w:cstheme="minorHAnsi"/>
            <w:b/>
            <w:bCs/>
            <w:u w:val="none"/>
          </w:rPr>
          <w:t xml:space="preserve">ANEXO </w:t>
        </w:r>
        <w:r w:rsidR="00D62407" w:rsidRPr="001B3EA5">
          <w:rPr>
            <w:rStyle w:val="Hipervnculo"/>
            <w:rFonts w:asciiTheme="minorHAnsi" w:hAnsiTheme="minorHAnsi" w:cstheme="minorHAnsi"/>
            <w:b/>
            <w:bCs/>
            <w:u w:val="none"/>
          </w:rPr>
          <w:t>–</w:t>
        </w:r>
        <w:r w:rsidR="00DD0BC1" w:rsidRPr="001B3EA5">
          <w:rPr>
            <w:rStyle w:val="Hipervnculo"/>
            <w:rFonts w:asciiTheme="minorHAnsi" w:hAnsiTheme="minorHAnsi" w:cstheme="minorHAnsi"/>
            <w:b/>
            <w:bCs/>
            <w:u w:val="none"/>
          </w:rPr>
          <w:t xml:space="preserve"> </w:t>
        </w:r>
        <w:r w:rsidR="00D62407" w:rsidRPr="001B3EA5">
          <w:rPr>
            <w:rStyle w:val="Hipervnculo"/>
            <w:rFonts w:asciiTheme="minorHAnsi" w:hAnsiTheme="minorHAnsi" w:cstheme="minorHAnsi"/>
            <w:b/>
            <w:bCs/>
            <w:u w:val="none"/>
          </w:rPr>
          <w:t>“</w:t>
        </w:r>
        <w:r w:rsidR="00DD0BC1" w:rsidRPr="001B3EA5">
          <w:rPr>
            <w:rStyle w:val="Hipervnculo"/>
            <w:rFonts w:asciiTheme="minorHAnsi" w:hAnsiTheme="minorHAnsi" w:cstheme="minorHAnsi"/>
            <w:b/>
            <w:bCs/>
            <w:u w:val="none"/>
          </w:rPr>
          <w:t>Codificación de colores de Modelos 3</w:t>
        </w:r>
        <w:r w:rsidR="008D3415" w:rsidRPr="001B3EA5">
          <w:rPr>
            <w:rStyle w:val="Hipervnculo"/>
            <w:rFonts w:asciiTheme="minorHAnsi" w:hAnsiTheme="minorHAnsi" w:cstheme="minorHAnsi"/>
            <w:b/>
            <w:bCs/>
            <w:u w:val="none"/>
          </w:rPr>
          <w:t>D”</w:t>
        </w:r>
      </w:hyperlink>
      <w:r w:rsidR="00584B7D" w:rsidRPr="005D5273">
        <w:rPr>
          <w:rFonts w:asciiTheme="minorHAnsi" w:hAnsiTheme="minorHAnsi" w:cstheme="minorHAnsi"/>
        </w:rPr>
        <w:t>.</w:t>
      </w:r>
    </w:p>
    <w:p w14:paraId="46BB50FD" w14:textId="3CC31493" w:rsidR="00BE3B2B" w:rsidRPr="005D5273" w:rsidRDefault="00CE0B4B" w:rsidP="00D82692">
      <w:pPr>
        <w:rPr>
          <w:rFonts w:asciiTheme="minorHAnsi" w:hAnsiTheme="minorHAnsi" w:cstheme="minorHAnsi"/>
          <w:smallCaps/>
          <w:highlight w:val="yellow"/>
        </w:rPr>
      </w:pPr>
      <w:r w:rsidRPr="005D5273">
        <w:rPr>
          <w:rFonts w:asciiTheme="minorHAnsi" w:hAnsiTheme="minorHAnsi" w:cstheme="minorHAnsi"/>
        </w:rPr>
        <w:t>L</w:t>
      </w:r>
      <w:r w:rsidR="00DC4C65" w:rsidRPr="005D5273">
        <w:rPr>
          <w:rFonts w:asciiTheme="minorHAnsi" w:hAnsiTheme="minorHAnsi" w:cstheme="minorHAnsi"/>
        </w:rPr>
        <w:t xml:space="preserve">as </w:t>
      </w:r>
      <w:r w:rsidRPr="005D5273">
        <w:rPr>
          <w:rFonts w:asciiTheme="minorHAnsi" w:hAnsiTheme="minorHAnsi" w:cstheme="minorHAnsi"/>
        </w:rPr>
        <w:t>codificaci</w:t>
      </w:r>
      <w:r w:rsidR="00DC4C65" w:rsidRPr="005D5273">
        <w:rPr>
          <w:rFonts w:asciiTheme="minorHAnsi" w:hAnsiTheme="minorHAnsi" w:cstheme="minorHAnsi"/>
        </w:rPr>
        <w:t>ones</w:t>
      </w:r>
      <w:r w:rsidRPr="005D5273">
        <w:rPr>
          <w:rFonts w:asciiTheme="minorHAnsi" w:hAnsiTheme="minorHAnsi" w:cstheme="minorHAnsi"/>
        </w:rPr>
        <w:t xml:space="preserve"> de colores </w:t>
      </w:r>
      <w:r w:rsidR="00DC4C65" w:rsidRPr="005D5273">
        <w:rPr>
          <w:rFonts w:asciiTheme="minorHAnsi" w:hAnsiTheme="minorHAnsi" w:cstheme="minorHAnsi"/>
        </w:rPr>
        <w:t>a utilizar</w:t>
      </w:r>
      <w:r w:rsidR="00520020" w:rsidRPr="005D5273">
        <w:rPr>
          <w:rFonts w:asciiTheme="minorHAnsi" w:hAnsiTheme="minorHAnsi" w:cstheme="minorHAnsi"/>
        </w:rPr>
        <w:t>se</w:t>
      </w:r>
      <w:r w:rsidR="00667F02" w:rsidRPr="005D5273">
        <w:rPr>
          <w:rFonts w:asciiTheme="minorHAnsi" w:hAnsiTheme="minorHAnsi" w:cstheme="minorHAnsi"/>
        </w:rPr>
        <w:t xml:space="preserve"> en el </w:t>
      </w:r>
      <w:r w:rsidR="00E0252F" w:rsidRPr="005D5273">
        <w:rPr>
          <w:rFonts w:asciiTheme="minorHAnsi" w:hAnsiTheme="minorHAnsi" w:cstheme="minorHAnsi"/>
        </w:rPr>
        <w:t>proyecto se</w:t>
      </w:r>
      <w:r w:rsidR="00DC4C65" w:rsidRPr="005D5273">
        <w:rPr>
          <w:rFonts w:asciiTheme="minorHAnsi" w:hAnsiTheme="minorHAnsi" w:cstheme="minorHAnsi"/>
        </w:rPr>
        <w:t xml:space="preserve"> </w:t>
      </w:r>
      <w:r w:rsidRPr="005D5273">
        <w:rPr>
          <w:rFonts w:asciiTheme="minorHAnsi" w:hAnsiTheme="minorHAnsi" w:cstheme="minorHAnsi"/>
        </w:rPr>
        <w:t>establece</w:t>
      </w:r>
      <w:r w:rsidR="00584B7D" w:rsidRPr="005D5273">
        <w:rPr>
          <w:rFonts w:asciiTheme="minorHAnsi" w:hAnsiTheme="minorHAnsi" w:cstheme="minorHAnsi"/>
        </w:rPr>
        <w:t>n</w:t>
      </w:r>
      <w:r w:rsidRPr="005D5273">
        <w:rPr>
          <w:rFonts w:asciiTheme="minorHAnsi" w:hAnsiTheme="minorHAnsi" w:cstheme="minorHAnsi"/>
        </w:rPr>
        <w:t xml:space="preserve"> en el </w:t>
      </w:r>
      <w:r w:rsidRPr="005D5273">
        <w:rPr>
          <w:rFonts w:asciiTheme="minorHAnsi" w:hAnsiTheme="minorHAnsi" w:cstheme="minorHAnsi"/>
          <w:b/>
          <w:bCs/>
        </w:rPr>
        <w:t>Plan de Ejecución del Modelo 3D</w:t>
      </w:r>
      <w:r w:rsidR="00584B7D" w:rsidRPr="005D5273">
        <w:rPr>
          <w:rFonts w:asciiTheme="minorHAnsi" w:hAnsiTheme="minorHAnsi" w:cstheme="minorHAnsi"/>
          <w:b/>
          <w:bCs/>
          <w:i/>
          <w:iCs/>
        </w:rPr>
        <w:t>.</w:t>
      </w:r>
      <w:r w:rsidR="001262A6" w:rsidRPr="005D5273">
        <w:rPr>
          <w:rFonts w:asciiTheme="minorHAnsi" w:hAnsiTheme="minorHAnsi" w:cstheme="minorHAnsi"/>
          <w:highlight w:val="yellow"/>
        </w:rPr>
        <w:t xml:space="preserve"> </w:t>
      </w:r>
    </w:p>
    <w:p w14:paraId="259A45F7" w14:textId="77777777" w:rsidR="00DD7B2A" w:rsidRPr="005D5273" w:rsidRDefault="00DD7B2A" w:rsidP="004B56D8">
      <w:pPr>
        <w:pStyle w:val="Ttulo3"/>
        <w:spacing w:after="120"/>
        <w:rPr>
          <w:rFonts w:asciiTheme="minorHAnsi" w:hAnsiTheme="minorHAnsi" w:cstheme="minorHAnsi"/>
          <w:smallCaps/>
        </w:rPr>
      </w:pPr>
      <w:r w:rsidRPr="005D5273">
        <w:rPr>
          <w:rFonts w:asciiTheme="minorHAnsi" w:hAnsiTheme="minorHAnsi" w:cstheme="minorHAnsi"/>
        </w:rPr>
        <w:lastRenderedPageBreak/>
        <w:t>Visualizador 3D</w:t>
      </w:r>
    </w:p>
    <w:p w14:paraId="30505C71" w14:textId="4B10CB22" w:rsidR="00715ACF" w:rsidRPr="005D5273" w:rsidRDefault="00BE7411" w:rsidP="00127216">
      <w:pPr>
        <w:rPr>
          <w:rFonts w:asciiTheme="minorHAnsi" w:hAnsiTheme="minorHAnsi" w:cstheme="minorHAnsi"/>
        </w:rPr>
      </w:pPr>
      <w:r w:rsidRPr="005D5273">
        <w:rPr>
          <w:rFonts w:asciiTheme="minorHAnsi" w:hAnsiTheme="minorHAnsi" w:cstheme="minorHAnsi"/>
        </w:rPr>
        <w:t>De manera periódica y en hitos establecidos</w:t>
      </w:r>
      <w:r w:rsidR="00D82692" w:rsidRPr="005D5273">
        <w:rPr>
          <w:rFonts w:asciiTheme="minorHAnsi" w:hAnsiTheme="minorHAnsi" w:cstheme="minorHAnsi"/>
        </w:rPr>
        <w:t>,</w:t>
      </w:r>
      <w:r w:rsidR="00715ACF" w:rsidRPr="005D5273">
        <w:rPr>
          <w:rFonts w:asciiTheme="minorHAnsi" w:hAnsiTheme="minorHAnsi" w:cstheme="minorHAnsi"/>
        </w:rPr>
        <w:t xml:space="preserve"> el coordinador crea el Modelo 3D integrado mediante el uso de un visualizador, en el que se puede </w:t>
      </w:r>
      <w:r w:rsidR="00535314" w:rsidRPr="005D5273">
        <w:rPr>
          <w:rFonts w:asciiTheme="minorHAnsi" w:hAnsiTheme="minorHAnsi" w:cstheme="minorHAnsi"/>
        </w:rPr>
        <w:t>navegar sin modificar el modelo</w:t>
      </w:r>
      <w:r w:rsidR="00715ACF" w:rsidRPr="005D5273">
        <w:rPr>
          <w:rFonts w:asciiTheme="minorHAnsi" w:hAnsiTheme="minorHAnsi" w:cstheme="minorHAnsi"/>
        </w:rPr>
        <w:t>.</w:t>
      </w:r>
      <w:r w:rsidR="00535314" w:rsidRPr="005D5273">
        <w:rPr>
          <w:rFonts w:asciiTheme="minorHAnsi" w:hAnsiTheme="minorHAnsi" w:cstheme="minorHAnsi"/>
        </w:rPr>
        <w:t xml:space="preserve"> </w:t>
      </w:r>
    </w:p>
    <w:p w14:paraId="0E0EC47B" w14:textId="19BABF69" w:rsidR="00715ACF" w:rsidRPr="005D5273" w:rsidRDefault="00715ACF" w:rsidP="00127216">
      <w:pPr>
        <w:rPr>
          <w:rFonts w:asciiTheme="minorHAnsi" w:hAnsiTheme="minorHAnsi" w:cstheme="minorHAnsi"/>
        </w:rPr>
      </w:pPr>
      <w:r w:rsidRPr="005D5273">
        <w:rPr>
          <w:rFonts w:asciiTheme="minorHAnsi" w:hAnsiTheme="minorHAnsi" w:cstheme="minorHAnsi"/>
        </w:rPr>
        <w:t>Los archivos del visualizador tienen menor peso, lo que permite chequear y/o desplazarse en el Modelo 3D con mayor facilidad.</w:t>
      </w:r>
    </w:p>
    <w:p w14:paraId="7A54BA22" w14:textId="3A426C2B" w:rsidR="00231FAA" w:rsidRPr="005D5273" w:rsidRDefault="00883425" w:rsidP="001503D0">
      <w:pPr>
        <w:pStyle w:val="Ttulo2"/>
        <w:spacing w:after="120"/>
        <w:ind w:left="578" w:hanging="578"/>
        <w:rPr>
          <w:rFonts w:asciiTheme="minorHAnsi" w:hAnsiTheme="minorHAnsi" w:cstheme="minorHAnsi"/>
          <w:caps/>
        </w:rPr>
      </w:pPr>
      <w:bookmarkStart w:id="40" w:name="_Toc207271480"/>
      <w:bookmarkStart w:id="41" w:name="_Toc207271680"/>
      <w:bookmarkStart w:id="42" w:name="_Toc207271481"/>
      <w:bookmarkStart w:id="43" w:name="_Toc207271681"/>
      <w:bookmarkStart w:id="44" w:name="_Toc207271482"/>
      <w:bookmarkStart w:id="45" w:name="_Toc207271682"/>
      <w:bookmarkStart w:id="46" w:name="_Toc216965082"/>
      <w:bookmarkEnd w:id="40"/>
      <w:bookmarkEnd w:id="41"/>
      <w:bookmarkEnd w:id="42"/>
      <w:bookmarkEnd w:id="43"/>
      <w:bookmarkEnd w:id="44"/>
      <w:bookmarkEnd w:id="45"/>
      <w:r w:rsidRPr="005D5273">
        <w:rPr>
          <w:rFonts w:asciiTheme="minorHAnsi" w:hAnsiTheme="minorHAnsi" w:cstheme="minorHAnsi"/>
        </w:rPr>
        <w:t>Integración al modelo 3D</w:t>
      </w:r>
      <w:r w:rsidR="00EA6A87" w:rsidRPr="005D5273">
        <w:rPr>
          <w:rFonts w:asciiTheme="minorHAnsi" w:hAnsiTheme="minorHAnsi" w:cstheme="minorHAnsi"/>
        </w:rPr>
        <w:t xml:space="preserve"> con otros softwares</w:t>
      </w:r>
      <w:bookmarkEnd w:id="46"/>
      <w:r w:rsidR="00EA6A87" w:rsidRPr="005D5273">
        <w:rPr>
          <w:rFonts w:asciiTheme="minorHAnsi" w:hAnsiTheme="minorHAnsi" w:cstheme="minorHAnsi"/>
        </w:rPr>
        <w:t xml:space="preserve"> </w:t>
      </w:r>
    </w:p>
    <w:p w14:paraId="58F57355" w14:textId="7F0A6619" w:rsidR="006858B9" w:rsidRPr="005D5273" w:rsidRDefault="00D62407" w:rsidP="00127216">
      <w:pPr>
        <w:rPr>
          <w:rFonts w:asciiTheme="minorHAnsi" w:hAnsiTheme="minorHAnsi" w:cstheme="minorHAnsi"/>
        </w:rPr>
      </w:pPr>
      <w:r w:rsidRPr="005D5273">
        <w:rPr>
          <w:rFonts w:asciiTheme="minorHAnsi" w:hAnsiTheme="minorHAnsi" w:cstheme="minorHAnsi"/>
        </w:rPr>
        <w:t>Es posible</w:t>
      </w:r>
      <w:r w:rsidR="009109D3" w:rsidRPr="005D5273">
        <w:rPr>
          <w:rFonts w:asciiTheme="minorHAnsi" w:hAnsiTheme="minorHAnsi" w:cstheme="minorHAnsi"/>
        </w:rPr>
        <w:t xml:space="preserve"> incorporar </w:t>
      </w:r>
      <w:r w:rsidRPr="005D5273">
        <w:rPr>
          <w:rFonts w:asciiTheme="minorHAnsi" w:hAnsiTheme="minorHAnsi" w:cstheme="minorHAnsi"/>
        </w:rPr>
        <w:t xml:space="preserve">el desarrollo de ingeniería desde otros softwares </w:t>
      </w:r>
      <w:r w:rsidR="009109D3" w:rsidRPr="005D5273">
        <w:rPr>
          <w:rFonts w:asciiTheme="minorHAnsi" w:hAnsiTheme="minorHAnsi" w:cstheme="minorHAnsi"/>
        </w:rPr>
        <w:t>al modelo 3D</w:t>
      </w:r>
      <w:r w:rsidRPr="005D5273">
        <w:rPr>
          <w:rFonts w:asciiTheme="minorHAnsi" w:hAnsiTheme="minorHAnsi" w:cstheme="minorHAnsi"/>
        </w:rPr>
        <w:t>, tales</w:t>
      </w:r>
      <w:r w:rsidR="009109D3" w:rsidRPr="005D5273">
        <w:rPr>
          <w:rFonts w:asciiTheme="minorHAnsi" w:hAnsiTheme="minorHAnsi" w:cstheme="minorHAnsi"/>
        </w:rPr>
        <w:t xml:space="preserve"> </w:t>
      </w:r>
      <w:r w:rsidR="00A21AD1" w:rsidRPr="005D5273">
        <w:rPr>
          <w:rFonts w:asciiTheme="minorHAnsi" w:hAnsiTheme="minorHAnsi" w:cstheme="minorHAnsi"/>
        </w:rPr>
        <w:t>como P&amp;ID</w:t>
      </w:r>
      <w:r w:rsidR="006858B9" w:rsidRPr="005D5273">
        <w:rPr>
          <w:rFonts w:asciiTheme="minorHAnsi" w:hAnsiTheme="minorHAnsi" w:cstheme="minorHAnsi"/>
        </w:rPr>
        <w:t xml:space="preserve"> de procesos</w:t>
      </w:r>
      <w:r w:rsidR="00436270" w:rsidRPr="005D5273">
        <w:rPr>
          <w:rFonts w:asciiTheme="minorHAnsi" w:hAnsiTheme="minorHAnsi" w:cstheme="minorHAnsi"/>
        </w:rPr>
        <w:t xml:space="preserve">, </w:t>
      </w:r>
      <w:r w:rsidR="000B13F0" w:rsidRPr="005D5273">
        <w:rPr>
          <w:rFonts w:asciiTheme="minorHAnsi" w:hAnsiTheme="minorHAnsi" w:cstheme="minorHAnsi"/>
        </w:rPr>
        <w:t xml:space="preserve">análisis de stress de </w:t>
      </w:r>
      <w:r w:rsidR="0004442F" w:rsidRPr="005D5273">
        <w:rPr>
          <w:rFonts w:asciiTheme="minorHAnsi" w:hAnsiTheme="minorHAnsi" w:cstheme="minorHAnsi"/>
        </w:rPr>
        <w:t>cañerías</w:t>
      </w:r>
      <w:r w:rsidR="000B13F0" w:rsidRPr="005D5273">
        <w:rPr>
          <w:rFonts w:asciiTheme="minorHAnsi" w:hAnsiTheme="minorHAnsi" w:cstheme="minorHAnsi"/>
        </w:rPr>
        <w:t xml:space="preserve">, </w:t>
      </w:r>
      <w:r w:rsidR="00456CCB" w:rsidRPr="005D5273">
        <w:rPr>
          <w:rFonts w:asciiTheme="minorHAnsi" w:hAnsiTheme="minorHAnsi" w:cstheme="minorHAnsi"/>
        </w:rPr>
        <w:t xml:space="preserve">cálculo </w:t>
      </w:r>
      <w:r w:rsidR="00A35989" w:rsidRPr="005D5273">
        <w:rPr>
          <w:rFonts w:asciiTheme="minorHAnsi" w:hAnsiTheme="minorHAnsi" w:cstheme="minorHAnsi"/>
        </w:rPr>
        <w:t>estructural, etc. También se puede incorporar información relativa al proceso de compra y gestión</w:t>
      </w:r>
      <w:r w:rsidR="0004442F" w:rsidRPr="005D5273">
        <w:rPr>
          <w:rFonts w:asciiTheme="minorHAnsi" w:hAnsiTheme="minorHAnsi" w:cstheme="minorHAnsi"/>
        </w:rPr>
        <w:t xml:space="preserve"> en almacén de materiales</w:t>
      </w:r>
      <w:r w:rsidR="00A35989" w:rsidRPr="005D5273">
        <w:rPr>
          <w:rFonts w:asciiTheme="minorHAnsi" w:hAnsiTheme="minorHAnsi" w:cstheme="minorHAnsi"/>
        </w:rPr>
        <w:t>.</w:t>
      </w:r>
      <w:r w:rsidR="0004442F" w:rsidRPr="005D5273">
        <w:rPr>
          <w:rFonts w:asciiTheme="minorHAnsi" w:hAnsiTheme="minorHAnsi" w:cstheme="minorHAnsi"/>
        </w:rPr>
        <w:t xml:space="preserve"> </w:t>
      </w:r>
      <w:r w:rsidRPr="005D5273">
        <w:rPr>
          <w:rFonts w:asciiTheme="minorHAnsi" w:hAnsiTheme="minorHAnsi" w:cstheme="minorHAnsi"/>
        </w:rPr>
        <w:t xml:space="preserve">Esto </w:t>
      </w:r>
      <w:r w:rsidR="0004442F" w:rsidRPr="005D5273">
        <w:rPr>
          <w:rFonts w:asciiTheme="minorHAnsi" w:hAnsiTheme="minorHAnsi" w:cstheme="minorHAnsi"/>
        </w:rPr>
        <w:t>facilita la revisión de consistencia entre los distintos elaborados</w:t>
      </w:r>
      <w:r w:rsidR="00253915" w:rsidRPr="005D5273">
        <w:rPr>
          <w:rFonts w:asciiTheme="minorHAnsi" w:hAnsiTheme="minorHAnsi" w:cstheme="minorHAnsi"/>
        </w:rPr>
        <w:t xml:space="preserve"> del proyecto</w:t>
      </w:r>
      <w:r w:rsidR="0004442F" w:rsidRPr="005D5273">
        <w:rPr>
          <w:rFonts w:asciiTheme="minorHAnsi" w:hAnsiTheme="minorHAnsi" w:cstheme="minorHAnsi"/>
        </w:rPr>
        <w:t>.</w:t>
      </w:r>
    </w:p>
    <w:p w14:paraId="6C4EB2E0" w14:textId="7169ED93" w:rsidR="00883425" w:rsidRPr="005D5273" w:rsidRDefault="00253915" w:rsidP="00127216">
      <w:pPr>
        <w:rPr>
          <w:rFonts w:asciiTheme="minorHAnsi" w:hAnsiTheme="minorHAnsi" w:cstheme="minorHAnsi"/>
        </w:rPr>
      </w:pPr>
      <w:r w:rsidRPr="005D5273">
        <w:rPr>
          <w:rFonts w:asciiTheme="minorHAnsi" w:hAnsiTheme="minorHAnsi" w:cstheme="minorHAnsi"/>
        </w:rPr>
        <w:t>Como contrapartida</w:t>
      </w:r>
      <w:r w:rsidR="00CF694B" w:rsidRPr="005D5273">
        <w:rPr>
          <w:rFonts w:asciiTheme="minorHAnsi" w:hAnsiTheme="minorHAnsi" w:cstheme="minorHAnsi"/>
        </w:rPr>
        <w:t>,</w:t>
      </w:r>
      <w:r w:rsidRPr="005D5273">
        <w:rPr>
          <w:rFonts w:asciiTheme="minorHAnsi" w:hAnsiTheme="minorHAnsi" w:cstheme="minorHAnsi"/>
        </w:rPr>
        <w:t xml:space="preserve"> implica un</w:t>
      </w:r>
      <w:r w:rsidR="00CF694B" w:rsidRPr="005D5273">
        <w:rPr>
          <w:rFonts w:asciiTheme="minorHAnsi" w:hAnsiTheme="minorHAnsi" w:cstheme="minorHAnsi"/>
        </w:rPr>
        <w:t xml:space="preserve">a mayor carga administrativa sobre el Modelo 3D, así como </w:t>
      </w:r>
      <w:r w:rsidR="00060684" w:rsidRPr="005D5273">
        <w:rPr>
          <w:rFonts w:asciiTheme="minorHAnsi" w:hAnsiTheme="minorHAnsi" w:cstheme="minorHAnsi"/>
        </w:rPr>
        <w:t xml:space="preserve">el conocimiento y/o </w:t>
      </w:r>
      <w:r w:rsidR="00CF694B" w:rsidRPr="005D5273">
        <w:rPr>
          <w:rFonts w:asciiTheme="minorHAnsi" w:hAnsiTheme="minorHAnsi" w:cstheme="minorHAnsi"/>
        </w:rPr>
        <w:t>la capacitación pertinente para el manejo de las distintas herramientas digitales</w:t>
      </w:r>
      <w:r w:rsidR="002248C2" w:rsidRPr="005D5273">
        <w:rPr>
          <w:rFonts w:asciiTheme="minorHAnsi" w:hAnsiTheme="minorHAnsi" w:cstheme="minorHAnsi"/>
        </w:rPr>
        <w:t>, tanto propias como del cliente</w:t>
      </w:r>
      <w:r w:rsidR="00CF694B" w:rsidRPr="005D5273">
        <w:rPr>
          <w:rFonts w:asciiTheme="minorHAnsi" w:hAnsiTheme="minorHAnsi" w:cstheme="minorHAnsi"/>
        </w:rPr>
        <w:t xml:space="preserve">. </w:t>
      </w:r>
      <w:r w:rsidR="00D62407" w:rsidRPr="005D5273">
        <w:rPr>
          <w:rFonts w:asciiTheme="minorHAnsi" w:hAnsiTheme="minorHAnsi" w:cstheme="minorHAnsi"/>
        </w:rPr>
        <w:t>P</w:t>
      </w:r>
      <w:r w:rsidR="00EA6A87" w:rsidRPr="005D5273">
        <w:rPr>
          <w:rFonts w:asciiTheme="minorHAnsi" w:hAnsiTheme="minorHAnsi" w:cstheme="minorHAnsi"/>
        </w:rPr>
        <w:t xml:space="preserve">ara cada proyecto </w:t>
      </w:r>
      <w:r w:rsidR="00D62407" w:rsidRPr="005D5273">
        <w:rPr>
          <w:rFonts w:asciiTheme="minorHAnsi" w:hAnsiTheme="minorHAnsi" w:cstheme="minorHAnsi"/>
        </w:rPr>
        <w:t>es pertinente evaluar</w:t>
      </w:r>
      <w:r w:rsidR="00EA6A87" w:rsidRPr="005D5273">
        <w:rPr>
          <w:rFonts w:asciiTheme="minorHAnsi" w:hAnsiTheme="minorHAnsi" w:cstheme="minorHAnsi"/>
        </w:rPr>
        <w:t xml:space="preserve"> las ventajas y desventajas </w:t>
      </w:r>
      <w:r w:rsidR="00D62407" w:rsidRPr="005D5273">
        <w:rPr>
          <w:rFonts w:asciiTheme="minorHAnsi" w:hAnsiTheme="minorHAnsi" w:cstheme="minorHAnsi"/>
        </w:rPr>
        <w:t xml:space="preserve">particulares </w:t>
      </w:r>
      <w:r w:rsidR="00EA6A87" w:rsidRPr="005D5273">
        <w:rPr>
          <w:rFonts w:asciiTheme="minorHAnsi" w:hAnsiTheme="minorHAnsi" w:cstheme="minorHAnsi"/>
        </w:rPr>
        <w:t>de la integración desde el punto de vista de los plazos de ejecución</w:t>
      </w:r>
      <w:r w:rsidR="00B85F44" w:rsidRPr="005D5273">
        <w:rPr>
          <w:rFonts w:asciiTheme="minorHAnsi" w:hAnsiTheme="minorHAnsi" w:cstheme="minorHAnsi"/>
        </w:rPr>
        <w:t xml:space="preserve"> y</w:t>
      </w:r>
      <w:r w:rsidR="00060684" w:rsidRPr="005D5273">
        <w:rPr>
          <w:rFonts w:asciiTheme="minorHAnsi" w:hAnsiTheme="minorHAnsi" w:cstheme="minorHAnsi"/>
        </w:rPr>
        <w:t xml:space="preserve"> los</w:t>
      </w:r>
      <w:r w:rsidR="00B85F44" w:rsidRPr="005D5273">
        <w:rPr>
          <w:rFonts w:asciiTheme="minorHAnsi" w:hAnsiTheme="minorHAnsi" w:cstheme="minorHAnsi"/>
        </w:rPr>
        <w:t xml:space="preserve"> requerimientos específicos de los entregables</w:t>
      </w:r>
      <w:r w:rsidR="00EA6A87" w:rsidRPr="005D5273">
        <w:rPr>
          <w:rFonts w:asciiTheme="minorHAnsi" w:hAnsiTheme="minorHAnsi" w:cstheme="minorHAnsi"/>
        </w:rPr>
        <w:t>.</w:t>
      </w:r>
    </w:p>
    <w:p w14:paraId="649855C9" w14:textId="3A28ED5E" w:rsidR="00535314" w:rsidRPr="005D5273" w:rsidRDefault="00535314" w:rsidP="00127216">
      <w:pPr>
        <w:rPr>
          <w:rFonts w:asciiTheme="minorHAnsi" w:hAnsiTheme="minorHAnsi" w:cstheme="minorHAnsi"/>
        </w:rPr>
      </w:pPr>
      <w:r w:rsidRPr="005D5273">
        <w:rPr>
          <w:rFonts w:asciiTheme="minorHAnsi" w:hAnsiTheme="minorHAnsi" w:cstheme="minorHAnsi"/>
        </w:rPr>
        <w:t xml:space="preserve">Es responsabilidad del </w:t>
      </w:r>
      <w:r w:rsidR="00D62407" w:rsidRPr="005D5273">
        <w:rPr>
          <w:rFonts w:asciiTheme="minorHAnsi" w:hAnsiTheme="minorHAnsi" w:cstheme="minorHAnsi"/>
        </w:rPr>
        <w:t xml:space="preserve">Coordinador </w:t>
      </w:r>
      <w:r w:rsidRPr="005D5273">
        <w:rPr>
          <w:rFonts w:asciiTheme="minorHAnsi" w:hAnsiTheme="minorHAnsi" w:cstheme="minorHAnsi"/>
        </w:rPr>
        <w:t xml:space="preserve">del </w:t>
      </w:r>
      <w:r w:rsidR="00D62407" w:rsidRPr="005D5273">
        <w:rPr>
          <w:rFonts w:asciiTheme="minorHAnsi" w:hAnsiTheme="minorHAnsi" w:cstheme="minorHAnsi"/>
        </w:rPr>
        <w:t xml:space="preserve">Modelo </w:t>
      </w:r>
      <w:r w:rsidRPr="005D5273">
        <w:rPr>
          <w:rFonts w:asciiTheme="minorHAnsi" w:hAnsiTheme="minorHAnsi" w:cstheme="minorHAnsi"/>
        </w:rPr>
        <w:t>3D especificar estos requerimientos en el Plan de Ejecución del modelo 3D.</w:t>
      </w:r>
    </w:p>
    <w:p w14:paraId="31D83245" w14:textId="56F370A0" w:rsidR="008A5A0E" w:rsidRPr="005D5273" w:rsidRDefault="008A5A0E" w:rsidP="00127216">
      <w:pPr>
        <w:pStyle w:val="Ttulo2"/>
        <w:spacing w:after="120"/>
        <w:ind w:left="578" w:hanging="578"/>
        <w:rPr>
          <w:rFonts w:asciiTheme="minorHAnsi" w:hAnsiTheme="minorHAnsi" w:cstheme="minorHAnsi"/>
          <w:caps/>
        </w:rPr>
      </w:pPr>
      <w:bookmarkStart w:id="47" w:name="_Toc216965083"/>
      <w:r w:rsidRPr="005D5273">
        <w:rPr>
          <w:rFonts w:asciiTheme="minorHAnsi" w:hAnsiTheme="minorHAnsi" w:cstheme="minorHAnsi"/>
        </w:rPr>
        <w:t xml:space="preserve">Proyectos </w:t>
      </w:r>
      <w:r w:rsidR="007812CD" w:rsidRPr="005D5273">
        <w:rPr>
          <w:rFonts w:asciiTheme="minorHAnsi" w:hAnsiTheme="minorHAnsi" w:cstheme="minorHAnsi"/>
        </w:rPr>
        <w:t>brownfield (</w:t>
      </w:r>
      <w:r w:rsidRPr="005D5273">
        <w:rPr>
          <w:rFonts w:asciiTheme="minorHAnsi" w:hAnsiTheme="minorHAnsi" w:cstheme="minorHAnsi"/>
        </w:rPr>
        <w:t>revamps</w:t>
      </w:r>
      <w:r w:rsidR="007C3ACC" w:rsidRPr="005D5273">
        <w:rPr>
          <w:rFonts w:asciiTheme="minorHAnsi" w:hAnsiTheme="minorHAnsi" w:cstheme="minorHAnsi"/>
        </w:rPr>
        <w:t>)</w:t>
      </w:r>
      <w:bookmarkEnd w:id="47"/>
    </w:p>
    <w:p w14:paraId="15AB91FA" w14:textId="0020CC14" w:rsidR="00350889" w:rsidRPr="005D5273" w:rsidRDefault="00DE0061" w:rsidP="00127216">
      <w:pPr>
        <w:rPr>
          <w:rFonts w:asciiTheme="minorHAnsi" w:hAnsiTheme="minorHAnsi" w:cstheme="minorHAnsi"/>
        </w:rPr>
      </w:pPr>
      <w:r w:rsidRPr="005D5273">
        <w:rPr>
          <w:rFonts w:asciiTheme="minorHAnsi" w:hAnsiTheme="minorHAnsi" w:cstheme="minorHAnsi"/>
        </w:rPr>
        <w:t xml:space="preserve">El uso de </w:t>
      </w:r>
      <w:r w:rsidR="00350889" w:rsidRPr="005D5273">
        <w:rPr>
          <w:rFonts w:asciiTheme="minorHAnsi" w:hAnsiTheme="minorHAnsi" w:cstheme="minorHAnsi"/>
        </w:rPr>
        <w:t>modelado</w:t>
      </w:r>
      <w:r w:rsidRPr="005D5273">
        <w:rPr>
          <w:rFonts w:asciiTheme="minorHAnsi" w:hAnsiTheme="minorHAnsi" w:cstheme="minorHAnsi"/>
        </w:rPr>
        <w:t xml:space="preserve"> </w:t>
      </w:r>
      <w:r w:rsidR="00350889" w:rsidRPr="005D5273">
        <w:rPr>
          <w:rFonts w:asciiTheme="minorHAnsi" w:hAnsiTheme="minorHAnsi" w:cstheme="minorHAnsi"/>
        </w:rPr>
        <w:t>3</w:t>
      </w:r>
      <w:r w:rsidRPr="005D5273">
        <w:rPr>
          <w:rFonts w:asciiTheme="minorHAnsi" w:hAnsiTheme="minorHAnsi" w:cstheme="minorHAnsi"/>
        </w:rPr>
        <w:t xml:space="preserve">D para proyectos de ingeniería de revamping </w:t>
      </w:r>
      <w:r w:rsidR="00BF7FF4" w:rsidRPr="005D5273">
        <w:rPr>
          <w:rFonts w:asciiTheme="minorHAnsi" w:hAnsiTheme="minorHAnsi" w:cstheme="minorHAnsi"/>
        </w:rPr>
        <w:t xml:space="preserve">permite determinar con </w:t>
      </w:r>
      <w:r w:rsidR="00D62407" w:rsidRPr="005D5273">
        <w:rPr>
          <w:rFonts w:asciiTheme="minorHAnsi" w:hAnsiTheme="minorHAnsi" w:cstheme="minorHAnsi"/>
        </w:rPr>
        <w:t xml:space="preserve">considerable </w:t>
      </w:r>
      <w:r w:rsidR="00BF7FF4" w:rsidRPr="005D5273">
        <w:rPr>
          <w:rFonts w:asciiTheme="minorHAnsi" w:hAnsiTheme="minorHAnsi" w:cstheme="minorHAnsi"/>
        </w:rPr>
        <w:t>exactitud</w:t>
      </w:r>
      <w:r w:rsidR="00865CA0" w:rsidRPr="005D5273">
        <w:rPr>
          <w:rFonts w:asciiTheme="minorHAnsi" w:hAnsiTheme="minorHAnsi" w:cstheme="minorHAnsi"/>
        </w:rPr>
        <w:t xml:space="preserve"> </w:t>
      </w:r>
      <w:r w:rsidR="00D62407" w:rsidRPr="005D5273">
        <w:rPr>
          <w:rFonts w:asciiTheme="minorHAnsi" w:hAnsiTheme="minorHAnsi" w:cstheme="minorHAnsi"/>
        </w:rPr>
        <w:t xml:space="preserve">los </w:t>
      </w:r>
      <w:r w:rsidR="00865CA0" w:rsidRPr="005D5273">
        <w:rPr>
          <w:rFonts w:asciiTheme="minorHAnsi" w:hAnsiTheme="minorHAnsi" w:cstheme="minorHAnsi"/>
        </w:rPr>
        <w:t xml:space="preserve">espacios </w:t>
      </w:r>
      <w:r w:rsidR="00D62407" w:rsidRPr="005D5273">
        <w:rPr>
          <w:rFonts w:asciiTheme="minorHAnsi" w:hAnsiTheme="minorHAnsi" w:cstheme="minorHAnsi"/>
        </w:rPr>
        <w:t xml:space="preserve">a ser </w:t>
      </w:r>
      <w:r w:rsidR="00865CA0" w:rsidRPr="005D5273">
        <w:rPr>
          <w:rFonts w:asciiTheme="minorHAnsi" w:hAnsiTheme="minorHAnsi" w:cstheme="minorHAnsi"/>
        </w:rPr>
        <w:t xml:space="preserve">ocupados por las nuevas instalaciones </w:t>
      </w:r>
      <w:r w:rsidR="00C225F6" w:rsidRPr="005D5273">
        <w:rPr>
          <w:rFonts w:asciiTheme="minorHAnsi" w:hAnsiTheme="minorHAnsi" w:cstheme="minorHAnsi"/>
        </w:rPr>
        <w:t>en relación con</w:t>
      </w:r>
      <w:r w:rsidR="00865CA0" w:rsidRPr="005D5273">
        <w:rPr>
          <w:rFonts w:asciiTheme="minorHAnsi" w:hAnsiTheme="minorHAnsi" w:cstheme="minorHAnsi"/>
        </w:rPr>
        <w:t xml:space="preserve"> la obra existente.</w:t>
      </w:r>
      <w:r w:rsidR="00350889" w:rsidRPr="005D5273">
        <w:rPr>
          <w:rFonts w:asciiTheme="minorHAnsi" w:hAnsiTheme="minorHAnsi" w:cstheme="minorHAnsi"/>
        </w:rPr>
        <w:t xml:space="preserve"> Por ello, </w:t>
      </w:r>
      <w:r w:rsidR="001D7093" w:rsidRPr="005D5273">
        <w:rPr>
          <w:rFonts w:asciiTheme="minorHAnsi" w:hAnsiTheme="minorHAnsi" w:cstheme="minorHAnsi"/>
        </w:rPr>
        <w:t>es muy importante contar con información precisa de las instalaciones existentes en la planta</w:t>
      </w:r>
      <w:r w:rsidR="007C3ACC" w:rsidRPr="005D5273">
        <w:rPr>
          <w:rFonts w:asciiTheme="minorHAnsi" w:hAnsiTheme="minorHAnsi" w:cstheme="minorHAnsi"/>
        </w:rPr>
        <w:t>.</w:t>
      </w:r>
    </w:p>
    <w:p w14:paraId="68E9F595" w14:textId="7CF42943" w:rsidR="007812CD" w:rsidRPr="005D5273" w:rsidRDefault="007C3ACC" w:rsidP="00127216">
      <w:pPr>
        <w:rPr>
          <w:rFonts w:asciiTheme="minorHAnsi" w:hAnsiTheme="minorHAnsi" w:cstheme="minorHAnsi"/>
        </w:rPr>
      </w:pPr>
      <w:r w:rsidRPr="005D5273">
        <w:rPr>
          <w:rFonts w:asciiTheme="minorHAnsi" w:hAnsiTheme="minorHAnsi" w:cstheme="minorHAnsi"/>
        </w:rPr>
        <w:t>Para esto se puede contar con medios tradicionales</w:t>
      </w:r>
      <w:r w:rsidR="003F023A" w:rsidRPr="005D5273">
        <w:rPr>
          <w:rFonts w:asciiTheme="minorHAnsi" w:hAnsiTheme="minorHAnsi" w:cstheme="minorHAnsi"/>
        </w:rPr>
        <w:t>, tales</w:t>
      </w:r>
      <w:r w:rsidRPr="005D5273">
        <w:rPr>
          <w:rFonts w:asciiTheme="minorHAnsi" w:hAnsiTheme="minorHAnsi" w:cstheme="minorHAnsi"/>
        </w:rPr>
        <w:t xml:space="preserve"> como </w:t>
      </w:r>
      <w:r w:rsidR="003F023A" w:rsidRPr="005D5273">
        <w:rPr>
          <w:rFonts w:asciiTheme="minorHAnsi" w:hAnsiTheme="minorHAnsi" w:cstheme="minorHAnsi"/>
        </w:rPr>
        <w:t>p</w:t>
      </w:r>
      <w:r w:rsidRPr="005D5273">
        <w:rPr>
          <w:rFonts w:asciiTheme="minorHAnsi" w:hAnsiTheme="minorHAnsi" w:cstheme="minorHAnsi"/>
        </w:rPr>
        <w:t xml:space="preserve">lanos conforme a obra, o relevamiento </w:t>
      </w:r>
      <w:r w:rsidR="00996482" w:rsidRPr="005D5273">
        <w:rPr>
          <w:rFonts w:asciiTheme="minorHAnsi" w:hAnsiTheme="minorHAnsi" w:cstheme="minorHAnsi"/>
        </w:rPr>
        <w:t>tradicional</w:t>
      </w:r>
      <w:r w:rsidRPr="005D5273">
        <w:rPr>
          <w:rFonts w:asciiTheme="minorHAnsi" w:hAnsiTheme="minorHAnsi" w:cstheme="minorHAnsi"/>
        </w:rPr>
        <w:t xml:space="preserve"> </w:t>
      </w:r>
      <w:r w:rsidR="00902381" w:rsidRPr="005D5273">
        <w:rPr>
          <w:rFonts w:asciiTheme="minorHAnsi" w:hAnsiTheme="minorHAnsi" w:cstheme="minorHAnsi"/>
        </w:rPr>
        <w:t>que luego sea trasladado a</w:t>
      </w:r>
      <w:r w:rsidR="00996482" w:rsidRPr="005D5273">
        <w:rPr>
          <w:rFonts w:asciiTheme="minorHAnsi" w:hAnsiTheme="minorHAnsi" w:cstheme="minorHAnsi"/>
        </w:rPr>
        <w:t>l</w:t>
      </w:r>
      <w:r w:rsidR="00902381" w:rsidRPr="005D5273">
        <w:rPr>
          <w:rFonts w:asciiTheme="minorHAnsi" w:hAnsiTheme="minorHAnsi" w:cstheme="minorHAnsi"/>
        </w:rPr>
        <w:t xml:space="preserve"> </w:t>
      </w:r>
      <w:r w:rsidR="00996482" w:rsidRPr="005D5273">
        <w:rPr>
          <w:rFonts w:asciiTheme="minorHAnsi" w:hAnsiTheme="minorHAnsi" w:cstheme="minorHAnsi"/>
        </w:rPr>
        <w:t>M</w:t>
      </w:r>
      <w:r w:rsidR="00902381" w:rsidRPr="005D5273">
        <w:rPr>
          <w:rFonts w:asciiTheme="minorHAnsi" w:hAnsiTheme="minorHAnsi" w:cstheme="minorHAnsi"/>
        </w:rPr>
        <w:t xml:space="preserve">odelo 3D. </w:t>
      </w:r>
    </w:p>
    <w:p w14:paraId="29CA9741" w14:textId="6DE662EE" w:rsidR="008A5A0E" w:rsidRPr="005D5273" w:rsidRDefault="00902381" w:rsidP="00127216">
      <w:pPr>
        <w:rPr>
          <w:rFonts w:asciiTheme="minorHAnsi" w:hAnsiTheme="minorHAnsi" w:cstheme="minorHAnsi"/>
        </w:rPr>
      </w:pPr>
      <w:r w:rsidRPr="005D5273">
        <w:rPr>
          <w:rFonts w:asciiTheme="minorHAnsi" w:hAnsiTheme="minorHAnsi" w:cstheme="minorHAnsi"/>
        </w:rPr>
        <w:t xml:space="preserve">También puede realizarse un </w:t>
      </w:r>
      <w:r w:rsidR="00236866" w:rsidRPr="005D5273">
        <w:rPr>
          <w:rFonts w:asciiTheme="minorHAnsi" w:hAnsiTheme="minorHAnsi" w:cstheme="minorHAnsi"/>
        </w:rPr>
        <w:t xml:space="preserve">relevamiento </w:t>
      </w:r>
      <w:r w:rsidR="00AE6BD8" w:rsidRPr="005D5273">
        <w:rPr>
          <w:rFonts w:asciiTheme="minorHAnsi" w:hAnsiTheme="minorHAnsi" w:cstheme="minorHAnsi"/>
        </w:rPr>
        <w:t xml:space="preserve">por </w:t>
      </w:r>
      <w:r w:rsidRPr="005D5273">
        <w:rPr>
          <w:rFonts w:asciiTheme="minorHAnsi" w:hAnsiTheme="minorHAnsi" w:cstheme="minorHAnsi"/>
        </w:rPr>
        <w:t xml:space="preserve">escaneo </w:t>
      </w:r>
      <w:r w:rsidR="00E848A2" w:rsidRPr="005D5273">
        <w:rPr>
          <w:rFonts w:asciiTheme="minorHAnsi" w:hAnsiTheme="minorHAnsi" w:cstheme="minorHAnsi"/>
        </w:rPr>
        <w:t xml:space="preserve">láser </w:t>
      </w:r>
      <w:r w:rsidR="00996482" w:rsidRPr="005D5273">
        <w:rPr>
          <w:rFonts w:asciiTheme="minorHAnsi" w:hAnsiTheme="minorHAnsi" w:cstheme="minorHAnsi"/>
        </w:rPr>
        <w:t>y</w:t>
      </w:r>
      <w:r w:rsidRPr="005D5273">
        <w:rPr>
          <w:rFonts w:asciiTheme="minorHAnsi" w:hAnsiTheme="minorHAnsi" w:cstheme="minorHAnsi"/>
        </w:rPr>
        <w:t xml:space="preserve"> así obtener una nube de puntos</w:t>
      </w:r>
      <w:r w:rsidR="00AE6BD8" w:rsidRPr="005D5273">
        <w:rPr>
          <w:rFonts w:asciiTheme="minorHAnsi" w:hAnsiTheme="minorHAnsi" w:cstheme="minorHAnsi"/>
        </w:rPr>
        <w:t xml:space="preserve"> </w:t>
      </w:r>
      <w:r w:rsidR="00996482" w:rsidRPr="005D5273">
        <w:rPr>
          <w:rFonts w:asciiTheme="minorHAnsi" w:hAnsiTheme="minorHAnsi" w:cstheme="minorHAnsi"/>
        </w:rPr>
        <w:t>georreferenciada</w:t>
      </w:r>
      <w:r w:rsidRPr="005D5273">
        <w:rPr>
          <w:rFonts w:asciiTheme="minorHAnsi" w:hAnsiTheme="minorHAnsi" w:cstheme="minorHAnsi"/>
        </w:rPr>
        <w:t xml:space="preserve"> de las instalaciones existentes. En caso de obtener la nube de puntos de un proveedor, es conveniente solicitar la versión renderizada a sólidos</w:t>
      </w:r>
      <w:r w:rsidR="00C116B1" w:rsidRPr="005D5273">
        <w:rPr>
          <w:rFonts w:asciiTheme="minorHAnsi" w:hAnsiTheme="minorHAnsi" w:cstheme="minorHAnsi"/>
        </w:rPr>
        <w:t>,</w:t>
      </w:r>
      <w:r w:rsidRPr="005D5273">
        <w:rPr>
          <w:rFonts w:asciiTheme="minorHAnsi" w:hAnsiTheme="minorHAnsi" w:cstheme="minorHAnsi"/>
        </w:rPr>
        <w:t xml:space="preserve"> para incorporarl</w:t>
      </w:r>
      <w:r w:rsidR="00C116B1" w:rsidRPr="005D5273">
        <w:rPr>
          <w:rFonts w:asciiTheme="minorHAnsi" w:hAnsiTheme="minorHAnsi" w:cstheme="minorHAnsi"/>
        </w:rPr>
        <w:t>a</w:t>
      </w:r>
      <w:r w:rsidRPr="005D5273">
        <w:rPr>
          <w:rFonts w:asciiTheme="minorHAnsi" w:hAnsiTheme="minorHAnsi" w:cstheme="minorHAnsi"/>
        </w:rPr>
        <w:t xml:space="preserve"> a</w:t>
      </w:r>
      <w:r w:rsidR="00DE0061" w:rsidRPr="005D5273">
        <w:rPr>
          <w:rFonts w:asciiTheme="minorHAnsi" w:hAnsiTheme="minorHAnsi" w:cstheme="minorHAnsi"/>
        </w:rPr>
        <w:t>l sistema de modelado 3D</w:t>
      </w:r>
      <w:r w:rsidR="00B946D2" w:rsidRPr="005D5273">
        <w:rPr>
          <w:rFonts w:asciiTheme="minorHAnsi" w:hAnsiTheme="minorHAnsi" w:cstheme="minorHAnsi"/>
        </w:rPr>
        <w:t xml:space="preserve">, ya que de esta forma </w:t>
      </w:r>
      <w:r w:rsidR="00D62407" w:rsidRPr="005D5273">
        <w:rPr>
          <w:rFonts w:asciiTheme="minorHAnsi" w:hAnsiTheme="minorHAnsi" w:cstheme="minorHAnsi"/>
        </w:rPr>
        <w:t>facilita su</w:t>
      </w:r>
      <w:r w:rsidR="00996482" w:rsidRPr="005D5273">
        <w:rPr>
          <w:rFonts w:asciiTheme="minorHAnsi" w:hAnsiTheme="minorHAnsi" w:cstheme="minorHAnsi"/>
        </w:rPr>
        <w:t xml:space="preserve"> manej</w:t>
      </w:r>
      <w:r w:rsidR="00D62407" w:rsidRPr="005D5273">
        <w:rPr>
          <w:rFonts w:asciiTheme="minorHAnsi" w:hAnsiTheme="minorHAnsi" w:cstheme="minorHAnsi"/>
        </w:rPr>
        <w:t>o</w:t>
      </w:r>
      <w:r w:rsidR="00996482" w:rsidRPr="005D5273">
        <w:rPr>
          <w:rFonts w:asciiTheme="minorHAnsi" w:hAnsiTheme="minorHAnsi" w:cstheme="minorHAnsi"/>
        </w:rPr>
        <w:t>.</w:t>
      </w:r>
    </w:p>
    <w:p w14:paraId="01ACAB2C" w14:textId="55DDB016" w:rsidR="00F44ECD" w:rsidRPr="005D5273" w:rsidRDefault="001B263C" w:rsidP="00127216">
      <w:pPr>
        <w:rPr>
          <w:rFonts w:asciiTheme="minorHAnsi" w:hAnsiTheme="minorHAnsi" w:cstheme="minorHAnsi"/>
        </w:rPr>
      </w:pPr>
      <w:r w:rsidRPr="005D5273">
        <w:rPr>
          <w:rFonts w:asciiTheme="minorHAnsi" w:hAnsiTheme="minorHAnsi" w:cstheme="minorHAnsi"/>
        </w:rPr>
        <w:t xml:space="preserve">Es importante destacar que, aunque se puede obtener el relevamiento por distintos medios, </w:t>
      </w:r>
      <w:r w:rsidR="00533738" w:rsidRPr="005D5273">
        <w:rPr>
          <w:rFonts w:asciiTheme="minorHAnsi" w:hAnsiTheme="minorHAnsi" w:cstheme="minorHAnsi"/>
        </w:rPr>
        <w:t>debe</w:t>
      </w:r>
      <w:r w:rsidRPr="005D5273">
        <w:rPr>
          <w:rFonts w:asciiTheme="minorHAnsi" w:hAnsiTheme="minorHAnsi" w:cstheme="minorHAnsi"/>
        </w:rPr>
        <w:t xml:space="preserve"> ser definido y consensuado</w:t>
      </w:r>
      <w:r w:rsidR="00533738" w:rsidRPr="005D5273">
        <w:rPr>
          <w:rFonts w:asciiTheme="minorHAnsi" w:hAnsiTheme="minorHAnsi" w:cstheme="minorHAnsi"/>
        </w:rPr>
        <w:t xml:space="preserve"> cu</w:t>
      </w:r>
      <w:r w:rsidR="00C328AC" w:rsidRPr="005D5273">
        <w:rPr>
          <w:rFonts w:asciiTheme="minorHAnsi" w:hAnsiTheme="minorHAnsi" w:cstheme="minorHAnsi"/>
        </w:rPr>
        <w:t>ál</w:t>
      </w:r>
      <w:r w:rsidR="00533738" w:rsidRPr="005D5273">
        <w:rPr>
          <w:rFonts w:asciiTheme="minorHAnsi" w:hAnsiTheme="minorHAnsi" w:cstheme="minorHAnsi"/>
        </w:rPr>
        <w:t xml:space="preserve"> se utilizará de referencia para el modelado</w:t>
      </w:r>
      <w:r w:rsidR="00DD37F2" w:rsidRPr="005D5273">
        <w:rPr>
          <w:rFonts w:asciiTheme="minorHAnsi" w:hAnsiTheme="minorHAnsi" w:cstheme="minorHAnsi"/>
        </w:rPr>
        <w:t xml:space="preserve">, ya que mínimas discrepancias dimensionales pueden generar interferencias falsas en el modelo </w:t>
      </w:r>
      <w:r w:rsidR="00AE6E4E" w:rsidRPr="005D5273">
        <w:rPr>
          <w:rFonts w:asciiTheme="minorHAnsi" w:hAnsiTheme="minorHAnsi" w:cstheme="minorHAnsi"/>
        </w:rPr>
        <w:t>integrado</w:t>
      </w:r>
      <w:r w:rsidR="00DD37F2" w:rsidRPr="005D5273">
        <w:rPr>
          <w:rFonts w:asciiTheme="minorHAnsi" w:hAnsiTheme="minorHAnsi" w:cstheme="minorHAnsi"/>
        </w:rPr>
        <w:t>.</w:t>
      </w:r>
      <w:r w:rsidR="002D3866" w:rsidRPr="005D5273">
        <w:rPr>
          <w:rFonts w:asciiTheme="minorHAnsi" w:hAnsiTheme="minorHAnsi" w:cstheme="minorHAnsi"/>
        </w:rPr>
        <w:t xml:space="preserve"> Por esto será </w:t>
      </w:r>
      <w:r w:rsidR="008E639E" w:rsidRPr="005D5273">
        <w:rPr>
          <w:rFonts w:asciiTheme="minorHAnsi" w:hAnsiTheme="minorHAnsi" w:cstheme="minorHAnsi"/>
        </w:rPr>
        <w:t xml:space="preserve">imperativo </w:t>
      </w:r>
      <w:r w:rsidR="008E639E" w:rsidRPr="005D5273">
        <w:rPr>
          <w:rFonts w:asciiTheme="minorHAnsi" w:hAnsiTheme="minorHAnsi" w:cstheme="minorHAnsi"/>
          <w:b/>
          <w:bCs/>
        </w:rPr>
        <w:t>generar una requisición del servicio</w:t>
      </w:r>
      <w:r w:rsidR="007A6F69" w:rsidRPr="005D5273">
        <w:rPr>
          <w:rFonts w:asciiTheme="minorHAnsi" w:hAnsiTheme="minorHAnsi" w:cstheme="minorHAnsi"/>
        </w:rPr>
        <w:t xml:space="preserve"> donde se estipulen los requerimientos para dicha nube.</w:t>
      </w:r>
    </w:p>
    <w:p w14:paraId="6C584D6B" w14:textId="6306D4BC" w:rsidR="007B22BC" w:rsidRPr="005D5273" w:rsidRDefault="000C3FCE" w:rsidP="00127216">
      <w:pPr>
        <w:rPr>
          <w:rFonts w:asciiTheme="minorHAnsi" w:hAnsiTheme="minorHAnsi" w:cstheme="minorHAnsi"/>
        </w:rPr>
      </w:pPr>
      <w:r w:rsidRPr="005D5273">
        <w:rPr>
          <w:rFonts w:asciiTheme="minorHAnsi" w:hAnsiTheme="minorHAnsi" w:cstheme="minorHAnsi"/>
        </w:rPr>
        <w:t xml:space="preserve">Esto es responsabilidad del Coordinador de Modelo 3D </w:t>
      </w:r>
      <w:r w:rsidR="003B1966" w:rsidRPr="005D5273">
        <w:rPr>
          <w:rFonts w:asciiTheme="minorHAnsi" w:hAnsiTheme="minorHAnsi" w:cstheme="minorHAnsi"/>
        </w:rPr>
        <w:t>y</w:t>
      </w:r>
      <w:r w:rsidRPr="005D5273">
        <w:rPr>
          <w:rFonts w:asciiTheme="minorHAnsi" w:hAnsiTheme="minorHAnsi" w:cstheme="minorHAnsi"/>
        </w:rPr>
        <w:t xml:space="preserve"> del responsable de las especialidades involucradas en conjunto.</w:t>
      </w:r>
    </w:p>
    <w:p w14:paraId="507BCE1D" w14:textId="4B267565" w:rsidR="00C4328D" w:rsidRPr="005D5273" w:rsidRDefault="00C4328D" w:rsidP="004B56D8">
      <w:pPr>
        <w:pStyle w:val="Ttulo2"/>
        <w:spacing w:after="120"/>
        <w:ind w:left="578" w:hanging="578"/>
        <w:rPr>
          <w:rFonts w:asciiTheme="minorHAnsi" w:hAnsiTheme="minorHAnsi" w:cstheme="minorHAnsi"/>
          <w:lang w:val="es-ES"/>
        </w:rPr>
      </w:pPr>
      <w:bookmarkStart w:id="48" w:name="_Toc187243553"/>
      <w:bookmarkStart w:id="49" w:name="_Toc216965084"/>
      <w:bookmarkStart w:id="50" w:name="_Toc364857973"/>
      <w:r w:rsidRPr="005D5273">
        <w:rPr>
          <w:rFonts w:asciiTheme="minorHAnsi" w:hAnsiTheme="minorHAnsi" w:cstheme="minorHAnsi"/>
        </w:rPr>
        <w:t xml:space="preserve">Disposición </w:t>
      </w:r>
      <w:bookmarkEnd w:id="48"/>
      <w:r w:rsidR="000F3638" w:rsidRPr="005D5273">
        <w:rPr>
          <w:rFonts w:asciiTheme="minorHAnsi" w:hAnsiTheme="minorHAnsi" w:cstheme="minorHAnsi"/>
        </w:rPr>
        <w:t>del archivo compartido</w:t>
      </w:r>
      <w:bookmarkEnd w:id="49"/>
      <w:r w:rsidR="00293ADA" w:rsidRPr="005D5273">
        <w:rPr>
          <w:rFonts w:asciiTheme="minorHAnsi" w:hAnsiTheme="minorHAnsi" w:cstheme="minorHAnsi"/>
        </w:rPr>
        <w:t xml:space="preserve"> </w:t>
      </w:r>
    </w:p>
    <w:bookmarkEnd w:id="50"/>
    <w:p w14:paraId="63A6F99E" w14:textId="77777777" w:rsidR="00746AA6" w:rsidRPr="005D5273" w:rsidRDefault="00C4328D" w:rsidP="00127216">
      <w:pPr>
        <w:rPr>
          <w:rFonts w:asciiTheme="minorHAnsi" w:hAnsiTheme="minorHAnsi" w:cstheme="minorHAnsi"/>
        </w:rPr>
      </w:pPr>
      <w:r w:rsidRPr="005D5273">
        <w:rPr>
          <w:rFonts w:asciiTheme="minorHAnsi" w:hAnsiTheme="minorHAnsi" w:cstheme="minorHAnsi"/>
        </w:rPr>
        <w:t>Al terminar de modelar un archivo</w:t>
      </w:r>
      <w:r w:rsidR="00767FBA" w:rsidRPr="005D5273">
        <w:rPr>
          <w:rFonts w:asciiTheme="minorHAnsi" w:hAnsiTheme="minorHAnsi" w:cstheme="minorHAnsi"/>
        </w:rPr>
        <w:t xml:space="preserve"> para coordinación</w:t>
      </w:r>
      <w:r w:rsidR="00BC4988" w:rsidRPr="005D5273">
        <w:rPr>
          <w:rFonts w:asciiTheme="minorHAnsi" w:hAnsiTheme="minorHAnsi" w:cstheme="minorHAnsi"/>
        </w:rPr>
        <w:t>,</w:t>
      </w:r>
      <w:r w:rsidRPr="005D5273">
        <w:rPr>
          <w:rFonts w:asciiTheme="minorHAnsi" w:hAnsiTheme="minorHAnsi" w:cstheme="minorHAnsi"/>
        </w:rPr>
        <w:t xml:space="preserve"> </w:t>
      </w:r>
      <w:r w:rsidR="00BC4988" w:rsidRPr="005D5273">
        <w:rPr>
          <w:rFonts w:asciiTheme="minorHAnsi" w:hAnsiTheme="minorHAnsi" w:cstheme="minorHAnsi"/>
        </w:rPr>
        <w:t>es necesario realizar una serie de pasos</w:t>
      </w:r>
      <w:r w:rsidR="00F96A79" w:rsidRPr="005D5273">
        <w:rPr>
          <w:rFonts w:asciiTheme="minorHAnsi" w:hAnsiTheme="minorHAnsi" w:cstheme="minorHAnsi"/>
        </w:rPr>
        <w:t xml:space="preserve"> para incorporar al modelo federado</w:t>
      </w:r>
      <w:r w:rsidR="00BC4988" w:rsidRPr="005D5273">
        <w:rPr>
          <w:rFonts w:asciiTheme="minorHAnsi" w:hAnsiTheme="minorHAnsi" w:cstheme="minorHAnsi"/>
        </w:rPr>
        <w:t xml:space="preserve">: </w:t>
      </w:r>
    </w:p>
    <w:p w14:paraId="23DA6CDB" w14:textId="2DA0FA3B" w:rsidR="00746AA6" w:rsidRPr="005D5273" w:rsidRDefault="00746AA6" w:rsidP="00A729AD">
      <w:pPr>
        <w:pStyle w:val="Prrafodelista"/>
        <w:numPr>
          <w:ilvl w:val="0"/>
          <w:numId w:val="21"/>
        </w:numPr>
        <w:ind w:right="-1"/>
        <w:rPr>
          <w:rFonts w:asciiTheme="minorHAnsi" w:hAnsiTheme="minorHAnsi" w:cstheme="minorHAnsi"/>
          <w:lang w:eastAsia="es-ES"/>
        </w:rPr>
      </w:pPr>
      <w:r w:rsidRPr="005D5273">
        <w:rPr>
          <w:rFonts w:asciiTheme="minorHAnsi" w:hAnsiTheme="minorHAnsi" w:cstheme="minorHAnsi"/>
          <w:lang w:eastAsia="es-ES"/>
        </w:rPr>
        <w:lastRenderedPageBreak/>
        <w:t xml:space="preserve">verificar </w:t>
      </w:r>
      <w:r w:rsidR="00E978A8" w:rsidRPr="005D5273">
        <w:rPr>
          <w:rFonts w:asciiTheme="minorHAnsi" w:hAnsiTheme="minorHAnsi" w:cstheme="minorHAnsi"/>
          <w:lang w:eastAsia="es-ES"/>
        </w:rPr>
        <w:t xml:space="preserve">el </w:t>
      </w:r>
      <w:r w:rsidR="00A950FE" w:rsidRPr="005D5273">
        <w:rPr>
          <w:rFonts w:asciiTheme="minorHAnsi" w:hAnsiTheme="minorHAnsi" w:cstheme="minorHAnsi"/>
          <w:lang w:eastAsia="es-ES"/>
        </w:rPr>
        <w:t>correcto</w:t>
      </w:r>
      <w:r w:rsidR="00E978A8" w:rsidRPr="005D5273">
        <w:rPr>
          <w:rFonts w:asciiTheme="minorHAnsi" w:hAnsiTheme="minorHAnsi" w:cstheme="minorHAnsi"/>
          <w:lang w:eastAsia="es-ES"/>
        </w:rPr>
        <w:t xml:space="preserve"> uso de capas</w:t>
      </w:r>
      <w:r w:rsidR="00165303" w:rsidRPr="005D5273">
        <w:rPr>
          <w:rFonts w:asciiTheme="minorHAnsi" w:hAnsiTheme="minorHAnsi" w:cstheme="minorHAnsi"/>
          <w:lang w:eastAsia="es-ES"/>
        </w:rPr>
        <w:t>, colores</w:t>
      </w:r>
      <w:r w:rsidR="00E978A8" w:rsidRPr="005D5273">
        <w:rPr>
          <w:rFonts w:asciiTheme="minorHAnsi" w:hAnsiTheme="minorHAnsi" w:cstheme="minorHAnsi"/>
          <w:lang w:eastAsia="es-ES"/>
        </w:rPr>
        <w:t xml:space="preserve"> y propiedades</w:t>
      </w:r>
      <w:r w:rsidR="00165303" w:rsidRPr="005D5273">
        <w:rPr>
          <w:rFonts w:asciiTheme="minorHAnsi" w:hAnsiTheme="minorHAnsi" w:cstheme="minorHAnsi"/>
          <w:lang w:eastAsia="es-ES"/>
        </w:rPr>
        <w:t>;</w:t>
      </w:r>
      <w:r w:rsidR="00A72F0B" w:rsidRPr="005D5273">
        <w:rPr>
          <w:rFonts w:asciiTheme="minorHAnsi" w:hAnsiTheme="minorHAnsi" w:cstheme="minorHAnsi"/>
          <w:lang w:eastAsia="es-ES"/>
        </w:rPr>
        <w:t xml:space="preserve"> </w:t>
      </w:r>
    </w:p>
    <w:p w14:paraId="06923D8B" w14:textId="6E63C0FA" w:rsidR="00746AA6" w:rsidRPr="005D5273" w:rsidRDefault="00A72F0B" w:rsidP="00A729AD">
      <w:pPr>
        <w:pStyle w:val="Prrafodelista"/>
        <w:numPr>
          <w:ilvl w:val="0"/>
          <w:numId w:val="21"/>
        </w:numPr>
        <w:ind w:right="-1"/>
        <w:rPr>
          <w:rFonts w:asciiTheme="minorHAnsi" w:hAnsiTheme="minorHAnsi" w:cstheme="minorHAnsi"/>
          <w:lang w:eastAsia="es-ES"/>
        </w:rPr>
      </w:pPr>
      <w:r w:rsidRPr="005D5273">
        <w:rPr>
          <w:rFonts w:asciiTheme="minorHAnsi" w:hAnsiTheme="minorHAnsi" w:cstheme="minorHAnsi"/>
          <w:lang w:eastAsia="es-ES"/>
        </w:rPr>
        <w:t>verificar escala y punto de inserción (en coordenadas</w:t>
      </w:r>
      <w:r w:rsidR="00746AA6" w:rsidRPr="005D5273">
        <w:rPr>
          <w:rFonts w:asciiTheme="minorHAnsi" w:hAnsiTheme="minorHAnsi" w:cstheme="minorHAnsi"/>
          <w:lang w:eastAsia="es-ES"/>
        </w:rPr>
        <w:t xml:space="preserve">); </w:t>
      </w:r>
    </w:p>
    <w:p w14:paraId="58883C1C" w14:textId="03EF2E69" w:rsidR="00E03D55" w:rsidRPr="005D5273" w:rsidRDefault="00746AA6" w:rsidP="00A729AD">
      <w:pPr>
        <w:pStyle w:val="Prrafodelista"/>
        <w:numPr>
          <w:ilvl w:val="0"/>
          <w:numId w:val="21"/>
        </w:numPr>
        <w:ind w:right="-1"/>
        <w:rPr>
          <w:rFonts w:asciiTheme="minorHAnsi" w:hAnsiTheme="minorHAnsi" w:cstheme="minorHAnsi"/>
        </w:rPr>
      </w:pPr>
      <w:r w:rsidRPr="005D5273">
        <w:rPr>
          <w:rFonts w:asciiTheme="minorHAnsi" w:hAnsiTheme="minorHAnsi" w:cstheme="minorHAnsi"/>
          <w:lang w:eastAsia="es-ES"/>
        </w:rPr>
        <w:t>p</w:t>
      </w:r>
      <w:r w:rsidR="00E978A8" w:rsidRPr="005D5273">
        <w:rPr>
          <w:rFonts w:asciiTheme="minorHAnsi" w:hAnsiTheme="minorHAnsi" w:cstheme="minorHAnsi"/>
          <w:lang w:eastAsia="es-ES"/>
        </w:rPr>
        <w:t>urg</w:t>
      </w:r>
      <w:r w:rsidR="00E978A8" w:rsidRPr="005D5273">
        <w:rPr>
          <w:rFonts w:asciiTheme="minorHAnsi" w:hAnsiTheme="minorHAnsi" w:cstheme="minorHAnsi"/>
        </w:rPr>
        <w:t xml:space="preserve">ar </w:t>
      </w:r>
      <w:r w:rsidR="003C724F" w:rsidRPr="005D5273">
        <w:rPr>
          <w:rFonts w:asciiTheme="minorHAnsi" w:hAnsiTheme="minorHAnsi" w:cstheme="minorHAnsi"/>
        </w:rPr>
        <w:t xml:space="preserve">o quitar referencias externas </w:t>
      </w:r>
      <w:r w:rsidR="00CF529B" w:rsidRPr="005D5273">
        <w:rPr>
          <w:rFonts w:asciiTheme="minorHAnsi" w:hAnsiTheme="minorHAnsi" w:cstheme="minorHAnsi"/>
        </w:rPr>
        <w:t>(</w:t>
      </w:r>
      <w:r w:rsidR="003C724F" w:rsidRPr="005D5273">
        <w:rPr>
          <w:rFonts w:asciiTheme="minorHAnsi" w:hAnsiTheme="minorHAnsi" w:cstheme="minorHAnsi"/>
        </w:rPr>
        <w:t>si aplica</w:t>
      </w:r>
      <w:r w:rsidR="00CF529B" w:rsidRPr="005D5273">
        <w:rPr>
          <w:rFonts w:asciiTheme="minorHAnsi" w:hAnsiTheme="minorHAnsi" w:cstheme="minorHAnsi"/>
        </w:rPr>
        <w:t>)</w:t>
      </w:r>
      <w:r w:rsidR="003C724F" w:rsidRPr="005D5273">
        <w:rPr>
          <w:rFonts w:asciiTheme="minorHAnsi" w:hAnsiTheme="minorHAnsi" w:cstheme="minorHAnsi"/>
        </w:rPr>
        <w:t>.</w:t>
      </w:r>
    </w:p>
    <w:p w14:paraId="340B143F" w14:textId="3BA585B8" w:rsidR="00D87F19" w:rsidRPr="005D5273" w:rsidRDefault="00CF529B" w:rsidP="00127216">
      <w:pPr>
        <w:rPr>
          <w:rFonts w:asciiTheme="minorHAnsi" w:hAnsiTheme="minorHAnsi" w:cstheme="minorHAnsi"/>
        </w:rPr>
      </w:pPr>
      <w:r w:rsidRPr="005D5273">
        <w:rPr>
          <w:rFonts w:asciiTheme="minorHAnsi" w:hAnsiTheme="minorHAnsi" w:cstheme="minorHAnsi"/>
        </w:rPr>
        <w:t>Es importante destacar que el</w:t>
      </w:r>
      <w:r w:rsidR="00506860" w:rsidRPr="005D5273">
        <w:rPr>
          <w:rFonts w:asciiTheme="minorHAnsi" w:hAnsiTheme="minorHAnsi" w:cstheme="minorHAnsi"/>
        </w:rPr>
        <w:t xml:space="preserve"> proceso de purgado, limpieza y guardado final del archivo es responsabilidad del autor del modelo.</w:t>
      </w:r>
    </w:p>
    <w:p w14:paraId="1A6758B0" w14:textId="77777777" w:rsidR="00C4328D" w:rsidRPr="005D5273" w:rsidRDefault="00C4328D" w:rsidP="004B56D8">
      <w:pPr>
        <w:pStyle w:val="Ttulo2"/>
        <w:spacing w:after="120"/>
        <w:ind w:left="578" w:hanging="578"/>
        <w:rPr>
          <w:rFonts w:asciiTheme="minorHAnsi" w:hAnsiTheme="minorHAnsi" w:cstheme="minorHAnsi"/>
          <w:lang w:val="es-ES"/>
        </w:rPr>
      </w:pPr>
      <w:bookmarkStart w:id="51" w:name="_Toc187243554"/>
      <w:bookmarkStart w:id="52" w:name="_Toc216965085"/>
      <w:r w:rsidRPr="005D5273">
        <w:rPr>
          <w:rFonts w:asciiTheme="minorHAnsi" w:hAnsiTheme="minorHAnsi" w:cstheme="minorHAnsi"/>
        </w:rPr>
        <w:t>Plataforma de Diseño</w:t>
      </w:r>
      <w:bookmarkEnd w:id="51"/>
      <w:bookmarkEnd w:id="52"/>
    </w:p>
    <w:p w14:paraId="02F86099" w14:textId="5E6507CD" w:rsidR="001E3F19" w:rsidRPr="005D5273" w:rsidRDefault="00C4328D" w:rsidP="00127216">
      <w:pPr>
        <w:rPr>
          <w:rFonts w:asciiTheme="minorHAnsi" w:hAnsiTheme="minorHAnsi" w:cstheme="minorHAnsi"/>
        </w:rPr>
      </w:pPr>
      <w:r w:rsidRPr="005D5273">
        <w:rPr>
          <w:rFonts w:asciiTheme="minorHAnsi" w:hAnsiTheme="minorHAnsi" w:cstheme="minorHAnsi"/>
        </w:rPr>
        <w:t xml:space="preserve">Para poder </w:t>
      </w:r>
      <w:r w:rsidR="007B3FD6" w:rsidRPr="005D5273">
        <w:rPr>
          <w:rFonts w:asciiTheme="minorHAnsi" w:hAnsiTheme="minorHAnsi" w:cstheme="minorHAnsi"/>
        </w:rPr>
        <w:t>desarrollar</w:t>
      </w:r>
      <w:r w:rsidRPr="005D5273">
        <w:rPr>
          <w:rFonts w:asciiTheme="minorHAnsi" w:hAnsiTheme="minorHAnsi" w:cstheme="minorHAnsi"/>
        </w:rPr>
        <w:t xml:space="preserve"> </w:t>
      </w:r>
      <w:r w:rsidR="007B3FD6" w:rsidRPr="005D5273">
        <w:rPr>
          <w:rFonts w:asciiTheme="minorHAnsi" w:hAnsiTheme="minorHAnsi" w:cstheme="minorHAnsi"/>
        </w:rPr>
        <w:t xml:space="preserve">el Modelo 3D </w:t>
      </w:r>
      <w:r w:rsidRPr="005D5273">
        <w:rPr>
          <w:rFonts w:asciiTheme="minorHAnsi" w:hAnsiTheme="minorHAnsi" w:cstheme="minorHAnsi"/>
        </w:rPr>
        <w:t xml:space="preserve">se debe contar con una </w:t>
      </w:r>
      <w:r w:rsidR="00523B0D" w:rsidRPr="005D5273">
        <w:rPr>
          <w:rFonts w:asciiTheme="minorHAnsi" w:hAnsiTheme="minorHAnsi" w:cstheme="minorHAnsi"/>
        </w:rPr>
        <w:t>i</w:t>
      </w:r>
      <w:r w:rsidRPr="005D5273">
        <w:rPr>
          <w:rFonts w:asciiTheme="minorHAnsi" w:hAnsiTheme="minorHAnsi" w:cstheme="minorHAnsi"/>
        </w:rPr>
        <w:t xml:space="preserve">nfraestructura informática </w:t>
      </w:r>
      <w:r w:rsidR="0009156C" w:rsidRPr="005D5273">
        <w:rPr>
          <w:rFonts w:asciiTheme="minorHAnsi" w:hAnsiTheme="minorHAnsi" w:cstheme="minorHAnsi"/>
        </w:rPr>
        <w:t xml:space="preserve">robusta y versátil, funcional a </w:t>
      </w:r>
      <w:r w:rsidRPr="005D5273">
        <w:rPr>
          <w:rFonts w:asciiTheme="minorHAnsi" w:hAnsiTheme="minorHAnsi" w:cstheme="minorHAnsi"/>
        </w:rPr>
        <w:t>la aplicación de diseño utilizada</w:t>
      </w:r>
      <w:r w:rsidR="007629B7" w:rsidRPr="005D5273">
        <w:rPr>
          <w:rFonts w:asciiTheme="minorHAnsi" w:hAnsiTheme="minorHAnsi" w:cstheme="minorHAnsi"/>
        </w:rPr>
        <w:t>,</w:t>
      </w:r>
      <w:r w:rsidR="007B3FD6" w:rsidRPr="005D5273">
        <w:rPr>
          <w:rFonts w:asciiTheme="minorHAnsi" w:hAnsiTheme="minorHAnsi" w:cstheme="minorHAnsi"/>
        </w:rPr>
        <w:t xml:space="preserve"> dimensionada</w:t>
      </w:r>
      <w:r w:rsidRPr="005D5273">
        <w:rPr>
          <w:rFonts w:asciiTheme="minorHAnsi" w:hAnsiTheme="minorHAnsi" w:cstheme="minorHAnsi"/>
        </w:rPr>
        <w:t xml:space="preserve"> para poder almacenar, administra</w:t>
      </w:r>
      <w:r w:rsidR="00C71C31" w:rsidRPr="005D5273">
        <w:rPr>
          <w:rFonts w:asciiTheme="minorHAnsi" w:hAnsiTheme="minorHAnsi" w:cstheme="minorHAnsi"/>
        </w:rPr>
        <w:t>r</w:t>
      </w:r>
      <w:r w:rsidRPr="005D5273">
        <w:rPr>
          <w:rFonts w:asciiTheme="minorHAnsi" w:hAnsiTheme="minorHAnsi" w:cstheme="minorHAnsi"/>
        </w:rPr>
        <w:t xml:space="preserve"> y controlar la información, </w:t>
      </w:r>
      <w:r w:rsidR="007B3FD6" w:rsidRPr="005D5273">
        <w:rPr>
          <w:rFonts w:asciiTheme="minorHAnsi" w:hAnsiTheme="minorHAnsi" w:cstheme="minorHAnsi"/>
        </w:rPr>
        <w:t xml:space="preserve">establecer la </w:t>
      </w:r>
      <w:r w:rsidRPr="005D5273">
        <w:rPr>
          <w:rFonts w:asciiTheme="minorHAnsi" w:hAnsiTheme="minorHAnsi" w:cstheme="minorHAnsi"/>
        </w:rPr>
        <w:t>comunicación y</w:t>
      </w:r>
      <w:r w:rsidR="007B3FD6" w:rsidRPr="005D5273">
        <w:rPr>
          <w:rFonts w:asciiTheme="minorHAnsi" w:hAnsiTheme="minorHAnsi" w:cstheme="minorHAnsi"/>
        </w:rPr>
        <w:t xml:space="preserve"> gestionar</w:t>
      </w:r>
      <w:r w:rsidRPr="005D5273">
        <w:rPr>
          <w:rFonts w:asciiTheme="minorHAnsi" w:hAnsiTheme="minorHAnsi" w:cstheme="minorHAnsi"/>
        </w:rPr>
        <w:t xml:space="preserve"> </w:t>
      </w:r>
      <w:r w:rsidR="00FA1E05" w:rsidRPr="005D5273">
        <w:rPr>
          <w:rFonts w:asciiTheme="minorHAnsi" w:hAnsiTheme="minorHAnsi" w:cstheme="minorHAnsi"/>
        </w:rPr>
        <w:t xml:space="preserve">las </w:t>
      </w:r>
      <w:r w:rsidRPr="005D5273">
        <w:rPr>
          <w:rFonts w:asciiTheme="minorHAnsi" w:hAnsiTheme="minorHAnsi" w:cstheme="minorHAnsi"/>
        </w:rPr>
        <w:t>licencia</w:t>
      </w:r>
      <w:r w:rsidR="00C71C31" w:rsidRPr="005D5273">
        <w:rPr>
          <w:rFonts w:asciiTheme="minorHAnsi" w:hAnsiTheme="minorHAnsi" w:cstheme="minorHAnsi"/>
        </w:rPr>
        <w:t xml:space="preserve">s </w:t>
      </w:r>
      <w:r w:rsidR="002A23EB" w:rsidRPr="005D5273">
        <w:rPr>
          <w:rFonts w:asciiTheme="minorHAnsi" w:hAnsiTheme="minorHAnsi" w:cstheme="minorHAnsi"/>
        </w:rPr>
        <w:t>asociadas</w:t>
      </w:r>
      <w:r w:rsidRPr="005D5273">
        <w:rPr>
          <w:rFonts w:asciiTheme="minorHAnsi" w:hAnsiTheme="minorHAnsi" w:cstheme="minorHAnsi"/>
        </w:rPr>
        <w:t>.</w:t>
      </w:r>
      <w:r w:rsidR="00905737" w:rsidRPr="005D5273">
        <w:rPr>
          <w:rFonts w:asciiTheme="minorHAnsi" w:hAnsiTheme="minorHAnsi" w:cstheme="minorHAnsi"/>
        </w:rPr>
        <w:t xml:space="preserve"> </w:t>
      </w:r>
    </w:p>
    <w:p w14:paraId="2FA8894D" w14:textId="72DBE7FC" w:rsidR="00230769" w:rsidRPr="005D5273" w:rsidRDefault="00230769" w:rsidP="004B56D8">
      <w:pPr>
        <w:pStyle w:val="Ttulo1"/>
        <w:spacing w:after="120"/>
        <w:ind w:left="431" w:hanging="431"/>
        <w:rPr>
          <w:rFonts w:asciiTheme="minorHAnsi" w:hAnsiTheme="minorHAnsi" w:cstheme="minorHAnsi"/>
          <w:caps w:val="0"/>
          <w:sz w:val="22"/>
          <w:szCs w:val="22"/>
        </w:rPr>
      </w:pPr>
      <w:bookmarkStart w:id="53" w:name="_Toc216965086"/>
      <w:r w:rsidRPr="005D5273">
        <w:rPr>
          <w:rFonts w:asciiTheme="minorHAnsi" w:hAnsiTheme="minorHAnsi" w:cstheme="minorHAnsi"/>
          <w:caps w:val="0"/>
          <w:sz w:val="22"/>
          <w:szCs w:val="22"/>
        </w:rPr>
        <w:t>ALCANCE DEL MODELO 3D</w:t>
      </w:r>
      <w:bookmarkEnd w:id="53"/>
    </w:p>
    <w:p w14:paraId="361D3171" w14:textId="2AD164B8" w:rsidR="006B341E" w:rsidRPr="005D5273" w:rsidRDefault="00171261" w:rsidP="004B56D8">
      <w:pPr>
        <w:pStyle w:val="Ttulo2"/>
        <w:spacing w:before="120" w:after="120"/>
        <w:ind w:left="578" w:hanging="578"/>
        <w:rPr>
          <w:rFonts w:asciiTheme="minorHAnsi" w:hAnsiTheme="minorHAnsi" w:cstheme="minorHAnsi"/>
        </w:rPr>
      </w:pPr>
      <w:bookmarkStart w:id="54" w:name="_Toc216965087"/>
      <w:r w:rsidRPr="005D5273">
        <w:rPr>
          <w:rFonts w:asciiTheme="minorHAnsi" w:hAnsiTheme="minorHAnsi" w:cstheme="minorHAnsi"/>
        </w:rPr>
        <w:t>Etapas de los proyectos de Ingeniería</w:t>
      </w:r>
      <w:r w:rsidR="005A0AAD" w:rsidRPr="005D5273">
        <w:rPr>
          <w:rFonts w:asciiTheme="minorHAnsi" w:hAnsiTheme="minorHAnsi" w:cstheme="minorHAnsi"/>
        </w:rPr>
        <w:t xml:space="preserve"> y</w:t>
      </w:r>
      <w:r w:rsidR="006151E8" w:rsidRPr="005D5273">
        <w:rPr>
          <w:rFonts w:asciiTheme="minorHAnsi" w:hAnsiTheme="minorHAnsi" w:cstheme="minorHAnsi"/>
        </w:rPr>
        <w:t xml:space="preserve"> </w:t>
      </w:r>
      <w:r w:rsidR="00151151" w:rsidRPr="005D5273">
        <w:rPr>
          <w:rFonts w:asciiTheme="minorHAnsi" w:hAnsiTheme="minorHAnsi" w:cstheme="minorHAnsi"/>
        </w:rPr>
        <w:t>N</w:t>
      </w:r>
      <w:r w:rsidR="005A0AAD" w:rsidRPr="005D5273">
        <w:rPr>
          <w:rFonts w:asciiTheme="minorHAnsi" w:hAnsiTheme="minorHAnsi" w:cstheme="minorHAnsi"/>
        </w:rPr>
        <w:t xml:space="preserve">ivel de </w:t>
      </w:r>
      <w:r w:rsidR="00151151" w:rsidRPr="005D5273">
        <w:rPr>
          <w:rFonts w:asciiTheme="minorHAnsi" w:hAnsiTheme="minorHAnsi" w:cstheme="minorHAnsi"/>
        </w:rPr>
        <w:t>D</w:t>
      </w:r>
      <w:r w:rsidR="005A0AAD" w:rsidRPr="005D5273">
        <w:rPr>
          <w:rFonts w:asciiTheme="minorHAnsi" w:hAnsiTheme="minorHAnsi" w:cstheme="minorHAnsi"/>
        </w:rPr>
        <w:t>esarrollo</w:t>
      </w:r>
      <w:r w:rsidR="006151E8" w:rsidRPr="005D5273">
        <w:rPr>
          <w:rFonts w:asciiTheme="minorHAnsi" w:hAnsiTheme="minorHAnsi" w:cstheme="minorHAnsi"/>
        </w:rPr>
        <w:t xml:space="preserve"> (LOD)</w:t>
      </w:r>
      <w:r w:rsidR="00A55F12" w:rsidRPr="005D5273">
        <w:rPr>
          <w:rFonts w:asciiTheme="minorHAnsi" w:hAnsiTheme="minorHAnsi" w:cstheme="minorHAnsi"/>
        </w:rPr>
        <w:t xml:space="preserve"> </w:t>
      </w:r>
      <w:r w:rsidR="00E15A6F">
        <w:rPr>
          <w:rStyle w:val="Refdenotaalpie"/>
          <w:rFonts w:asciiTheme="minorHAnsi" w:hAnsiTheme="minorHAnsi" w:cstheme="minorHAnsi"/>
        </w:rPr>
        <w:footnoteReference w:id="2"/>
      </w:r>
      <w:bookmarkEnd w:id="54"/>
    </w:p>
    <w:p w14:paraId="0E5B8B2C" w14:textId="1E9E420D" w:rsidR="00A756B5" w:rsidRPr="005D5273" w:rsidRDefault="00A756B5" w:rsidP="00127216">
      <w:pPr>
        <w:rPr>
          <w:rFonts w:asciiTheme="minorHAnsi" w:hAnsiTheme="minorHAnsi" w:cstheme="minorHAnsi"/>
        </w:rPr>
      </w:pPr>
      <w:r w:rsidRPr="005D5273">
        <w:rPr>
          <w:rFonts w:asciiTheme="minorHAnsi" w:hAnsiTheme="minorHAnsi" w:cstheme="minorHAnsi"/>
        </w:rPr>
        <w:t>En las fases de ejecución</w:t>
      </w:r>
      <w:r w:rsidR="009F1530" w:rsidRPr="005D5273">
        <w:rPr>
          <w:rFonts w:asciiTheme="minorHAnsi" w:hAnsiTheme="minorHAnsi" w:cstheme="minorHAnsi"/>
        </w:rPr>
        <w:t xml:space="preserve"> de</w:t>
      </w:r>
      <w:r w:rsidRPr="005D5273">
        <w:rPr>
          <w:rFonts w:asciiTheme="minorHAnsi" w:hAnsiTheme="minorHAnsi" w:cstheme="minorHAnsi"/>
        </w:rPr>
        <w:t xml:space="preserve"> los proyectos de ingeniería en la actualidad</w:t>
      </w:r>
      <w:r w:rsidR="009F1530" w:rsidRPr="005D5273">
        <w:rPr>
          <w:rFonts w:asciiTheme="minorHAnsi" w:hAnsiTheme="minorHAnsi" w:cstheme="minorHAnsi"/>
        </w:rPr>
        <w:t>,</w:t>
      </w:r>
      <w:r w:rsidRPr="005D5273">
        <w:rPr>
          <w:rFonts w:asciiTheme="minorHAnsi" w:hAnsiTheme="minorHAnsi" w:cstheme="minorHAnsi"/>
        </w:rPr>
        <w:t xml:space="preserve"> se </w:t>
      </w:r>
      <w:r w:rsidR="009F1530" w:rsidRPr="005D5273">
        <w:rPr>
          <w:rFonts w:asciiTheme="minorHAnsi" w:hAnsiTheme="minorHAnsi" w:cstheme="minorHAnsi"/>
        </w:rPr>
        <w:t>utilizan</w:t>
      </w:r>
      <w:r w:rsidRPr="005D5273">
        <w:rPr>
          <w:rFonts w:asciiTheme="minorHAnsi" w:hAnsiTheme="minorHAnsi" w:cstheme="minorHAnsi"/>
        </w:rPr>
        <w:t xml:space="preserve"> diversas aplicaciones </w:t>
      </w:r>
      <w:r w:rsidR="001B6845" w:rsidRPr="005D5273">
        <w:rPr>
          <w:rFonts w:asciiTheme="minorHAnsi" w:hAnsiTheme="minorHAnsi" w:cstheme="minorHAnsi"/>
        </w:rPr>
        <w:t>de</w:t>
      </w:r>
      <w:r w:rsidRPr="005D5273">
        <w:rPr>
          <w:rFonts w:asciiTheme="minorHAnsi" w:hAnsiTheme="minorHAnsi" w:cstheme="minorHAnsi"/>
        </w:rPr>
        <w:t xml:space="preserve"> diseño </w:t>
      </w:r>
      <w:r w:rsidR="000D29F1" w:rsidRPr="005D5273">
        <w:rPr>
          <w:rFonts w:asciiTheme="minorHAnsi" w:hAnsiTheme="minorHAnsi" w:cstheme="minorHAnsi"/>
        </w:rPr>
        <w:t>para generar</w:t>
      </w:r>
      <w:r w:rsidRPr="005D5273">
        <w:rPr>
          <w:rFonts w:asciiTheme="minorHAnsi" w:hAnsiTheme="minorHAnsi" w:cstheme="minorHAnsi"/>
        </w:rPr>
        <w:t xml:space="preserve"> el Modelo 3D. Los diferentes tipos y fases de ingeniería se encuentran establecidos a nivel global.</w:t>
      </w:r>
      <w:r w:rsidRPr="005D5273">
        <w:rPr>
          <w:rFonts w:asciiTheme="minorHAnsi" w:hAnsiTheme="minorHAnsi" w:cstheme="minorHAnsi"/>
          <w:vertAlign w:val="superscript"/>
        </w:rPr>
        <w:t xml:space="preserve"> </w:t>
      </w:r>
      <w:r w:rsidRPr="005D5273">
        <w:rPr>
          <w:rFonts w:asciiTheme="minorHAnsi" w:hAnsiTheme="minorHAnsi" w:cstheme="minorHAnsi"/>
        </w:rPr>
        <w:t xml:space="preserve">A continuación, se resumen las etapas de ingeniería </w:t>
      </w:r>
      <w:r w:rsidR="00033F9A" w:rsidRPr="005D5273">
        <w:rPr>
          <w:rFonts w:asciiTheme="minorHAnsi" w:hAnsiTheme="minorHAnsi" w:cstheme="minorHAnsi"/>
        </w:rPr>
        <w:t xml:space="preserve">según </w:t>
      </w:r>
      <w:r w:rsidRPr="005D5273">
        <w:rPr>
          <w:rFonts w:asciiTheme="minorHAnsi" w:hAnsiTheme="minorHAnsi" w:cstheme="minorHAnsi"/>
        </w:rPr>
        <w:t xml:space="preserve">el documento </w:t>
      </w:r>
      <w:r w:rsidR="00465327" w:rsidRPr="005D5273">
        <w:rPr>
          <w:rFonts w:asciiTheme="minorHAnsi" w:hAnsiTheme="minorHAnsi" w:cstheme="minorHAnsi"/>
        </w:rPr>
        <w:t>“</w:t>
      </w:r>
      <w:r w:rsidRPr="005D5273">
        <w:rPr>
          <w:rFonts w:asciiTheme="minorHAnsi" w:hAnsiTheme="minorHAnsi" w:cstheme="minorHAnsi"/>
        </w:rPr>
        <w:t>Alcances de Ingeniería</w:t>
      </w:r>
      <w:r w:rsidR="00465327" w:rsidRPr="005D5273">
        <w:rPr>
          <w:rFonts w:asciiTheme="minorHAnsi" w:hAnsiTheme="minorHAnsi" w:cstheme="minorHAnsi"/>
        </w:rPr>
        <w:t>”</w:t>
      </w:r>
      <w:r w:rsidRPr="005D5273">
        <w:rPr>
          <w:rFonts w:asciiTheme="minorHAnsi" w:hAnsiTheme="minorHAnsi" w:cstheme="minorHAnsi"/>
        </w:rPr>
        <w:t xml:space="preserve"> (CAI)</w:t>
      </w:r>
      <w:hyperlink w:anchor="Ref3" w:history="1">
        <w:r w:rsidR="00D26651" w:rsidRPr="005D5273">
          <w:rPr>
            <w:rStyle w:val="Hipervnculo"/>
            <w:rFonts w:asciiTheme="minorHAnsi" w:hAnsiTheme="minorHAnsi" w:cstheme="minorHAnsi"/>
            <w:vertAlign w:val="superscript"/>
          </w:rPr>
          <w:t>3</w:t>
        </w:r>
      </w:hyperlink>
      <w:r w:rsidR="00033F9A" w:rsidRPr="005D5273">
        <w:rPr>
          <w:rFonts w:asciiTheme="minorHAnsi" w:hAnsiTheme="minorHAnsi" w:cstheme="minorHAnsi"/>
        </w:rPr>
        <w:t>, aplicables a todas las disciplinas del sector</w:t>
      </w:r>
      <w:r w:rsidR="00233944" w:rsidRPr="005D5273">
        <w:rPr>
          <w:rFonts w:asciiTheme="minorHAnsi" w:hAnsiTheme="minorHAnsi" w:cstheme="minorHAnsi"/>
        </w:rPr>
        <w:t xml:space="preserve"> </w:t>
      </w:r>
      <w:r w:rsidR="003B1966" w:rsidRPr="005D5273">
        <w:rPr>
          <w:rFonts w:asciiTheme="minorHAnsi" w:hAnsiTheme="minorHAnsi" w:cstheme="minorHAnsi"/>
        </w:rPr>
        <w:t>y,</w:t>
      </w:r>
      <w:r w:rsidRPr="005D5273">
        <w:rPr>
          <w:rFonts w:asciiTheme="minorHAnsi" w:hAnsiTheme="minorHAnsi" w:cstheme="minorHAnsi"/>
        </w:rPr>
        <w:t xml:space="preserve"> </w:t>
      </w:r>
      <w:r w:rsidR="00233944" w:rsidRPr="005D5273">
        <w:rPr>
          <w:rFonts w:asciiTheme="minorHAnsi" w:hAnsiTheme="minorHAnsi" w:cstheme="minorHAnsi"/>
        </w:rPr>
        <w:t>a</w:t>
      </w:r>
      <w:r w:rsidR="00465327" w:rsidRPr="005D5273">
        <w:rPr>
          <w:rFonts w:asciiTheme="minorHAnsi" w:hAnsiTheme="minorHAnsi" w:cstheme="minorHAnsi"/>
        </w:rPr>
        <w:t>demás</w:t>
      </w:r>
      <w:r w:rsidR="00641021" w:rsidRPr="005D5273">
        <w:rPr>
          <w:rFonts w:asciiTheme="minorHAnsi" w:hAnsiTheme="minorHAnsi" w:cstheme="minorHAnsi"/>
        </w:rPr>
        <w:t>, se correlaciona</w:t>
      </w:r>
      <w:r w:rsidR="00233944" w:rsidRPr="005D5273">
        <w:rPr>
          <w:rFonts w:asciiTheme="minorHAnsi" w:hAnsiTheme="minorHAnsi" w:cstheme="minorHAnsi"/>
        </w:rPr>
        <w:t xml:space="preserve"> de forma general</w:t>
      </w:r>
      <w:r w:rsidR="00641021" w:rsidRPr="005D5273">
        <w:rPr>
          <w:rFonts w:asciiTheme="minorHAnsi" w:hAnsiTheme="minorHAnsi" w:cstheme="minorHAnsi"/>
        </w:rPr>
        <w:t xml:space="preserve"> el </w:t>
      </w:r>
      <w:r w:rsidR="00641021" w:rsidRPr="005D5273">
        <w:rPr>
          <w:rFonts w:asciiTheme="minorHAnsi" w:hAnsiTheme="minorHAnsi" w:cstheme="minorHAnsi"/>
          <w:b/>
          <w:bCs/>
        </w:rPr>
        <w:t>Nivel de De</w:t>
      </w:r>
      <w:r w:rsidR="006D3342" w:rsidRPr="005D5273">
        <w:rPr>
          <w:rFonts w:asciiTheme="minorHAnsi" w:hAnsiTheme="minorHAnsi" w:cstheme="minorHAnsi"/>
          <w:b/>
          <w:bCs/>
        </w:rPr>
        <w:t>sarrollo</w:t>
      </w:r>
      <w:r w:rsidR="00641021" w:rsidRPr="005D5273">
        <w:rPr>
          <w:rFonts w:asciiTheme="minorHAnsi" w:hAnsiTheme="minorHAnsi" w:cstheme="minorHAnsi"/>
          <w:b/>
          <w:bCs/>
        </w:rPr>
        <w:t xml:space="preserve"> (LOD) </w:t>
      </w:r>
      <w:r w:rsidR="00641021" w:rsidRPr="005D5273">
        <w:rPr>
          <w:rFonts w:asciiTheme="minorHAnsi" w:hAnsiTheme="minorHAnsi" w:cstheme="minorHAnsi"/>
        </w:rPr>
        <w:t>de</w:t>
      </w:r>
      <w:r w:rsidR="00B17BB3" w:rsidRPr="005D5273">
        <w:rPr>
          <w:rFonts w:asciiTheme="minorHAnsi" w:hAnsiTheme="minorHAnsi" w:cstheme="minorHAnsi"/>
        </w:rPr>
        <w:t>l</w:t>
      </w:r>
      <w:r w:rsidR="00641021" w:rsidRPr="005D5273">
        <w:rPr>
          <w:rFonts w:asciiTheme="minorHAnsi" w:hAnsiTheme="minorHAnsi" w:cstheme="minorHAnsi"/>
        </w:rPr>
        <w:t xml:space="preserve"> Modelo 3D </w:t>
      </w:r>
      <w:r w:rsidR="006F515E" w:rsidRPr="005D5273">
        <w:rPr>
          <w:rFonts w:asciiTheme="minorHAnsi" w:hAnsiTheme="minorHAnsi" w:cstheme="minorHAnsi"/>
        </w:rPr>
        <w:t>de acuerdo con</w:t>
      </w:r>
      <w:r w:rsidR="002D32B7" w:rsidRPr="005D5273">
        <w:rPr>
          <w:rFonts w:asciiTheme="minorHAnsi" w:hAnsiTheme="minorHAnsi" w:cstheme="minorHAnsi"/>
        </w:rPr>
        <w:t xml:space="preserve"> los requisitos de cada etapa</w:t>
      </w:r>
      <w:r w:rsidR="000D29F1" w:rsidRPr="005D5273">
        <w:rPr>
          <w:rFonts w:asciiTheme="minorHAnsi" w:hAnsiTheme="minorHAnsi" w:cstheme="minorHAnsi"/>
        </w:rPr>
        <w:t xml:space="preserve"> o fase</w:t>
      </w:r>
      <w:r w:rsidR="002D32B7" w:rsidRPr="005D5273">
        <w:rPr>
          <w:rFonts w:asciiTheme="minorHAnsi" w:hAnsiTheme="minorHAnsi" w:cstheme="minorHAnsi"/>
        </w:rPr>
        <w:t xml:space="preserve"> de Ingeniería, </w:t>
      </w:r>
      <w:r w:rsidR="00AA4F8F" w:rsidRPr="005D5273">
        <w:rPr>
          <w:rFonts w:asciiTheme="minorHAnsi" w:hAnsiTheme="minorHAnsi" w:cstheme="minorHAnsi"/>
        </w:rPr>
        <w:t>descritos en el manual “Alcances de Ingeniería del Modelo 3D”</w:t>
      </w:r>
      <w:r w:rsidR="00164AF5" w:rsidRPr="005D5273">
        <w:rPr>
          <w:rFonts w:asciiTheme="minorHAnsi" w:hAnsiTheme="minorHAnsi" w:cstheme="minorHAnsi"/>
        </w:rPr>
        <w:t xml:space="preserve"> ANEXO I</w:t>
      </w:r>
      <w:r w:rsidR="00AA4F8F" w:rsidRPr="005D5273">
        <w:rPr>
          <w:rFonts w:asciiTheme="minorHAnsi" w:hAnsiTheme="minorHAnsi" w:cstheme="minorHAnsi"/>
        </w:rPr>
        <w:t xml:space="preserve"> (CAI</w:t>
      </w:r>
      <w:r w:rsidR="003B1966" w:rsidRPr="005D5273">
        <w:rPr>
          <w:rFonts w:asciiTheme="minorHAnsi" w:hAnsiTheme="minorHAnsi" w:cstheme="minorHAnsi"/>
        </w:rPr>
        <w:t xml:space="preserve"> </w:t>
      </w:r>
      <w:r w:rsidR="00AA4F8F" w:rsidRPr="005D5273">
        <w:rPr>
          <w:rFonts w:asciiTheme="minorHAnsi" w:hAnsiTheme="minorHAnsi" w:cstheme="minorHAnsi"/>
        </w:rPr>
        <w:t>- CEPSI)</w:t>
      </w:r>
      <w:hyperlink w:anchor="Ref2" w:history="1">
        <w:r w:rsidR="00AA4F8F" w:rsidRPr="005D5273">
          <w:rPr>
            <w:rStyle w:val="Hipervnculo"/>
            <w:rFonts w:asciiTheme="minorHAnsi" w:hAnsiTheme="minorHAnsi" w:cstheme="minorHAnsi"/>
            <w:vertAlign w:val="superscript"/>
          </w:rPr>
          <w:t>2</w:t>
        </w:r>
      </w:hyperlink>
      <w:r w:rsidR="00FC43D0" w:rsidRPr="005D5273">
        <w:rPr>
          <w:rFonts w:asciiTheme="minorHAnsi" w:hAnsiTheme="minorHAnsi" w:cstheme="minorHAnsi"/>
          <w:vertAlign w:val="superscript"/>
        </w:rPr>
        <w:t xml:space="preserve"> </w:t>
      </w:r>
      <w:r w:rsidR="00FC43D0" w:rsidRPr="005D5273">
        <w:rPr>
          <w:rFonts w:asciiTheme="minorHAnsi" w:hAnsiTheme="minorHAnsi" w:cstheme="minorHAnsi"/>
        </w:rPr>
        <w:t>y a nivel globa</w:t>
      </w:r>
      <w:r w:rsidR="00CF3B2F" w:rsidRPr="005D5273">
        <w:rPr>
          <w:rFonts w:asciiTheme="minorHAnsi" w:hAnsiTheme="minorHAnsi" w:cstheme="minorHAnsi"/>
        </w:rPr>
        <w:t>l</w:t>
      </w:r>
      <w:r w:rsidR="00FC43D0" w:rsidRPr="005D5273">
        <w:rPr>
          <w:rFonts w:asciiTheme="minorHAnsi" w:hAnsiTheme="minorHAnsi" w:cstheme="minorHAnsi"/>
        </w:rPr>
        <w:t xml:space="preserve"> (BIM FORUM)</w:t>
      </w:r>
      <w:hyperlink w:anchor="Ref4" w:history="1">
        <w:r w:rsidR="00CF3B2F" w:rsidRPr="005D5273">
          <w:rPr>
            <w:rStyle w:val="Hipervnculo"/>
            <w:rFonts w:asciiTheme="minorHAnsi" w:hAnsiTheme="minorHAnsi" w:cstheme="minorHAnsi"/>
            <w:vertAlign w:val="superscript"/>
          </w:rPr>
          <w:t>4</w:t>
        </w:r>
      </w:hyperlink>
      <w:r w:rsidR="006B7AE1" w:rsidRPr="005D5273">
        <w:rPr>
          <w:rFonts w:asciiTheme="minorHAnsi" w:hAnsiTheme="minorHAnsi" w:cstheme="minorHAnsi"/>
        </w:rPr>
        <w:t>.</w:t>
      </w:r>
      <w:r w:rsidR="00D51508" w:rsidRPr="005D5273">
        <w:rPr>
          <w:rFonts w:asciiTheme="minorHAnsi" w:hAnsiTheme="minorHAnsi" w:cstheme="minorHAnsi"/>
        </w:rPr>
        <w:t xml:space="preserve"> Vale a</w:t>
      </w:r>
      <w:r w:rsidR="005B4E75" w:rsidRPr="005D5273">
        <w:rPr>
          <w:rFonts w:asciiTheme="minorHAnsi" w:hAnsiTheme="minorHAnsi" w:cstheme="minorHAnsi"/>
        </w:rPr>
        <w:t>clarar, que no</w:t>
      </w:r>
      <w:r w:rsidR="00A55C14" w:rsidRPr="005D5273">
        <w:rPr>
          <w:rFonts w:asciiTheme="minorHAnsi" w:hAnsiTheme="minorHAnsi" w:cstheme="minorHAnsi"/>
        </w:rPr>
        <w:t xml:space="preserve"> </w:t>
      </w:r>
      <w:r w:rsidR="005B4E75" w:rsidRPr="005D5273">
        <w:rPr>
          <w:rFonts w:asciiTheme="minorHAnsi" w:hAnsiTheme="minorHAnsi" w:cstheme="minorHAnsi"/>
        </w:rPr>
        <w:t>está estrictamente definida una relación directa entre Avance de</w:t>
      </w:r>
      <w:r w:rsidR="007504F2" w:rsidRPr="005D5273">
        <w:rPr>
          <w:rFonts w:asciiTheme="minorHAnsi" w:hAnsiTheme="minorHAnsi" w:cstheme="minorHAnsi"/>
        </w:rPr>
        <w:t xml:space="preserve"> I</w:t>
      </w:r>
      <w:r w:rsidR="005B4E75" w:rsidRPr="005D5273">
        <w:rPr>
          <w:rFonts w:asciiTheme="minorHAnsi" w:hAnsiTheme="minorHAnsi" w:cstheme="minorHAnsi"/>
        </w:rPr>
        <w:t>ngeniería y LOD</w:t>
      </w:r>
      <w:r w:rsidR="00E3044F" w:rsidRPr="005D5273">
        <w:rPr>
          <w:rFonts w:asciiTheme="minorHAnsi" w:hAnsiTheme="minorHAnsi" w:cstheme="minorHAnsi"/>
        </w:rPr>
        <w:t xml:space="preserve">. </w:t>
      </w:r>
      <w:r w:rsidR="00C225F6" w:rsidRPr="005D5273">
        <w:rPr>
          <w:rFonts w:asciiTheme="minorHAnsi" w:hAnsiTheme="minorHAnsi" w:cstheme="minorHAnsi"/>
        </w:rPr>
        <w:t>Aun</w:t>
      </w:r>
      <w:r w:rsidR="00E3044F" w:rsidRPr="005D5273">
        <w:rPr>
          <w:rFonts w:asciiTheme="minorHAnsi" w:hAnsiTheme="minorHAnsi" w:cstheme="minorHAnsi"/>
        </w:rPr>
        <w:t xml:space="preserve"> </w:t>
      </w:r>
      <w:r w:rsidR="00E6397D" w:rsidRPr="005D5273">
        <w:rPr>
          <w:rFonts w:asciiTheme="minorHAnsi" w:hAnsiTheme="minorHAnsi" w:cstheme="minorHAnsi"/>
        </w:rPr>
        <w:t>así,</w:t>
      </w:r>
      <w:r w:rsidR="00A45171" w:rsidRPr="005D5273">
        <w:rPr>
          <w:rFonts w:asciiTheme="minorHAnsi" w:hAnsiTheme="minorHAnsi" w:cstheme="minorHAnsi"/>
        </w:rPr>
        <w:t xml:space="preserve"> el progreso del </w:t>
      </w:r>
      <w:r w:rsidR="00D46FC8" w:rsidRPr="005D5273">
        <w:rPr>
          <w:rFonts w:asciiTheme="minorHAnsi" w:hAnsiTheme="minorHAnsi" w:cstheme="minorHAnsi"/>
        </w:rPr>
        <w:t>modelado 3D se puede</w:t>
      </w:r>
      <w:r w:rsidR="00A55C14" w:rsidRPr="005D5273">
        <w:rPr>
          <w:rFonts w:asciiTheme="minorHAnsi" w:hAnsiTheme="minorHAnsi" w:cstheme="minorHAnsi"/>
        </w:rPr>
        <w:t xml:space="preserve"> caracterizar </w:t>
      </w:r>
      <w:r w:rsidR="00176CA7" w:rsidRPr="005D5273">
        <w:rPr>
          <w:rFonts w:asciiTheme="minorHAnsi" w:hAnsiTheme="minorHAnsi" w:cstheme="minorHAnsi"/>
        </w:rPr>
        <w:t>según el</w:t>
      </w:r>
      <w:r w:rsidR="00EB7553" w:rsidRPr="005D5273">
        <w:rPr>
          <w:rFonts w:asciiTheme="minorHAnsi" w:hAnsiTheme="minorHAnsi" w:cstheme="minorHAnsi"/>
        </w:rPr>
        <w:t xml:space="preserve"> modo descrito a continuación.</w:t>
      </w:r>
    </w:p>
    <w:p w14:paraId="0BE10CC1" w14:textId="7B8C3D5B" w:rsidR="00F50B7A" w:rsidRPr="005D5273" w:rsidRDefault="003E342A" w:rsidP="00127216">
      <w:pPr>
        <w:rPr>
          <w:rFonts w:asciiTheme="minorHAnsi" w:hAnsiTheme="minorHAnsi" w:cstheme="minorHAnsi"/>
        </w:rPr>
      </w:pPr>
      <w:r w:rsidRPr="005D5273">
        <w:rPr>
          <w:rFonts w:asciiTheme="minorHAnsi" w:hAnsiTheme="minorHAnsi" w:cstheme="minorHAnsi"/>
        </w:rPr>
        <w:t xml:space="preserve">Como producto del </w:t>
      </w:r>
      <w:r w:rsidR="003C7B28" w:rsidRPr="005D5273">
        <w:rPr>
          <w:rFonts w:asciiTheme="minorHAnsi" w:hAnsiTheme="minorHAnsi" w:cstheme="minorHAnsi"/>
        </w:rPr>
        <w:t>m</w:t>
      </w:r>
      <w:r w:rsidRPr="005D5273">
        <w:rPr>
          <w:rFonts w:asciiTheme="minorHAnsi" w:hAnsiTheme="minorHAnsi" w:cstheme="minorHAnsi"/>
        </w:rPr>
        <w:t>ode</w:t>
      </w:r>
      <w:r w:rsidR="00E3044F" w:rsidRPr="005D5273">
        <w:rPr>
          <w:rFonts w:asciiTheme="minorHAnsi" w:hAnsiTheme="minorHAnsi" w:cstheme="minorHAnsi"/>
        </w:rPr>
        <w:t>l</w:t>
      </w:r>
      <w:r w:rsidRPr="005D5273">
        <w:rPr>
          <w:rFonts w:asciiTheme="minorHAnsi" w:hAnsiTheme="minorHAnsi" w:cstheme="minorHAnsi"/>
        </w:rPr>
        <w:t>o 3D, e</w:t>
      </w:r>
      <w:r w:rsidR="00A756B5" w:rsidRPr="005D5273">
        <w:rPr>
          <w:rFonts w:asciiTheme="minorHAnsi" w:hAnsiTheme="minorHAnsi" w:cstheme="minorHAnsi"/>
        </w:rPr>
        <w:t xml:space="preserve">n </w:t>
      </w:r>
      <w:r w:rsidR="00EB7553" w:rsidRPr="005D5273">
        <w:rPr>
          <w:rFonts w:asciiTheme="minorHAnsi" w:hAnsiTheme="minorHAnsi" w:cstheme="minorHAnsi"/>
        </w:rPr>
        <w:t>las</w:t>
      </w:r>
      <w:r w:rsidR="00A756B5" w:rsidRPr="005D5273">
        <w:rPr>
          <w:rFonts w:asciiTheme="minorHAnsi" w:hAnsiTheme="minorHAnsi" w:cstheme="minorHAnsi"/>
        </w:rPr>
        <w:t xml:space="preserve"> distintas fases </w:t>
      </w:r>
      <w:r w:rsidR="00EB7553" w:rsidRPr="005D5273">
        <w:rPr>
          <w:rFonts w:asciiTheme="minorHAnsi" w:hAnsiTheme="minorHAnsi" w:cstheme="minorHAnsi"/>
        </w:rPr>
        <w:t xml:space="preserve">de ingeniería </w:t>
      </w:r>
      <w:r w:rsidR="00A756B5" w:rsidRPr="005D5273">
        <w:rPr>
          <w:rFonts w:asciiTheme="minorHAnsi" w:hAnsiTheme="minorHAnsi" w:cstheme="minorHAnsi"/>
        </w:rPr>
        <w:t>se entrega</w:t>
      </w:r>
      <w:r w:rsidR="00E04D33" w:rsidRPr="005D5273">
        <w:rPr>
          <w:rFonts w:asciiTheme="minorHAnsi" w:hAnsiTheme="minorHAnsi" w:cstheme="minorHAnsi"/>
        </w:rPr>
        <w:t>n</w:t>
      </w:r>
      <w:r w:rsidR="00A756B5" w:rsidRPr="005D5273">
        <w:rPr>
          <w:rFonts w:asciiTheme="minorHAnsi" w:hAnsiTheme="minorHAnsi" w:cstheme="minorHAnsi"/>
        </w:rPr>
        <w:t xml:space="preserve"> documentos</w:t>
      </w:r>
      <w:r w:rsidR="00421605" w:rsidRPr="005D5273">
        <w:rPr>
          <w:rFonts w:asciiTheme="minorHAnsi" w:hAnsiTheme="minorHAnsi" w:cstheme="minorHAnsi"/>
        </w:rPr>
        <w:t>, reportes</w:t>
      </w:r>
      <w:r w:rsidR="00A756B5" w:rsidRPr="005D5273">
        <w:rPr>
          <w:rFonts w:asciiTheme="minorHAnsi" w:hAnsiTheme="minorHAnsi" w:cstheme="minorHAnsi"/>
        </w:rPr>
        <w:t xml:space="preserve"> o planos</w:t>
      </w:r>
      <w:r w:rsidRPr="005D5273">
        <w:rPr>
          <w:rFonts w:asciiTheme="minorHAnsi" w:hAnsiTheme="minorHAnsi" w:cstheme="minorHAnsi"/>
        </w:rPr>
        <w:t>, y también</w:t>
      </w:r>
      <w:r w:rsidR="00A756B5" w:rsidRPr="005D5273">
        <w:rPr>
          <w:rFonts w:asciiTheme="minorHAnsi" w:hAnsiTheme="minorHAnsi" w:cstheme="minorHAnsi"/>
        </w:rPr>
        <w:t xml:space="preserve"> se </w:t>
      </w:r>
      <w:r w:rsidR="009C112D" w:rsidRPr="005D5273">
        <w:rPr>
          <w:rFonts w:asciiTheme="minorHAnsi" w:hAnsiTheme="minorHAnsi" w:cstheme="minorHAnsi"/>
        </w:rPr>
        <w:t>proporciona</w:t>
      </w:r>
      <w:r w:rsidR="00A756B5" w:rsidRPr="005D5273">
        <w:rPr>
          <w:rFonts w:asciiTheme="minorHAnsi" w:hAnsiTheme="minorHAnsi" w:cstheme="minorHAnsi"/>
        </w:rPr>
        <w:t xml:space="preserve"> al cliente </w:t>
      </w:r>
      <w:r w:rsidR="001514C4" w:rsidRPr="005D5273">
        <w:rPr>
          <w:rFonts w:asciiTheme="minorHAnsi" w:hAnsiTheme="minorHAnsi" w:cstheme="minorHAnsi"/>
        </w:rPr>
        <w:t>el Modelo</w:t>
      </w:r>
      <w:r w:rsidR="00A756B5" w:rsidRPr="005D5273">
        <w:rPr>
          <w:rFonts w:asciiTheme="minorHAnsi" w:hAnsiTheme="minorHAnsi" w:cstheme="minorHAnsi"/>
        </w:rPr>
        <w:t xml:space="preserve"> 3D </w:t>
      </w:r>
      <w:r w:rsidR="001514C4" w:rsidRPr="005D5273">
        <w:rPr>
          <w:rFonts w:asciiTheme="minorHAnsi" w:hAnsiTheme="minorHAnsi" w:cstheme="minorHAnsi"/>
        </w:rPr>
        <w:t>en</w:t>
      </w:r>
      <w:r w:rsidR="007F1761" w:rsidRPr="005D5273">
        <w:rPr>
          <w:rFonts w:asciiTheme="minorHAnsi" w:hAnsiTheme="minorHAnsi" w:cstheme="minorHAnsi"/>
        </w:rPr>
        <w:t xml:space="preserve"> formato de</w:t>
      </w:r>
      <w:r w:rsidR="001514C4" w:rsidRPr="005D5273">
        <w:rPr>
          <w:rFonts w:asciiTheme="minorHAnsi" w:hAnsiTheme="minorHAnsi" w:cstheme="minorHAnsi"/>
        </w:rPr>
        <w:t xml:space="preserve"> visualizador, </w:t>
      </w:r>
      <w:r w:rsidR="00A756B5" w:rsidRPr="005D5273">
        <w:rPr>
          <w:rFonts w:asciiTheme="minorHAnsi" w:hAnsiTheme="minorHAnsi" w:cstheme="minorHAnsi"/>
        </w:rPr>
        <w:t>después de haber pasado diferentes revisiones.</w:t>
      </w:r>
    </w:p>
    <w:p w14:paraId="7A7F4E4B" w14:textId="365DB591" w:rsidR="007069FC" w:rsidRPr="005D5273" w:rsidRDefault="007069FC" w:rsidP="00127216">
      <w:pPr>
        <w:rPr>
          <w:rFonts w:asciiTheme="minorHAnsi" w:hAnsiTheme="minorHAnsi" w:cstheme="minorHAnsi"/>
          <w:b/>
          <w:bCs/>
        </w:rPr>
      </w:pPr>
      <w:r w:rsidRPr="005D5273">
        <w:rPr>
          <w:rFonts w:asciiTheme="minorHAnsi" w:hAnsiTheme="minorHAnsi" w:cstheme="minorHAnsi"/>
          <w:b/>
          <w:bCs/>
        </w:rPr>
        <w:t>Ingeniería Conceptual</w:t>
      </w:r>
      <w:r w:rsidR="005232A7" w:rsidRPr="005D5273">
        <w:rPr>
          <w:rFonts w:asciiTheme="minorHAnsi" w:hAnsiTheme="minorHAnsi" w:cstheme="minorHAnsi"/>
          <w:b/>
          <w:bCs/>
        </w:rPr>
        <w:t xml:space="preserve"> (IC)</w:t>
      </w:r>
      <w:r w:rsidR="006741C0" w:rsidRPr="005D5273">
        <w:rPr>
          <w:rFonts w:asciiTheme="minorHAnsi" w:hAnsiTheme="minorHAnsi" w:cstheme="minorHAnsi"/>
          <w:b/>
          <w:bCs/>
        </w:rPr>
        <w:t xml:space="preserve"> – LOD 100</w:t>
      </w:r>
    </w:p>
    <w:p w14:paraId="0B54F29A" w14:textId="77777777" w:rsidR="0093450A" w:rsidRPr="005D5273" w:rsidRDefault="00607BB5" w:rsidP="00127216">
      <w:pPr>
        <w:rPr>
          <w:rFonts w:asciiTheme="minorHAnsi" w:hAnsiTheme="minorHAnsi" w:cstheme="minorHAnsi"/>
        </w:rPr>
      </w:pPr>
      <w:r w:rsidRPr="005D5273">
        <w:rPr>
          <w:rFonts w:asciiTheme="minorHAnsi" w:hAnsiTheme="minorHAnsi" w:cstheme="minorHAnsi"/>
        </w:rPr>
        <w:t>F</w:t>
      </w:r>
      <w:r w:rsidR="002A49A5" w:rsidRPr="005D5273">
        <w:rPr>
          <w:rFonts w:asciiTheme="minorHAnsi" w:hAnsiTheme="minorHAnsi" w:cstheme="minorHAnsi"/>
        </w:rPr>
        <w:t xml:space="preserve">ase </w:t>
      </w:r>
      <w:r w:rsidR="0002160C" w:rsidRPr="005D5273">
        <w:rPr>
          <w:rFonts w:asciiTheme="minorHAnsi" w:hAnsiTheme="minorHAnsi" w:cstheme="minorHAnsi"/>
        </w:rPr>
        <w:t xml:space="preserve">de ingeniería de </w:t>
      </w:r>
      <w:r w:rsidR="002A49A5" w:rsidRPr="005D5273">
        <w:rPr>
          <w:rFonts w:asciiTheme="minorHAnsi" w:hAnsiTheme="minorHAnsi" w:cstheme="minorHAnsi"/>
        </w:rPr>
        <w:t>desarrollo de alternativas</w:t>
      </w:r>
      <w:r w:rsidR="00381C7F" w:rsidRPr="005D5273">
        <w:rPr>
          <w:rFonts w:asciiTheme="minorHAnsi" w:hAnsiTheme="minorHAnsi" w:cstheme="minorHAnsi"/>
        </w:rPr>
        <w:t xml:space="preserve"> que permite </w:t>
      </w:r>
      <w:r w:rsidR="002A49A5" w:rsidRPr="005D5273">
        <w:rPr>
          <w:rFonts w:asciiTheme="minorHAnsi" w:hAnsiTheme="minorHAnsi" w:cstheme="minorHAnsi"/>
        </w:rPr>
        <w:t xml:space="preserve">seleccionar el caso </w:t>
      </w:r>
      <w:r w:rsidR="008D491A" w:rsidRPr="005D5273">
        <w:rPr>
          <w:rFonts w:asciiTheme="minorHAnsi" w:hAnsiTheme="minorHAnsi" w:cstheme="minorHAnsi"/>
        </w:rPr>
        <w:t>más</w:t>
      </w:r>
      <w:r w:rsidR="002A49A5" w:rsidRPr="005D5273">
        <w:rPr>
          <w:rFonts w:asciiTheme="minorHAnsi" w:hAnsiTheme="minorHAnsi" w:cstheme="minorHAnsi"/>
        </w:rPr>
        <w:t xml:space="preserve"> conveniente para los escenarios establecidos.</w:t>
      </w:r>
      <w:r w:rsidR="005C0F3A" w:rsidRPr="005D5273">
        <w:rPr>
          <w:rFonts w:asciiTheme="minorHAnsi" w:hAnsiTheme="minorHAnsi" w:cstheme="minorHAnsi"/>
        </w:rPr>
        <w:t xml:space="preserve"> En </w:t>
      </w:r>
      <w:r w:rsidR="0019240B" w:rsidRPr="005D5273">
        <w:rPr>
          <w:rFonts w:asciiTheme="minorHAnsi" w:hAnsiTheme="minorHAnsi" w:cstheme="minorHAnsi"/>
        </w:rPr>
        <w:t>esta</w:t>
      </w:r>
      <w:r w:rsidR="005C0F3A" w:rsidRPr="005D5273">
        <w:rPr>
          <w:rFonts w:asciiTheme="minorHAnsi" w:hAnsiTheme="minorHAnsi" w:cstheme="minorHAnsi"/>
        </w:rPr>
        <w:t xml:space="preserve"> fase, </w:t>
      </w:r>
      <w:r w:rsidR="00901CAC" w:rsidRPr="005D5273">
        <w:rPr>
          <w:rFonts w:asciiTheme="minorHAnsi" w:hAnsiTheme="minorHAnsi" w:cstheme="minorHAnsi"/>
        </w:rPr>
        <w:t>si se desarrolla un modelo 3D, éste contiene información básica y aproximada sobre la forma y ubicación de los elementos. Es útil para estudios de viabilidad y planificación inicial</w:t>
      </w:r>
      <w:r w:rsidR="004442FE" w:rsidRPr="005D5273">
        <w:rPr>
          <w:rFonts w:asciiTheme="minorHAnsi" w:hAnsiTheme="minorHAnsi" w:cstheme="minorHAnsi"/>
        </w:rPr>
        <w:t>.</w:t>
      </w:r>
      <w:r w:rsidR="00C31C3F" w:rsidRPr="005D5273">
        <w:rPr>
          <w:rFonts w:asciiTheme="minorHAnsi" w:hAnsiTheme="minorHAnsi" w:cstheme="minorHAnsi"/>
        </w:rPr>
        <w:t xml:space="preserve"> </w:t>
      </w:r>
    </w:p>
    <w:p w14:paraId="1F3405F3" w14:textId="3D5CF67E" w:rsidR="00E167AA" w:rsidRPr="005D5273" w:rsidRDefault="005D4D38" w:rsidP="00127216">
      <w:pPr>
        <w:rPr>
          <w:rFonts w:asciiTheme="minorHAnsi" w:hAnsiTheme="minorHAnsi" w:cstheme="minorHAnsi"/>
        </w:rPr>
      </w:pPr>
      <w:r w:rsidRPr="005D5273">
        <w:rPr>
          <w:rFonts w:asciiTheme="minorHAnsi" w:hAnsiTheme="minorHAnsi" w:cstheme="minorHAnsi"/>
        </w:rPr>
        <w:t>La información que está en LOD 100 no implica necesariamente una representación geométrica</w:t>
      </w:r>
      <w:r w:rsidR="0093450A" w:rsidRPr="005D5273">
        <w:rPr>
          <w:rFonts w:asciiTheme="minorHAnsi" w:hAnsiTheme="minorHAnsi" w:cstheme="minorHAnsi"/>
        </w:rPr>
        <w:t xml:space="preserve">. </w:t>
      </w:r>
      <w:r w:rsidR="00C31C3F" w:rsidRPr="005D5273">
        <w:rPr>
          <w:rFonts w:asciiTheme="minorHAnsi" w:hAnsiTheme="minorHAnsi" w:cstheme="minorHAnsi"/>
        </w:rPr>
        <w:t>Cualquier información derivada de elementos LOD 100 debe considerarse aproximada.</w:t>
      </w:r>
    </w:p>
    <w:p w14:paraId="673A95DF" w14:textId="3AD0EBC9" w:rsidR="007069FC" w:rsidRPr="005D5273" w:rsidRDefault="007069FC" w:rsidP="00127216">
      <w:pPr>
        <w:rPr>
          <w:rFonts w:asciiTheme="minorHAnsi" w:hAnsiTheme="minorHAnsi" w:cstheme="minorHAnsi"/>
          <w:b/>
          <w:bCs/>
        </w:rPr>
      </w:pPr>
      <w:r w:rsidRPr="005D5273">
        <w:rPr>
          <w:rFonts w:asciiTheme="minorHAnsi" w:hAnsiTheme="minorHAnsi" w:cstheme="minorHAnsi"/>
          <w:b/>
          <w:bCs/>
        </w:rPr>
        <w:t xml:space="preserve">Ingeniería </w:t>
      </w:r>
      <w:r w:rsidR="0019240B" w:rsidRPr="005D5273">
        <w:rPr>
          <w:rFonts w:asciiTheme="minorHAnsi" w:hAnsiTheme="minorHAnsi" w:cstheme="minorHAnsi"/>
          <w:b/>
          <w:bCs/>
        </w:rPr>
        <w:t>Básica (</w:t>
      </w:r>
      <w:r w:rsidR="005232A7" w:rsidRPr="005D5273">
        <w:rPr>
          <w:rFonts w:asciiTheme="minorHAnsi" w:hAnsiTheme="minorHAnsi" w:cstheme="minorHAnsi"/>
          <w:b/>
          <w:bCs/>
        </w:rPr>
        <w:t>IB)</w:t>
      </w:r>
      <w:r w:rsidR="00901CAC" w:rsidRPr="005D5273">
        <w:rPr>
          <w:rFonts w:asciiTheme="minorHAnsi" w:hAnsiTheme="minorHAnsi" w:cstheme="minorHAnsi"/>
          <w:b/>
          <w:bCs/>
        </w:rPr>
        <w:t xml:space="preserve"> -LOD 100</w:t>
      </w:r>
      <w:r w:rsidR="0019240B" w:rsidRPr="005D5273">
        <w:rPr>
          <w:rFonts w:asciiTheme="minorHAnsi" w:hAnsiTheme="minorHAnsi" w:cstheme="minorHAnsi"/>
          <w:b/>
          <w:bCs/>
        </w:rPr>
        <w:t xml:space="preserve"> a LOD </w:t>
      </w:r>
      <w:r w:rsidR="00901CAC" w:rsidRPr="005D5273">
        <w:rPr>
          <w:rFonts w:asciiTheme="minorHAnsi" w:hAnsiTheme="minorHAnsi" w:cstheme="minorHAnsi"/>
          <w:b/>
          <w:bCs/>
        </w:rPr>
        <w:t>200</w:t>
      </w:r>
    </w:p>
    <w:p w14:paraId="32870FFB" w14:textId="77777777" w:rsidR="004442FE" w:rsidRPr="005D5273" w:rsidRDefault="007069FC" w:rsidP="00127216">
      <w:pPr>
        <w:rPr>
          <w:rFonts w:asciiTheme="minorHAnsi" w:hAnsiTheme="minorHAnsi" w:cstheme="minorHAnsi"/>
        </w:rPr>
      </w:pPr>
      <w:r w:rsidRPr="005D5273">
        <w:rPr>
          <w:rFonts w:asciiTheme="minorHAnsi" w:hAnsiTheme="minorHAnsi" w:cstheme="minorHAnsi"/>
        </w:rPr>
        <w:t xml:space="preserve">Esta </w:t>
      </w:r>
      <w:r w:rsidR="00381C7F" w:rsidRPr="005D5273">
        <w:rPr>
          <w:rFonts w:asciiTheme="minorHAnsi" w:hAnsiTheme="minorHAnsi" w:cstheme="minorHAnsi"/>
        </w:rPr>
        <w:t>etapa</w:t>
      </w:r>
      <w:r w:rsidR="0057097D" w:rsidRPr="005D5273">
        <w:rPr>
          <w:rFonts w:asciiTheme="minorHAnsi" w:hAnsiTheme="minorHAnsi" w:cstheme="minorHAnsi"/>
        </w:rPr>
        <w:t xml:space="preserve"> completa el alcance del caso seleccionado en la ingeniería </w:t>
      </w:r>
      <w:r w:rsidR="0076751E" w:rsidRPr="005D5273">
        <w:rPr>
          <w:rFonts w:asciiTheme="minorHAnsi" w:hAnsiTheme="minorHAnsi" w:cstheme="minorHAnsi"/>
        </w:rPr>
        <w:t>c</w:t>
      </w:r>
      <w:r w:rsidR="0057097D" w:rsidRPr="005D5273">
        <w:rPr>
          <w:rFonts w:asciiTheme="minorHAnsi" w:hAnsiTheme="minorHAnsi" w:cstheme="minorHAnsi"/>
        </w:rPr>
        <w:t xml:space="preserve">onceptual y </w:t>
      </w:r>
      <w:r w:rsidR="0076751E" w:rsidRPr="005D5273">
        <w:rPr>
          <w:rFonts w:asciiTheme="minorHAnsi" w:hAnsiTheme="minorHAnsi" w:cstheme="minorHAnsi"/>
        </w:rPr>
        <w:t xml:space="preserve">permite </w:t>
      </w:r>
      <w:r w:rsidR="0057097D" w:rsidRPr="005D5273">
        <w:rPr>
          <w:rFonts w:asciiTheme="minorHAnsi" w:hAnsiTheme="minorHAnsi" w:cstheme="minorHAnsi"/>
        </w:rPr>
        <w:t>desarrollar el plan de ejecución del proyecto para</w:t>
      </w:r>
      <w:r w:rsidR="0076751E" w:rsidRPr="005D5273">
        <w:rPr>
          <w:rFonts w:asciiTheme="minorHAnsi" w:hAnsiTheme="minorHAnsi" w:cstheme="minorHAnsi"/>
        </w:rPr>
        <w:t xml:space="preserve"> iniciar</w:t>
      </w:r>
      <w:r w:rsidR="0057097D" w:rsidRPr="005D5273">
        <w:rPr>
          <w:rFonts w:asciiTheme="minorHAnsi" w:hAnsiTheme="minorHAnsi" w:cstheme="minorHAnsi"/>
        </w:rPr>
        <w:t xml:space="preserve"> la gestión de financiamientos requeridos.</w:t>
      </w:r>
      <w:r w:rsidR="0060401B" w:rsidRPr="005D5273">
        <w:rPr>
          <w:rFonts w:asciiTheme="minorHAnsi" w:hAnsiTheme="minorHAnsi" w:cstheme="minorHAnsi"/>
        </w:rPr>
        <w:t xml:space="preserve"> </w:t>
      </w:r>
    </w:p>
    <w:p w14:paraId="7A36D865" w14:textId="646F1D59" w:rsidR="001503D0" w:rsidRPr="005D5273" w:rsidRDefault="0060401B" w:rsidP="00127216">
      <w:pPr>
        <w:rPr>
          <w:rFonts w:asciiTheme="minorHAnsi" w:hAnsiTheme="minorHAnsi" w:cstheme="minorHAnsi"/>
          <w:b/>
          <w:bCs/>
        </w:rPr>
      </w:pPr>
      <w:r w:rsidRPr="005D5273">
        <w:rPr>
          <w:rFonts w:asciiTheme="minorHAnsi" w:hAnsiTheme="minorHAnsi" w:cstheme="minorHAnsi"/>
        </w:rPr>
        <w:lastRenderedPageBreak/>
        <w:t xml:space="preserve">En </w:t>
      </w:r>
      <w:r w:rsidR="00C225F6" w:rsidRPr="005D5273">
        <w:rPr>
          <w:rFonts w:asciiTheme="minorHAnsi" w:hAnsiTheme="minorHAnsi" w:cstheme="minorHAnsi"/>
        </w:rPr>
        <w:t>esta</w:t>
      </w:r>
      <w:r w:rsidRPr="005D5273">
        <w:rPr>
          <w:rFonts w:asciiTheme="minorHAnsi" w:hAnsiTheme="minorHAnsi" w:cstheme="minorHAnsi"/>
        </w:rPr>
        <w:t xml:space="preserve"> </w:t>
      </w:r>
      <w:r w:rsidR="004442FE" w:rsidRPr="005D5273">
        <w:rPr>
          <w:rFonts w:asciiTheme="minorHAnsi" w:hAnsiTheme="minorHAnsi" w:cstheme="minorHAnsi"/>
        </w:rPr>
        <w:t>etapa, los</w:t>
      </w:r>
      <w:r w:rsidRPr="005D5273">
        <w:rPr>
          <w:rFonts w:asciiTheme="minorHAnsi" w:hAnsiTheme="minorHAnsi" w:cstheme="minorHAnsi"/>
        </w:rPr>
        <w:t xml:space="preserve"> elementos del </w:t>
      </w:r>
      <w:r w:rsidR="00DE720D" w:rsidRPr="005D5273">
        <w:rPr>
          <w:rFonts w:asciiTheme="minorHAnsi" w:hAnsiTheme="minorHAnsi" w:cstheme="minorHAnsi"/>
        </w:rPr>
        <w:t xml:space="preserve">Modelo </w:t>
      </w:r>
      <w:r w:rsidR="004442FE" w:rsidRPr="005D5273">
        <w:rPr>
          <w:rFonts w:asciiTheme="minorHAnsi" w:hAnsiTheme="minorHAnsi" w:cstheme="minorHAnsi"/>
        </w:rPr>
        <w:t>3D</w:t>
      </w:r>
      <w:r w:rsidRPr="005D5273">
        <w:rPr>
          <w:rFonts w:asciiTheme="minorHAnsi" w:hAnsiTheme="minorHAnsi" w:cstheme="minorHAnsi"/>
        </w:rPr>
        <w:t xml:space="preserve"> tienen formas y tamaños genéricos, pero con información más detallada que en </w:t>
      </w:r>
      <w:r w:rsidR="004442FE" w:rsidRPr="005D5273">
        <w:rPr>
          <w:rFonts w:asciiTheme="minorHAnsi" w:hAnsiTheme="minorHAnsi" w:cstheme="minorHAnsi"/>
        </w:rPr>
        <w:t>la etapa conceptual</w:t>
      </w:r>
      <w:r w:rsidRPr="005D5273">
        <w:rPr>
          <w:rFonts w:asciiTheme="minorHAnsi" w:hAnsiTheme="minorHAnsi" w:cstheme="minorHAnsi"/>
        </w:rPr>
        <w:t>. Se utiliza para el desarrollo de esquemas y análisis preliminares</w:t>
      </w:r>
      <w:r w:rsidR="004442FE" w:rsidRPr="005D5273">
        <w:rPr>
          <w:rFonts w:asciiTheme="minorHAnsi" w:hAnsiTheme="minorHAnsi" w:cstheme="minorHAnsi"/>
        </w:rPr>
        <w:t>.</w:t>
      </w:r>
      <w:r w:rsidR="00C31C3F" w:rsidRPr="005D5273">
        <w:rPr>
          <w:rFonts w:asciiTheme="minorHAnsi" w:hAnsiTheme="minorHAnsi" w:cstheme="minorHAnsi"/>
        </w:rPr>
        <w:t xml:space="preserve"> Cualquier información derivada de elementos LOD 200 debe considerarse aproximada</w:t>
      </w:r>
      <w:r w:rsidR="0093450A" w:rsidRPr="005D5273">
        <w:rPr>
          <w:rFonts w:asciiTheme="minorHAnsi" w:hAnsiTheme="minorHAnsi" w:cstheme="minorHAnsi"/>
        </w:rPr>
        <w:t>.</w:t>
      </w:r>
    </w:p>
    <w:p w14:paraId="3F489E17" w14:textId="63F2F1E5" w:rsidR="00C572AD" w:rsidRPr="005D5273" w:rsidRDefault="00C572AD" w:rsidP="00127216">
      <w:pPr>
        <w:rPr>
          <w:rFonts w:asciiTheme="minorHAnsi" w:hAnsiTheme="minorHAnsi" w:cstheme="minorHAnsi"/>
          <w:b/>
          <w:bCs/>
        </w:rPr>
      </w:pPr>
      <w:r w:rsidRPr="005D5273">
        <w:rPr>
          <w:rFonts w:asciiTheme="minorHAnsi" w:hAnsiTheme="minorHAnsi" w:cstheme="minorHAnsi"/>
          <w:b/>
          <w:bCs/>
        </w:rPr>
        <w:t>Ingeniería Básica Extendida</w:t>
      </w:r>
      <w:r w:rsidR="005232A7" w:rsidRPr="005D5273">
        <w:rPr>
          <w:rFonts w:asciiTheme="minorHAnsi" w:hAnsiTheme="minorHAnsi" w:cstheme="minorHAnsi"/>
          <w:b/>
          <w:bCs/>
        </w:rPr>
        <w:t xml:space="preserve"> (IBE)</w:t>
      </w:r>
      <w:r w:rsidR="00765703" w:rsidRPr="005D5273">
        <w:rPr>
          <w:rFonts w:asciiTheme="minorHAnsi" w:hAnsiTheme="minorHAnsi" w:cstheme="minorHAnsi"/>
          <w:b/>
          <w:bCs/>
        </w:rPr>
        <w:t xml:space="preserve"> – LOD </w:t>
      </w:r>
      <w:r w:rsidR="0091588E" w:rsidRPr="005D5273">
        <w:rPr>
          <w:rFonts w:asciiTheme="minorHAnsi" w:hAnsiTheme="minorHAnsi" w:cstheme="minorHAnsi"/>
          <w:b/>
          <w:bCs/>
        </w:rPr>
        <w:t>3</w:t>
      </w:r>
      <w:r w:rsidR="00765703" w:rsidRPr="005D5273">
        <w:rPr>
          <w:rFonts w:asciiTheme="minorHAnsi" w:hAnsiTheme="minorHAnsi" w:cstheme="minorHAnsi"/>
          <w:b/>
          <w:bCs/>
        </w:rPr>
        <w:t>00</w:t>
      </w:r>
      <w:r w:rsidR="008A27FC" w:rsidRPr="005D5273">
        <w:rPr>
          <w:rFonts w:asciiTheme="minorHAnsi" w:hAnsiTheme="minorHAnsi" w:cstheme="minorHAnsi"/>
          <w:b/>
          <w:bCs/>
        </w:rPr>
        <w:t xml:space="preserve"> a LOD 350</w:t>
      </w:r>
    </w:p>
    <w:p w14:paraId="74E4FC38" w14:textId="77777777" w:rsidR="00B53CDA" w:rsidRPr="005D5273" w:rsidRDefault="007069FC" w:rsidP="00127216">
      <w:pPr>
        <w:rPr>
          <w:rFonts w:asciiTheme="minorHAnsi" w:hAnsiTheme="minorHAnsi" w:cstheme="minorHAnsi"/>
        </w:rPr>
      </w:pPr>
      <w:r w:rsidRPr="005D5273">
        <w:rPr>
          <w:rFonts w:asciiTheme="minorHAnsi" w:hAnsiTheme="minorHAnsi" w:cstheme="minorHAnsi"/>
        </w:rPr>
        <w:t>E</w:t>
      </w:r>
      <w:r w:rsidR="000F739C" w:rsidRPr="005D5273">
        <w:rPr>
          <w:rFonts w:asciiTheme="minorHAnsi" w:hAnsiTheme="minorHAnsi" w:cstheme="minorHAnsi"/>
        </w:rPr>
        <w:t xml:space="preserve">n </w:t>
      </w:r>
      <w:r w:rsidR="00990644" w:rsidRPr="005D5273">
        <w:rPr>
          <w:rFonts w:asciiTheme="minorHAnsi" w:hAnsiTheme="minorHAnsi" w:cstheme="minorHAnsi"/>
        </w:rPr>
        <w:t>esta fase</w:t>
      </w:r>
      <w:r w:rsidR="000F739C" w:rsidRPr="005D5273">
        <w:rPr>
          <w:rFonts w:asciiTheme="minorHAnsi" w:hAnsiTheme="minorHAnsi" w:cstheme="minorHAnsi"/>
        </w:rPr>
        <w:t xml:space="preserve"> se complementan los documentos y planos entregados en la ingeniería básica y con estos se desarrolla el plan de ejecución del proyecto </w:t>
      </w:r>
      <w:r w:rsidR="002B430D" w:rsidRPr="005D5273">
        <w:rPr>
          <w:rFonts w:asciiTheme="minorHAnsi" w:hAnsiTheme="minorHAnsi" w:cstheme="minorHAnsi"/>
        </w:rPr>
        <w:t>para gestionar el</w:t>
      </w:r>
      <w:r w:rsidR="000F739C" w:rsidRPr="005D5273">
        <w:rPr>
          <w:rFonts w:asciiTheme="minorHAnsi" w:hAnsiTheme="minorHAnsi" w:cstheme="minorHAnsi"/>
        </w:rPr>
        <w:t xml:space="preserve"> financiamiento</w:t>
      </w:r>
      <w:r w:rsidR="002B430D" w:rsidRPr="005D5273">
        <w:rPr>
          <w:rFonts w:asciiTheme="minorHAnsi" w:hAnsiTheme="minorHAnsi" w:cstheme="minorHAnsi"/>
        </w:rPr>
        <w:t xml:space="preserve"> que permita completar el resto de las fases</w:t>
      </w:r>
      <w:r w:rsidR="00504F08" w:rsidRPr="005D5273">
        <w:rPr>
          <w:rFonts w:asciiTheme="minorHAnsi" w:hAnsiTheme="minorHAnsi" w:cstheme="minorHAnsi"/>
        </w:rPr>
        <w:t xml:space="preserve"> </w:t>
      </w:r>
      <w:r w:rsidR="000F739C" w:rsidRPr="005D5273">
        <w:rPr>
          <w:rFonts w:asciiTheme="minorHAnsi" w:hAnsiTheme="minorHAnsi" w:cstheme="minorHAnsi"/>
        </w:rPr>
        <w:t>del proyecto.</w:t>
      </w:r>
      <w:r w:rsidR="00B53CDA" w:rsidRPr="005D5273">
        <w:rPr>
          <w:rFonts w:asciiTheme="minorHAnsi" w:hAnsiTheme="minorHAnsi" w:cstheme="minorHAnsi"/>
        </w:rPr>
        <w:t xml:space="preserve"> </w:t>
      </w:r>
    </w:p>
    <w:p w14:paraId="77C0462C" w14:textId="7B2417F5" w:rsidR="00B53CDA" w:rsidRPr="005D5273" w:rsidRDefault="00B53CDA" w:rsidP="00127216">
      <w:pPr>
        <w:rPr>
          <w:rFonts w:asciiTheme="minorHAnsi" w:hAnsiTheme="minorHAnsi" w:cstheme="minorHAnsi"/>
        </w:rPr>
      </w:pPr>
      <w:r w:rsidRPr="005D5273">
        <w:rPr>
          <w:rFonts w:asciiTheme="minorHAnsi" w:hAnsiTheme="minorHAnsi" w:cstheme="minorHAnsi"/>
        </w:rPr>
        <w:t>Los elementos LOD 300 están suficientemente desarrollados para transmitir plenamente la intención de diseño del elemento representado.</w:t>
      </w:r>
    </w:p>
    <w:p w14:paraId="60B2AD6A" w14:textId="13436953" w:rsidR="00035B61" w:rsidRPr="005D5273" w:rsidRDefault="00035B61" w:rsidP="00127216">
      <w:pPr>
        <w:rPr>
          <w:rFonts w:asciiTheme="minorHAnsi" w:hAnsiTheme="minorHAnsi" w:cstheme="minorHAnsi"/>
        </w:rPr>
      </w:pPr>
      <w:r w:rsidRPr="005D5273">
        <w:rPr>
          <w:rFonts w:asciiTheme="minorHAnsi" w:hAnsiTheme="minorHAnsi" w:cstheme="minorHAnsi"/>
        </w:rPr>
        <w:t>En cuanto al Modelo 3D, los elementos del modelo se definen con precisión en cuanto a tamaño, cantidad, forma, ubicación y orientación.</w:t>
      </w:r>
    </w:p>
    <w:p w14:paraId="3EA474AA" w14:textId="78FBA1BA" w:rsidR="00C572AD" w:rsidRPr="005D5273" w:rsidRDefault="00C572AD" w:rsidP="00127216">
      <w:pPr>
        <w:rPr>
          <w:rFonts w:asciiTheme="minorHAnsi" w:hAnsiTheme="minorHAnsi" w:cstheme="minorHAnsi"/>
          <w:b/>
          <w:bCs/>
        </w:rPr>
      </w:pPr>
      <w:r w:rsidRPr="005D5273">
        <w:rPr>
          <w:rFonts w:asciiTheme="minorHAnsi" w:hAnsiTheme="minorHAnsi" w:cstheme="minorHAnsi"/>
          <w:b/>
          <w:bCs/>
        </w:rPr>
        <w:t>Ingeniería de Detalle</w:t>
      </w:r>
      <w:r w:rsidR="00765703" w:rsidRPr="005D5273">
        <w:rPr>
          <w:rFonts w:asciiTheme="minorHAnsi" w:hAnsiTheme="minorHAnsi" w:cstheme="minorHAnsi"/>
          <w:b/>
          <w:bCs/>
        </w:rPr>
        <w:t xml:space="preserve"> – LOD 3</w:t>
      </w:r>
      <w:r w:rsidR="002D1305" w:rsidRPr="005D5273">
        <w:rPr>
          <w:rFonts w:asciiTheme="minorHAnsi" w:hAnsiTheme="minorHAnsi" w:cstheme="minorHAnsi"/>
          <w:b/>
          <w:bCs/>
        </w:rPr>
        <w:t>5</w:t>
      </w:r>
      <w:r w:rsidR="00765703" w:rsidRPr="005D5273">
        <w:rPr>
          <w:rFonts w:asciiTheme="minorHAnsi" w:hAnsiTheme="minorHAnsi" w:cstheme="minorHAnsi"/>
          <w:b/>
          <w:bCs/>
        </w:rPr>
        <w:t>0</w:t>
      </w:r>
      <w:r w:rsidR="002D1305" w:rsidRPr="005D5273">
        <w:rPr>
          <w:rFonts w:asciiTheme="minorHAnsi" w:hAnsiTheme="minorHAnsi" w:cstheme="minorHAnsi"/>
          <w:b/>
          <w:bCs/>
        </w:rPr>
        <w:t xml:space="preserve"> a </w:t>
      </w:r>
      <w:r w:rsidR="0056490F" w:rsidRPr="005D5273">
        <w:rPr>
          <w:rFonts w:asciiTheme="minorHAnsi" w:hAnsiTheme="minorHAnsi" w:cstheme="minorHAnsi"/>
          <w:b/>
          <w:bCs/>
        </w:rPr>
        <w:t xml:space="preserve">LOD </w:t>
      </w:r>
      <w:r w:rsidR="002D1305" w:rsidRPr="005D5273">
        <w:rPr>
          <w:rFonts w:asciiTheme="minorHAnsi" w:hAnsiTheme="minorHAnsi" w:cstheme="minorHAnsi"/>
          <w:b/>
          <w:bCs/>
        </w:rPr>
        <w:t>400</w:t>
      </w:r>
    </w:p>
    <w:p w14:paraId="3C68D8CD" w14:textId="414CA9A4" w:rsidR="00F75FC9" w:rsidRPr="005D5273" w:rsidRDefault="00F75FC9" w:rsidP="00127216">
      <w:pPr>
        <w:rPr>
          <w:rFonts w:asciiTheme="minorHAnsi" w:hAnsiTheme="minorHAnsi" w:cstheme="minorHAnsi"/>
        </w:rPr>
      </w:pPr>
      <w:r w:rsidRPr="005D5273">
        <w:rPr>
          <w:rFonts w:asciiTheme="minorHAnsi" w:hAnsiTheme="minorHAnsi" w:cstheme="minorHAnsi"/>
        </w:rPr>
        <w:t xml:space="preserve">En </w:t>
      </w:r>
      <w:r w:rsidR="000A6F76" w:rsidRPr="005D5273">
        <w:rPr>
          <w:rFonts w:asciiTheme="minorHAnsi" w:hAnsiTheme="minorHAnsi" w:cstheme="minorHAnsi"/>
        </w:rPr>
        <w:t>esta etapa</w:t>
      </w:r>
      <w:r w:rsidRPr="005D5273">
        <w:rPr>
          <w:rFonts w:asciiTheme="minorHAnsi" w:hAnsiTheme="minorHAnsi" w:cstheme="minorHAnsi"/>
        </w:rPr>
        <w:t xml:space="preserve"> se completa el desarrollo de ingeniería del proyecto al nivel de detalle constructivo.</w:t>
      </w:r>
      <w:r w:rsidR="00BE16FB" w:rsidRPr="005D5273">
        <w:rPr>
          <w:rFonts w:asciiTheme="minorHAnsi" w:hAnsiTheme="minorHAnsi" w:cstheme="minorHAnsi"/>
        </w:rPr>
        <w:t xml:space="preserve"> </w:t>
      </w:r>
    </w:p>
    <w:p w14:paraId="274C2230" w14:textId="778915E7" w:rsidR="00AF3E6E" w:rsidRPr="005D5273" w:rsidRDefault="00957B06" w:rsidP="00127216">
      <w:pPr>
        <w:rPr>
          <w:rFonts w:asciiTheme="minorHAnsi" w:hAnsiTheme="minorHAnsi" w:cstheme="minorHAnsi"/>
        </w:rPr>
      </w:pPr>
      <w:r w:rsidRPr="005D5273">
        <w:rPr>
          <w:rFonts w:asciiTheme="minorHAnsi" w:hAnsiTheme="minorHAnsi" w:cstheme="minorHAnsi"/>
        </w:rPr>
        <w:t>En cuanto al Modelo 3D</w:t>
      </w:r>
      <w:r w:rsidR="00E6397D" w:rsidRPr="005D5273">
        <w:rPr>
          <w:rFonts w:asciiTheme="minorHAnsi" w:hAnsiTheme="minorHAnsi" w:cstheme="minorHAnsi"/>
        </w:rPr>
        <w:t>, l</w:t>
      </w:r>
      <w:r w:rsidRPr="005D5273">
        <w:rPr>
          <w:rFonts w:asciiTheme="minorHAnsi" w:hAnsiTheme="minorHAnsi" w:cstheme="minorHAnsi"/>
        </w:rPr>
        <w:t xml:space="preserve">os elementos del modelo se definen con precisión en cuanto a tamaño, </w:t>
      </w:r>
      <w:r w:rsidR="00071BC9" w:rsidRPr="005D5273">
        <w:rPr>
          <w:rFonts w:asciiTheme="minorHAnsi" w:hAnsiTheme="minorHAnsi" w:cstheme="minorHAnsi"/>
        </w:rPr>
        <w:t xml:space="preserve">cantidad, </w:t>
      </w:r>
      <w:r w:rsidRPr="005D5273">
        <w:rPr>
          <w:rFonts w:asciiTheme="minorHAnsi" w:hAnsiTheme="minorHAnsi" w:cstheme="minorHAnsi"/>
        </w:rPr>
        <w:t>forma, ubicación y orientación. Esta fase es crucial para la coordinación entre disciplinas y la preparación de documentos de construcción</w:t>
      </w:r>
      <w:r w:rsidR="008D0306" w:rsidRPr="005D5273">
        <w:rPr>
          <w:rFonts w:asciiTheme="minorHAnsi" w:hAnsiTheme="minorHAnsi" w:cstheme="minorHAnsi"/>
        </w:rPr>
        <w:t>.</w:t>
      </w:r>
    </w:p>
    <w:p w14:paraId="6167D94B" w14:textId="68784E76" w:rsidR="00F912C2" w:rsidRPr="005D5273" w:rsidRDefault="00765703" w:rsidP="00127216">
      <w:pPr>
        <w:keepLines w:val="0"/>
        <w:spacing w:after="160" w:line="278" w:lineRule="auto"/>
        <w:jc w:val="left"/>
        <w:rPr>
          <w:rFonts w:asciiTheme="minorHAnsi" w:hAnsiTheme="minorHAnsi" w:cstheme="minorHAnsi"/>
        </w:rPr>
      </w:pPr>
      <w:r w:rsidRPr="005D5273">
        <w:rPr>
          <w:rFonts w:asciiTheme="minorHAnsi" w:hAnsiTheme="minorHAnsi" w:cstheme="minorHAnsi"/>
          <w:b/>
          <w:bCs/>
        </w:rPr>
        <w:t>Etapas de construcción</w:t>
      </w:r>
      <w:r w:rsidR="00C10FAE" w:rsidRPr="005D5273">
        <w:rPr>
          <w:rFonts w:asciiTheme="minorHAnsi" w:hAnsiTheme="minorHAnsi" w:cstheme="minorHAnsi"/>
          <w:b/>
          <w:bCs/>
        </w:rPr>
        <w:t xml:space="preserve"> </w:t>
      </w:r>
      <w:r w:rsidR="00F912C2" w:rsidRPr="005D5273">
        <w:rPr>
          <w:rFonts w:asciiTheme="minorHAnsi" w:hAnsiTheme="minorHAnsi" w:cstheme="minorHAnsi"/>
          <w:b/>
          <w:bCs/>
        </w:rPr>
        <w:t>y fabricación</w:t>
      </w:r>
      <w:r w:rsidR="0056490F" w:rsidRPr="005D5273">
        <w:rPr>
          <w:rFonts w:asciiTheme="minorHAnsi" w:hAnsiTheme="minorHAnsi" w:cstheme="minorHAnsi"/>
          <w:b/>
          <w:bCs/>
        </w:rPr>
        <w:t xml:space="preserve"> </w:t>
      </w:r>
      <w:r w:rsidR="00C10FAE" w:rsidRPr="005D5273">
        <w:rPr>
          <w:rFonts w:asciiTheme="minorHAnsi" w:hAnsiTheme="minorHAnsi" w:cstheme="minorHAnsi"/>
          <w:b/>
          <w:bCs/>
        </w:rPr>
        <w:t>- LOD 400</w:t>
      </w:r>
    </w:p>
    <w:p w14:paraId="0D0C93C2" w14:textId="45843A7C" w:rsidR="0048445E" w:rsidRPr="005D5273" w:rsidRDefault="00F912C2" w:rsidP="00E6397D">
      <w:pPr>
        <w:keepLines w:val="0"/>
        <w:spacing w:after="160" w:line="278" w:lineRule="auto"/>
        <w:rPr>
          <w:rFonts w:asciiTheme="minorHAnsi" w:hAnsiTheme="minorHAnsi" w:cstheme="minorHAnsi"/>
        </w:rPr>
      </w:pPr>
      <w:r w:rsidRPr="005D5273">
        <w:rPr>
          <w:rFonts w:asciiTheme="minorHAnsi" w:hAnsiTheme="minorHAnsi" w:cstheme="minorHAnsi"/>
        </w:rPr>
        <w:t xml:space="preserve">El modelo incluye detalles adicionales necesarios para la construcción. </w:t>
      </w:r>
      <w:r w:rsidR="000501A9" w:rsidRPr="005D5273">
        <w:rPr>
          <w:rFonts w:asciiTheme="minorHAnsi" w:hAnsiTheme="minorHAnsi" w:cstheme="minorHAnsi"/>
        </w:rPr>
        <w:t>El nivel de detalle suficiente para la fabricación y ensamblaje, e incluye información específica sobre materiales y métodos de construcción</w:t>
      </w:r>
      <w:r w:rsidR="00DD5DB9" w:rsidRPr="005D5273">
        <w:rPr>
          <w:rFonts w:asciiTheme="minorHAnsi" w:hAnsiTheme="minorHAnsi" w:cstheme="minorHAnsi"/>
        </w:rPr>
        <w:t>.</w:t>
      </w:r>
    </w:p>
    <w:p w14:paraId="38E64907" w14:textId="556C947F" w:rsidR="00765703" w:rsidRPr="005D5273" w:rsidRDefault="0048445E" w:rsidP="00127216">
      <w:pPr>
        <w:rPr>
          <w:rFonts w:asciiTheme="minorHAnsi" w:hAnsiTheme="minorHAnsi" w:cstheme="minorHAnsi"/>
          <w:b/>
          <w:bCs/>
          <w:lang w:val="en-US"/>
        </w:rPr>
      </w:pPr>
      <w:r w:rsidRPr="005D5273">
        <w:rPr>
          <w:rFonts w:asciiTheme="minorHAnsi" w:hAnsiTheme="minorHAnsi" w:cstheme="minorHAnsi"/>
          <w:b/>
          <w:bCs/>
          <w:lang w:val="en-US"/>
        </w:rPr>
        <w:t>Etapa de</w:t>
      </w:r>
      <w:r w:rsidR="00765703" w:rsidRPr="005D5273">
        <w:rPr>
          <w:rFonts w:asciiTheme="minorHAnsi" w:hAnsiTheme="minorHAnsi" w:cstheme="minorHAnsi"/>
          <w:b/>
          <w:bCs/>
          <w:lang w:val="en-US"/>
        </w:rPr>
        <w:t xml:space="preserve"> As Built </w:t>
      </w:r>
      <w:r w:rsidRPr="005D5273">
        <w:rPr>
          <w:rFonts w:asciiTheme="minorHAnsi" w:hAnsiTheme="minorHAnsi" w:cstheme="minorHAnsi"/>
          <w:b/>
          <w:bCs/>
          <w:lang w:val="en-US"/>
        </w:rPr>
        <w:t xml:space="preserve">– LOD </w:t>
      </w:r>
      <w:r w:rsidR="00765703" w:rsidRPr="005D5273">
        <w:rPr>
          <w:rFonts w:asciiTheme="minorHAnsi" w:hAnsiTheme="minorHAnsi" w:cstheme="minorHAnsi"/>
          <w:b/>
          <w:bCs/>
          <w:lang w:val="en-US"/>
        </w:rPr>
        <w:t>500</w:t>
      </w:r>
    </w:p>
    <w:p w14:paraId="64C852F1" w14:textId="2A8EC2B3" w:rsidR="00D01364" w:rsidRDefault="00161389" w:rsidP="00E15A6F">
      <w:pPr>
        <w:spacing w:after="240"/>
        <w:rPr>
          <w:rFonts w:asciiTheme="minorHAnsi" w:hAnsiTheme="minorHAnsi" w:cstheme="minorHAnsi"/>
        </w:rPr>
      </w:pPr>
      <w:r w:rsidRPr="005D5273">
        <w:rPr>
          <w:rFonts w:asciiTheme="minorHAnsi" w:hAnsiTheme="minorHAnsi" w:cstheme="minorHAnsi"/>
        </w:rPr>
        <w:t>Representa el estado final del proyecto tal como se construyó.</w:t>
      </w:r>
      <w:r w:rsidR="00F669D5" w:rsidRPr="005D5273">
        <w:rPr>
          <w:rFonts w:asciiTheme="minorHAnsi" w:hAnsiTheme="minorHAnsi" w:cstheme="minorHAnsi"/>
        </w:rPr>
        <w:t xml:space="preserve"> Los elementos del modelo son verificados </w:t>
      </w:r>
      <w:r w:rsidR="00F669D5" w:rsidRPr="005D5273">
        <w:rPr>
          <w:rFonts w:asciiTheme="minorHAnsi" w:hAnsiTheme="minorHAnsi" w:cstheme="minorHAnsi"/>
          <w:i/>
          <w:iCs/>
        </w:rPr>
        <w:t>in situ</w:t>
      </w:r>
      <w:r w:rsidR="00F669D5" w:rsidRPr="005D5273">
        <w:rPr>
          <w:rFonts w:asciiTheme="minorHAnsi" w:hAnsiTheme="minorHAnsi" w:cstheme="minorHAnsi"/>
        </w:rPr>
        <w:t xml:space="preserve"> en términos de tamaño, forma, ubicación, cantidad y orientación. </w:t>
      </w:r>
      <w:r w:rsidRPr="005D5273">
        <w:rPr>
          <w:rFonts w:asciiTheme="minorHAnsi" w:hAnsiTheme="minorHAnsi" w:cstheme="minorHAnsi"/>
        </w:rPr>
        <w:t>Incluye</w:t>
      </w:r>
      <w:r w:rsidR="006875A1" w:rsidRPr="005D5273">
        <w:rPr>
          <w:rFonts w:asciiTheme="minorHAnsi" w:hAnsiTheme="minorHAnsi" w:cstheme="minorHAnsi"/>
        </w:rPr>
        <w:t xml:space="preserve"> información no gráfica asociada a </w:t>
      </w:r>
      <w:r w:rsidR="009875BD" w:rsidRPr="005D5273">
        <w:rPr>
          <w:rFonts w:asciiTheme="minorHAnsi" w:hAnsiTheme="minorHAnsi" w:cstheme="minorHAnsi"/>
        </w:rPr>
        <w:t xml:space="preserve">elementos del modelo, </w:t>
      </w:r>
      <w:r w:rsidR="00B01888" w:rsidRPr="005D5273">
        <w:rPr>
          <w:rFonts w:asciiTheme="minorHAnsi" w:hAnsiTheme="minorHAnsi" w:cstheme="minorHAnsi"/>
        </w:rPr>
        <w:t>y todos</w:t>
      </w:r>
      <w:r w:rsidRPr="005D5273">
        <w:rPr>
          <w:rFonts w:asciiTheme="minorHAnsi" w:hAnsiTheme="minorHAnsi" w:cstheme="minorHAnsi"/>
        </w:rPr>
        <w:t xml:space="preserve"> los detalles necesarios para el mantenimiento y operación de la planta.</w:t>
      </w:r>
    </w:p>
    <w:p w14:paraId="358409BB" w14:textId="65AFED2E" w:rsidR="00DF2D5E" w:rsidRPr="005D5273" w:rsidRDefault="006D0F88" w:rsidP="004B56D8">
      <w:pPr>
        <w:pStyle w:val="Ttulo2"/>
        <w:spacing w:after="120"/>
        <w:ind w:left="578" w:hanging="578"/>
        <w:rPr>
          <w:rFonts w:asciiTheme="minorHAnsi" w:hAnsiTheme="minorHAnsi" w:cstheme="minorHAnsi"/>
        </w:rPr>
      </w:pPr>
      <w:bookmarkStart w:id="55" w:name="_Toc207271488"/>
      <w:bookmarkStart w:id="56" w:name="_Toc207271688"/>
      <w:bookmarkStart w:id="57" w:name="_Toc207271489"/>
      <w:bookmarkStart w:id="58" w:name="_Toc207271689"/>
      <w:bookmarkStart w:id="59" w:name="_Toc207271490"/>
      <w:bookmarkStart w:id="60" w:name="_Toc207271690"/>
      <w:bookmarkStart w:id="61" w:name="_Toc207271491"/>
      <w:bookmarkStart w:id="62" w:name="_Toc207271691"/>
      <w:bookmarkStart w:id="63" w:name="_Toc207271492"/>
      <w:bookmarkStart w:id="64" w:name="_Toc207271692"/>
      <w:bookmarkStart w:id="65" w:name="_Toc207271493"/>
      <w:bookmarkStart w:id="66" w:name="_Toc207271693"/>
      <w:bookmarkStart w:id="67" w:name="_Toc207271494"/>
      <w:bookmarkStart w:id="68" w:name="_Toc207271694"/>
      <w:bookmarkStart w:id="69" w:name="_Toc207271495"/>
      <w:bookmarkStart w:id="70" w:name="_Toc207271695"/>
      <w:bookmarkStart w:id="71" w:name="_Toc207271496"/>
      <w:bookmarkStart w:id="72" w:name="_Toc207271696"/>
      <w:bookmarkStart w:id="73" w:name="_Toc207271497"/>
      <w:bookmarkStart w:id="74" w:name="_Toc207271697"/>
      <w:bookmarkStart w:id="75" w:name="_Toc207271498"/>
      <w:bookmarkStart w:id="76" w:name="_Toc207271698"/>
      <w:bookmarkStart w:id="77" w:name="_Toc207271499"/>
      <w:bookmarkStart w:id="78" w:name="_Toc207271699"/>
      <w:bookmarkStart w:id="79" w:name="_Toc207271500"/>
      <w:bookmarkStart w:id="80" w:name="_Toc207271700"/>
      <w:bookmarkStart w:id="81" w:name="_Toc207271501"/>
      <w:bookmarkStart w:id="82" w:name="_Toc207271701"/>
      <w:bookmarkStart w:id="83" w:name="_Toc207271502"/>
      <w:bookmarkStart w:id="84" w:name="_Toc207271702"/>
      <w:bookmarkStart w:id="85" w:name="_Toc207271503"/>
      <w:bookmarkStart w:id="86" w:name="_Toc207271703"/>
      <w:bookmarkStart w:id="87" w:name="_Toc207271504"/>
      <w:bookmarkStart w:id="88" w:name="_Toc207271704"/>
      <w:bookmarkStart w:id="89" w:name="_Toc207271505"/>
      <w:bookmarkStart w:id="90" w:name="_Toc207271705"/>
      <w:bookmarkStart w:id="91" w:name="_Toc207271506"/>
      <w:bookmarkStart w:id="92" w:name="_Toc207271706"/>
      <w:bookmarkStart w:id="93" w:name="_Toc207271507"/>
      <w:bookmarkStart w:id="94" w:name="_Toc207271707"/>
      <w:bookmarkStart w:id="95" w:name="_Toc207271508"/>
      <w:bookmarkStart w:id="96" w:name="_Toc207271708"/>
      <w:bookmarkStart w:id="97" w:name="_Toc21696508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5D5273">
        <w:rPr>
          <w:rFonts w:asciiTheme="minorHAnsi" w:hAnsiTheme="minorHAnsi" w:cstheme="minorHAnsi"/>
        </w:rPr>
        <w:t xml:space="preserve">Definición del </w:t>
      </w:r>
      <w:r w:rsidR="00B90F25" w:rsidRPr="005D5273">
        <w:rPr>
          <w:rFonts w:asciiTheme="minorHAnsi" w:hAnsiTheme="minorHAnsi" w:cstheme="minorHAnsi"/>
        </w:rPr>
        <w:t>alcance del proyecto</w:t>
      </w:r>
      <w:bookmarkEnd w:id="97"/>
    </w:p>
    <w:p w14:paraId="4E55F59A" w14:textId="7771FA45" w:rsidR="00562587" w:rsidRPr="005D5273" w:rsidRDefault="00214634" w:rsidP="003633ED">
      <w:pPr>
        <w:pStyle w:val="Prrafodelista"/>
        <w:ind w:left="0"/>
        <w:rPr>
          <w:rFonts w:asciiTheme="minorHAnsi" w:hAnsiTheme="minorHAnsi" w:cstheme="minorHAnsi"/>
        </w:rPr>
      </w:pPr>
      <w:r w:rsidRPr="005D5273">
        <w:rPr>
          <w:rFonts w:asciiTheme="minorHAnsi" w:hAnsiTheme="minorHAnsi" w:cstheme="minorHAnsi"/>
        </w:rPr>
        <w:t>Una vez</w:t>
      </w:r>
      <w:r w:rsidR="00E45C29" w:rsidRPr="005D5273">
        <w:rPr>
          <w:rFonts w:asciiTheme="minorHAnsi" w:hAnsiTheme="minorHAnsi" w:cstheme="minorHAnsi"/>
        </w:rPr>
        <w:t xml:space="preserve"> definido</w:t>
      </w:r>
      <w:r w:rsidR="00F12EE2" w:rsidRPr="005D5273">
        <w:rPr>
          <w:rFonts w:asciiTheme="minorHAnsi" w:hAnsiTheme="minorHAnsi" w:cstheme="minorHAnsi"/>
        </w:rPr>
        <w:t xml:space="preserve"> el nivel de modelado</w:t>
      </w:r>
      <w:r w:rsidR="00E45C29" w:rsidRPr="005D5273">
        <w:rPr>
          <w:rFonts w:asciiTheme="minorHAnsi" w:hAnsiTheme="minorHAnsi" w:cstheme="minorHAnsi"/>
        </w:rPr>
        <w:t>,</w:t>
      </w:r>
      <w:r w:rsidR="00401754" w:rsidRPr="005D5273">
        <w:rPr>
          <w:rFonts w:asciiTheme="minorHAnsi" w:hAnsiTheme="minorHAnsi" w:cstheme="minorHAnsi"/>
        </w:rPr>
        <w:t xml:space="preserve"> </w:t>
      </w:r>
      <w:r w:rsidR="005F61D6" w:rsidRPr="005D5273">
        <w:rPr>
          <w:rFonts w:asciiTheme="minorHAnsi" w:hAnsiTheme="minorHAnsi" w:cstheme="minorHAnsi"/>
        </w:rPr>
        <w:t>se</w:t>
      </w:r>
      <w:r w:rsidR="00816E7A" w:rsidRPr="005D5273">
        <w:rPr>
          <w:rFonts w:asciiTheme="minorHAnsi" w:hAnsiTheme="minorHAnsi" w:cstheme="minorHAnsi"/>
        </w:rPr>
        <w:t xml:space="preserve"> trabaja </w:t>
      </w:r>
      <w:r w:rsidR="009E626E" w:rsidRPr="005D5273">
        <w:rPr>
          <w:rFonts w:asciiTheme="minorHAnsi" w:hAnsiTheme="minorHAnsi" w:cstheme="minorHAnsi"/>
        </w:rPr>
        <w:t>de acuerdo con</w:t>
      </w:r>
      <w:r w:rsidR="00B70E9E" w:rsidRPr="005D5273">
        <w:rPr>
          <w:rFonts w:asciiTheme="minorHAnsi" w:hAnsiTheme="minorHAnsi" w:cstheme="minorHAnsi"/>
        </w:rPr>
        <w:t xml:space="preserve"> la tabla “A</w:t>
      </w:r>
      <w:r w:rsidR="005F61D6" w:rsidRPr="005D5273">
        <w:rPr>
          <w:rFonts w:asciiTheme="minorHAnsi" w:hAnsiTheme="minorHAnsi" w:cstheme="minorHAnsi"/>
        </w:rPr>
        <w:t xml:space="preserve">lcance de </w:t>
      </w:r>
      <w:r w:rsidR="00941BF5" w:rsidRPr="005D5273">
        <w:rPr>
          <w:rFonts w:asciiTheme="minorHAnsi" w:hAnsiTheme="minorHAnsi" w:cstheme="minorHAnsi"/>
        </w:rPr>
        <w:t>Modelo 3D”</w:t>
      </w:r>
      <w:hyperlink w:anchor="Ref2" w:history="1">
        <w:r w:rsidR="005B07F2" w:rsidRPr="005D5273">
          <w:rPr>
            <w:rStyle w:val="Hipervnculo"/>
            <w:rFonts w:asciiTheme="minorHAnsi" w:hAnsiTheme="minorHAnsi" w:cstheme="minorHAnsi"/>
            <w:vertAlign w:val="superscript"/>
          </w:rPr>
          <w:t>2</w:t>
        </w:r>
      </w:hyperlink>
      <w:r w:rsidR="005B07F2" w:rsidRPr="005D5273">
        <w:rPr>
          <w:rFonts w:asciiTheme="minorHAnsi" w:hAnsiTheme="minorHAnsi" w:cstheme="minorHAnsi"/>
        </w:rPr>
        <w:t xml:space="preserve"> </w:t>
      </w:r>
      <w:r w:rsidR="00941BF5" w:rsidRPr="005D5273">
        <w:rPr>
          <w:rFonts w:asciiTheme="minorHAnsi" w:hAnsiTheme="minorHAnsi" w:cstheme="minorHAnsi"/>
        </w:rPr>
        <w:t>que</w:t>
      </w:r>
      <w:r w:rsidR="00E45C29" w:rsidRPr="005D5273">
        <w:rPr>
          <w:rFonts w:asciiTheme="minorHAnsi" w:hAnsiTheme="minorHAnsi" w:cstheme="minorHAnsi"/>
        </w:rPr>
        <w:t xml:space="preserve"> contiene </w:t>
      </w:r>
      <w:r w:rsidR="0081350A" w:rsidRPr="005D5273">
        <w:rPr>
          <w:rFonts w:asciiTheme="minorHAnsi" w:hAnsiTheme="minorHAnsi" w:cstheme="minorHAnsi"/>
        </w:rPr>
        <w:t xml:space="preserve">la </w:t>
      </w:r>
      <w:r w:rsidR="003C7ADA" w:rsidRPr="005D5273">
        <w:rPr>
          <w:rFonts w:asciiTheme="minorHAnsi" w:hAnsiTheme="minorHAnsi" w:cstheme="minorHAnsi"/>
        </w:rPr>
        <w:t>descripción para</w:t>
      </w:r>
      <w:r w:rsidR="00E45C29" w:rsidRPr="005D5273">
        <w:rPr>
          <w:rFonts w:asciiTheme="minorHAnsi" w:hAnsiTheme="minorHAnsi" w:cstheme="minorHAnsi"/>
        </w:rPr>
        <w:t xml:space="preserve"> el diseño 3D </w:t>
      </w:r>
      <w:r w:rsidR="00F74C86" w:rsidRPr="005D5273">
        <w:rPr>
          <w:rFonts w:asciiTheme="minorHAnsi" w:hAnsiTheme="minorHAnsi" w:cstheme="minorHAnsi"/>
        </w:rPr>
        <w:t>en</w:t>
      </w:r>
      <w:r w:rsidR="003C7ADA" w:rsidRPr="005D5273">
        <w:rPr>
          <w:rFonts w:asciiTheme="minorHAnsi" w:hAnsiTheme="minorHAnsi" w:cstheme="minorHAnsi"/>
        </w:rPr>
        <w:t xml:space="preserve"> cada</w:t>
      </w:r>
      <w:r w:rsidR="0081350A" w:rsidRPr="005D5273">
        <w:rPr>
          <w:rFonts w:asciiTheme="minorHAnsi" w:hAnsiTheme="minorHAnsi" w:cstheme="minorHAnsi"/>
        </w:rPr>
        <w:t xml:space="preserve"> fase</w:t>
      </w:r>
      <w:r w:rsidR="00F74C86" w:rsidRPr="005D5273">
        <w:rPr>
          <w:rFonts w:asciiTheme="minorHAnsi" w:hAnsiTheme="minorHAnsi" w:cstheme="minorHAnsi"/>
        </w:rPr>
        <w:t>.</w:t>
      </w:r>
      <w:r w:rsidR="008225BD" w:rsidRPr="005D5273">
        <w:rPr>
          <w:rFonts w:asciiTheme="minorHAnsi" w:hAnsiTheme="minorHAnsi" w:cstheme="minorHAnsi"/>
        </w:rPr>
        <w:t xml:space="preserve"> </w:t>
      </w:r>
    </w:p>
    <w:p w14:paraId="3F6DD2A8" w14:textId="1A83F5EC" w:rsidR="009443D1" w:rsidRPr="005D5273" w:rsidRDefault="00562587" w:rsidP="003633ED">
      <w:pPr>
        <w:pStyle w:val="Prrafodelista"/>
        <w:ind w:left="0"/>
        <w:rPr>
          <w:rFonts w:asciiTheme="minorHAnsi" w:hAnsiTheme="minorHAnsi" w:cstheme="minorHAnsi"/>
        </w:rPr>
      </w:pPr>
      <w:r w:rsidRPr="005D5273">
        <w:rPr>
          <w:rFonts w:asciiTheme="minorHAnsi" w:hAnsiTheme="minorHAnsi" w:cstheme="minorHAnsi"/>
        </w:rPr>
        <w:t>E</w:t>
      </w:r>
      <w:r w:rsidR="00B56B2B" w:rsidRPr="005D5273">
        <w:rPr>
          <w:rFonts w:asciiTheme="minorHAnsi" w:hAnsiTheme="minorHAnsi" w:cstheme="minorHAnsi"/>
        </w:rPr>
        <w:t>l</w:t>
      </w:r>
      <w:r w:rsidRPr="005D5273">
        <w:rPr>
          <w:rFonts w:asciiTheme="minorHAnsi" w:hAnsiTheme="minorHAnsi" w:cstheme="minorHAnsi"/>
        </w:rPr>
        <w:t xml:space="preserve"> coordinador de Modelo 3D debe declarar el alcance en el “Plan de Ejecución del Modelo 3D”, describiendo los requerimientos </w:t>
      </w:r>
      <w:r w:rsidR="00B56B2B" w:rsidRPr="005D5273">
        <w:rPr>
          <w:rFonts w:asciiTheme="minorHAnsi" w:hAnsiTheme="minorHAnsi" w:cstheme="minorHAnsi"/>
        </w:rPr>
        <w:t>específicos</w:t>
      </w:r>
      <w:r w:rsidRPr="005D5273">
        <w:rPr>
          <w:rFonts w:asciiTheme="minorHAnsi" w:hAnsiTheme="minorHAnsi" w:cstheme="minorHAnsi"/>
        </w:rPr>
        <w:t xml:space="preserve"> del proyecto.</w:t>
      </w:r>
    </w:p>
    <w:p w14:paraId="16B963E3" w14:textId="3F0DAD4B" w:rsidR="007607E4" w:rsidRPr="005D5273" w:rsidRDefault="007607E4" w:rsidP="004B56D8">
      <w:pPr>
        <w:pStyle w:val="Ttulo1"/>
        <w:spacing w:after="120"/>
        <w:ind w:left="431" w:hanging="431"/>
        <w:rPr>
          <w:rFonts w:asciiTheme="minorHAnsi" w:hAnsiTheme="minorHAnsi" w:cstheme="minorHAnsi"/>
          <w:caps w:val="0"/>
          <w:sz w:val="22"/>
          <w:szCs w:val="22"/>
        </w:rPr>
      </w:pPr>
      <w:bookmarkStart w:id="98" w:name="_Toc216965089"/>
      <w:bookmarkStart w:id="99" w:name="_Hlk207206804"/>
      <w:r w:rsidRPr="005D5273">
        <w:rPr>
          <w:rFonts w:asciiTheme="minorHAnsi" w:hAnsiTheme="minorHAnsi" w:cstheme="minorHAnsi"/>
          <w:caps w:val="0"/>
          <w:sz w:val="22"/>
          <w:szCs w:val="22"/>
        </w:rPr>
        <w:t xml:space="preserve">INTEGRIDAD </w:t>
      </w:r>
      <w:r w:rsidR="002F1818" w:rsidRPr="005D5273">
        <w:rPr>
          <w:rFonts w:asciiTheme="minorHAnsi" w:hAnsiTheme="minorHAnsi" w:cstheme="minorHAnsi"/>
          <w:caps w:val="0"/>
          <w:sz w:val="22"/>
          <w:szCs w:val="22"/>
        </w:rPr>
        <w:t>DEL MODELO 3D</w:t>
      </w:r>
      <w:bookmarkEnd w:id="98"/>
    </w:p>
    <w:bookmarkEnd w:id="99"/>
    <w:p w14:paraId="66BFFE8C" w14:textId="7DFAD94C" w:rsidR="008C537E" w:rsidRPr="005D5273" w:rsidRDefault="002F1818" w:rsidP="00127216">
      <w:pPr>
        <w:rPr>
          <w:rFonts w:asciiTheme="minorHAnsi" w:hAnsiTheme="minorHAnsi" w:cstheme="minorHAnsi"/>
        </w:rPr>
      </w:pPr>
      <w:r w:rsidRPr="005D5273">
        <w:rPr>
          <w:rFonts w:asciiTheme="minorHAnsi" w:hAnsiTheme="minorHAnsi" w:cstheme="minorHAnsi"/>
        </w:rPr>
        <w:t xml:space="preserve">El coordinador y los proyectistas deben </w:t>
      </w:r>
      <w:r w:rsidR="00424512" w:rsidRPr="005D5273">
        <w:rPr>
          <w:rFonts w:asciiTheme="minorHAnsi" w:hAnsiTheme="minorHAnsi" w:cstheme="minorHAnsi"/>
        </w:rPr>
        <w:t>asegurar</w:t>
      </w:r>
      <w:r w:rsidRPr="005D5273">
        <w:rPr>
          <w:rFonts w:asciiTheme="minorHAnsi" w:hAnsiTheme="minorHAnsi" w:cstheme="minorHAnsi"/>
        </w:rPr>
        <w:t xml:space="preserve"> la integridad de los datos de los elementos modelados, </w:t>
      </w:r>
      <w:r w:rsidR="00424512" w:rsidRPr="005D5273">
        <w:rPr>
          <w:rFonts w:asciiTheme="minorHAnsi" w:hAnsiTheme="minorHAnsi" w:cstheme="minorHAnsi"/>
        </w:rPr>
        <w:t>evitando</w:t>
      </w:r>
      <w:r w:rsidRPr="005D5273">
        <w:rPr>
          <w:rFonts w:asciiTheme="minorHAnsi" w:hAnsiTheme="minorHAnsi" w:cstheme="minorHAnsi"/>
        </w:rPr>
        <w:t xml:space="preserve"> inconsistencias </w:t>
      </w:r>
      <w:r w:rsidR="00424512" w:rsidRPr="005D5273">
        <w:rPr>
          <w:rFonts w:asciiTheme="minorHAnsi" w:hAnsiTheme="minorHAnsi" w:cstheme="minorHAnsi"/>
        </w:rPr>
        <w:t>por</w:t>
      </w:r>
      <w:r w:rsidRPr="005D5273">
        <w:rPr>
          <w:rFonts w:asciiTheme="minorHAnsi" w:hAnsiTheme="minorHAnsi" w:cstheme="minorHAnsi"/>
        </w:rPr>
        <w:t xml:space="preserve"> elementos</w:t>
      </w:r>
      <w:r w:rsidR="00424512" w:rsidRPr="005D5273">
        <w:rPr>
          <w:rFonts w:asciiTheme="minorHAnsi" w:hAnsiTheme="minorHAnsi" w:cstheme="minorHAnsi"/>
        </w:rPr>
        <w:t xml:space="preserve"> no asociados</w:t>
      </w:r>
      <w:r w:rsidRPr="005D5273">
        <w:rPr>
          <w:rFonts w:asciiTheme="minorHAnsi" w:hAnsiTheme="minorHAnsi" w:cstheme="minorHAnsi"/>
        </w:rPr>
        <w:t xml:space="preserve"> entre sí. </w:t>
      </w:r>
      <w:r w:rsidR="009906E4" w:rsidRPr="005D5273">
        <w:rPr>
          <w:rFonts w:asciiTheme="minorHAnsi" w:hAnsiTheme="minorHAnsi" w:cstheme="minorHAnsi"/>
        </w:rPr>
        <w:t>Est</w:t>
      </w:r>
      <w:r w:rsidR="00424512" w:rsidRPr="005D5273">
        <w:rPr>
          <w:rFonts w:asciiTheme="minorHAnsi" w:hAnsiTheme="minorHAnsi" w:cstheme="minorHAnsi"/>
        </w:rPr>
        <w:t>as</w:t>
      </w:r>
      <w:r w:rsidR="00ED5A27" w:rsidRPr="005D5273">
        <w:rPr>
          <w:rFonts w:asciiTheme="minorHAnsi" w:hAnsiTheme="minorHAnsi" w:cstheme="minorHAnsi"/>
        </w:rPr>
        <w:t xml:space="preserve"> </w:t>
      </w:r>
      <w:r w:rsidR="00424512" w:rsidRPr="005D5273">
        <w:rPr>
          <w:rFonts w:asciiTheme="minorHAnsi" w:hAnsiTheme="minorHAnsi" w:cstheme="minorHAnsi"/>
        </w:rPr>
        <w:t>inconsistencias a</w:t>
      </w:r>
      <w:r w:rsidR="009906E4" w:rsidRPr="005D5273">
        <w:rPr>
          <w:rFonts w:asciiTheme="minorHAnsi" w:hAnsiTheme="minorHAnsi" w:cstheme="minorHAnsi"/>
        </w:rPr>
        <w:t>fecta</w:t>
      </w:r>
      <w:r w:rsidR="00424512" w:rsidRPr="005D5273">
        <w:rPr>
          <w:rFonts w:asciiTheme="minorHAnsi" w:hAnsiTheme="minorHAnsi" w:cstheme="minorHAnsi"/>
        </w:rPr>
        <w:t>n</w:t>
      </w:r>
      <w:r w:rsidR="009906E4" w:rsidRPr="005D5273">
        <w:rPr>
          <w:rFonts w:asciiTheme="minorHAnsi" w:hAnsiTheme="minorHAnsi" w:cstheme="minorHAnsi"/>
        </w:rPr>
        <w:t xml:space="preserve"> tanto a</w:t>
      </w:r>
      <w:r w:rsidR="00424512" w:rsidRPr="005D5273">
        <w:rPr>
          <w:rFonts w:asciiTheme="minorHAnsi" w:hAnsiTheme="minorHAnsi" w:cstheme="minorHAnsi"/>
        </w:rPr>
        <w:t xml:space="preserve"> la precisión del </w:t>
      </w:r>
      <w:r w:rsidR="009906E4" w:rsidRPr="005D5273">
        <w:rPr>
          <w:rFonts w:asciiTheme="minorHAnsi" w:hAnsiTheme="minorHAnsi" w:cstheme="minorHAnsi"/>
        </w:rPr>
        <w:t xml:space="preserve">modelo como </w:t>
      </w:r>
      <w:r w:rsidR="00424512" w:rsidRPr="005D5273">
        <w:rPr>
          <w:rFonts w:asciiTheme="minorHAnsi" w:hAnsiTheme="minorHAnsi" w:cstheme="minorHAnsi"/>
        </w:rPr>
        <w:t xml:space="preserve">la </w:t>
      </w:r>
      <w:r w:rsidR="009906E4" w:rsidRPr="005D5273">
        <w:rPr>
          <w:rFonts w:asciiTheme="minorHAnsi" w:hAnsiTheme="minorHAnsi" w:cstheme="minorHAnsi"/>
        </w:rPr>
        <w:t xml:space="preserve">de los reportes </w:t>
      </w:r>
      <w:r w:rsidR="00424512" w:rsidRPr="005D5273">
        <w:rPr>
          <w:rFonts w:asciiTheme="minorHAnsi" w:hAnsiTheme="minorHAnsi" w:cstheme="minorHAnsi"/>
        </w:rPr>
        <w:t>derivados</w:t>
      </w:r>
      <w:r w:rsidR="009906E4" w:rsidRPr="005D5273">
        <w:rPr>
          <w:rFonts w:asciiTheme="minorHAnsi" w:hAnsiTheme="minorHAnsi" w:cstheme="minorHAnsi"/>
        </w:rPr>
        <w:t>.</w:t>
      </w:r>
    </w:p>
    <w:p w14:paraId="6018F382" w14:textId="77777777" w:rsidR="00E03BD1" w:rsidRPr="005D5273" w:rsidRDefault="00ED5A27" w:rsidP="00E03BD1">
      <w:pPr>
        <w:rPr>
          <w:rFonts w:asciiTheme="minorHAnsi" w:hAnsiTheme="minorHAnsi" w:cstheme="minorHAnsi"/>
        </w:rPr>
      </w:pPr>
      <w:r w:rsidRPr="005D5273">
        <w:rPr>
          <w:rFonts w:asciiTheme="minorHAnsi" w:hAnsiTheme="minorHAnsi" w:cstheme="minorHAnsi"/>
        </w:rPr>
        <w:lastRenderedPageBreak/>
        <w:t xml:space="preserve">Para garantizar coherencia y eficiencia, </w:t>
      </w:r>
      <w:r w:rsidRPr="005D5273">
        <w:rPr>
          <w:rFonts w:asciiTheme="minorHAnsi" w:hAnsiTheme="minorHAnsi" w:cstheme="minorHAnsi"/>
          <w:b/>
          <w:bCs/>
        </w:rPr>
        <w:t>los planos deben derivarse directamente del modelo 3D</w:t>
      </w:r>
      <w:r w:rsidRPr="005D5273">
        <w:rPr>
          <w:rFonts w:asciiTheme="minorHAnsi" w:hAnsiTheme="minorHAnsi" w:cstheme="minorHAnsi"/>
        </w:rPr>
        <w:t>.</w:t>
      </w:r>
      <w:r w:rsidR="00E03BD1">
        <w:rPr>
          <w:rFonts w:asciiTheme="minorHAnsi" w:hAnsiTheme="minorHAnsi" w:cstheme="minorHAnsi"/>
        </w:rPr>
        <w:t xml:space="preserve"> </w:t>
      </w:r>
      <w:r w:rsidR="00E03BD1" w:rsidRPr="005D5273">
        <w:rPr>
          <w:rFonts w:asciiTheme="minorHAnsi" w:hAnsiTheme="minorHAnsi" w:cstheme="minorHAnsi"/>
        </w:rPr>
        <w:t>Un modelo consistente permite la generación automática de isométricos, planos de planta, planos de elevación y cortes; y reportes tales como: interferencias, avance del proyecto y MTO. Todos los elementos deben estar correctamente ubicados en coordenadas X, Y, Z, con alturas bien definidas.</w:t>
      </w:r>
    </w:p>
    <w:p w14:paraId="55418DB0" w14:textId="00DB35A1" w:rsidR="00ED5A27" w:rsidRPr="00F85AB7" w:rsidRDefault="00E03BD1" w:rsidP="00127216">
      <w:pPr>
        <w:rPr>
          <w:rFonts w:asciiTheme="minorHAnsi" w:hAnsiTheme="minorHAnsi" w:cstheme="minorHAnsi"/>
        </w:rPr>
      </w:pPr>
      <w:r w:rsidRPr="00F85AB7">
        <w:rPr>
          <w:rFonts w:asciiTheme="minorHAnsi" w:hAnsiTheme="minorHAnsi" w:cstheme="minorHAnsi"/>
        </w:rPr>
        <w:t>En los casos en que la información de entrada pro</w:t>
      </w:r>
      <w:r w:rsidR="00F85AB7" w:rsidRPr="00F85AB7">
        <w:rPr>
          <w:rFonts w:asciiTheme="minorHAnsi" w:hAnsiTheme="minorHAnsi" w:cstheme="minorHAnsi"/>
        </w:rPr>
        <w:t>venga</w:t>
      </w:r>
      <w:r w:rsidRPr="00F85AB7">
        <w:rPr>
          <w:rFonts w:asciiTheme="minorHAnsi" w:hAnsiTheme="minorHAnsi" w:cstheme="minorHAnsi"/>
        </w:rPr>
        <w:t xml:space="preserve"> de representaciones 2D (planos o esquemas), estos deben volcarse al modelo 3D como fuente de datos. Modificar representaciones en 2D </w:t>
      </w:r>
      <w:r w:rsidR="00F85AB7" w:rsidRPr="00F85AB7">
        <w:rPr>
          <w:rFonts w:asciiTheme="minorHAnsi" w:hAnsiTheme="minorHAnsi" w:cstheme="minorHAnsi"/>
        </w:rPr>
        <w:t>generará</w:t>
      </w:r>
      <w:r w:rsidRPr="00F85AB7">
        <w:rPr>
          <w:rFonts w:asciiTheme="minorHAnsi" w:hAnsiTheme="minorHAnsi" w:cstheme="minorHAnsi"/>
        </w:rPr>
        <w:t xml:space="preserve"> inconsistencias en el proyecto que requieren retrabajo</w:t>
      </w:r>
      <w:r w:rsidR="00F85AB7" w:rsidRPr="00F85AB7">
        <w:rPr>
          <w:rFonts w:asciiTheme="minorHAnsi" w:hAnsiTheme="minorHAnsi" w:cstheme="minorHAnsi"/>
        </w:rPr>
        <w:t>s</w:t>
      </w:r>
      <w:r w:rsidRPr="00F85AB7">
        <w:rPr>
          <w:rFonts w:asciiTheme="minorHAnsi" w:hAnsiTheme="minorHAnsi" w:cstheme="minorHAnsi"/>
        </w:rPr>
        <w:t>.</w:t>
      </w:r>
    </w:p>
    <w:p w14:paraId="04017213" w14:textId="2D13C691" w:rsidR="0006496A" w:rsidRPr="005D5273" w:rsidRDefault="00B56B2B" w:rsidP="00D47A1F">
      <w:pPr>
        <w:pStyle w:val="Ttulo1"/>
        <w:spacing w:before="120" w:after="120"/>
        <w:ind w:left="431" w:hanging="431"/>
        <w:rPr>
          <w:rFonts w:asciiTheme="minorHAnsi" w:hAnsiTheme="minorHAnsi" w:cstheme="minorHAnsi"/>
          <w:caps w:val="0"/>
          <w:sz w:val="22"/>
          <w:szCs w:val="22"/>
        </w:rPr>
      </w:pPr>
      <w:bookmarkStart w:id="100" w:name="_Toc207271511"/>
      <w:bookmarkStart w:id="101" w:name="_Toc207271711"/>
      <w:bookmarkStart w:id="102" w:name="_Toc207271512"/>
      <w:bookmarkStart w:id="103" w:name="_Toc207271712"/>
      <w:bookmarkStart w:id="104" w:name="_Toc216965090"/>
      <w:bookmarkEnd w:id="100"/>
      <w:bookmarkEnd w:id="101"/>
      <w:bookmarkEnd w:id="102"/>
      <w:bookmarkEnd w:id="103"/>
      <w:r w:rsidRPr="005D5273">
        <w:rPr>
          <w:rFonts w:asciiTheme="minorHAnsi" w:hAnsiTheme="minorHAnsi" w:cstheme="minorHAnsi"/>
          <w:caps w:val="0"/>
          <w:sz w:val="22"/>
          <w:szCs w:val="22"/>
        </w:rPr>
        <w:t xml:space="preserve">REUNIONES DE </w:t>
      </w:r>
      <w:r w:rsidR="0006496A" w:rsidRPr="005D5273">
        <w:rPr>
          <w:rFonts w:asciiTheme="minorHAnsi" w:hAnsiTheme="minorHAnsi" w:cstheme="minorHAnsi"/>
          <w:caps w:val="0"/>
          <w:sz w:val="22"/>
          <w:szCs w:val="22"/>
        </w:rPr>
        <w:t>REVISIÓN DE</w:t>
      </w:r>
      <w:r w:rsidR="00AE722B" w:rsidRPr="005D5273">
        <w:rPr>
          <w:rFonts w:asciiTheme="minorHAnsi" w:hAnsiTheme="minorHAnsi" w:cstheme="minorHAnsi"/>
          <w:caps w:val="0"/>
          <w:sz w:val="22"/>
          <w:szCs w:val="22"/>
        </w:rPr>
        <w:t>L MODELO 3D</w:t>
      </w:r>
      <w:bookmarkEnd w:id="104"/>
    </w:p>
    <w:p w14:paraId="1E5CBC40" w14:textId="5F21CCB4" w:rsidR="0019535B" w:rsidRPr="005D5273" w:rsidRDefault="0006496A" w:rsidP="00127216">
      <w:pPr>
        <w:rPr>
          <w:rFonts w:asciiTheme="minorHAnsi" w:hAnsiTheme="minorHAnsi" w:cstheme="minorHAnsi"/>
        </w:rPr>
      </w:pPr>
      <w:r w:rsidRPr="005D5273">
        <w:rPr>
          <w:rFonts w:asciiTheme="minorHAnsi" w:hAnsiTheme="minorHAnsi" w:cstheme="minorHAnsi"/>
        </w:rPr>
        <w:t>En el desarrollo del proyecto</w:t>
      </w:r>
      <w:r w:rsidR="006515DB" w:rsidRPr="005D5273">
        <w:rPr>
          <w:rFonts w:asciiTheme="minorHAnsi" w:hAnsiTheme="minorHAnsi" w:cstheme="minorHAnsi"/>
        </w:rPr>
        <w:t>,</w:t>
      </w:r>
      <w:r w:rsidRPr="005D5273">
        <w:rPr>
          <w:rFonts w:asciiTheme="minorHAnsi" w:hAnsiTheme="minorHAnsi" w:cstheme="minorHAnsi"/>
        </w:rPr>
        <w:t xml:space="preserve"> se deben </w:t>
      </w:r>
      <w:r w:rsidR="006515DB" w:rsidRPr="005D5273">
        <w:rPr>
          <w:rFonts w:asciiTheme="minorHAnsi" w:hAnsiTheme="minorHAnsi" w:cstheme="minorHAnsi"/>
        </w:rPr>
        <w:t>realizar</w:t>
      </w:r>
      <w:r w:rsidRPr="005D5273">
        <w:rPr>
          <w:rFonts w:asciiTheme="minorHAnsi" w:hAnsiTheme="minorHAnsi" w:cstheme="minorHAnsi"/>
        </w:rPr>
        <w:t xml:space="preserve"> revisiones de</w:t>
      </w:r>
      <w:r w:rsidR="006515DB" w:rsidRPr="005D5273">
        <w:rPr>
          <w:rFonts w:asciiTheme="minorHAnsi" w:hAnsiTheme="minorHAnsi" w:cstheme="minorHAnsi"/>
        </w:rPr>
        <w:t xml:space="preserve">l Modelo 3D </w:t>
      </w:r>
      <w:r w:rsidR="00BF66E3" w:rsidRPr="005D5273">
        <w:rPr>
          <w:rFonts w:asciiTheme="minorHAnsi" w:hAnsiTheme="minorHAnsi" w:cstheme="minorHAnsi"/>
        </w:rPr>
        <w:t>mediante</w:t>
      </w:r>
      <w:r w:rsidR="006C4641" w:rsidRPr="005D5273">
        <w:rPr>
          <w:rFonts w:asciiTheme="minorHAnsi" w:hAnsiTheme="minorHAnsi" w:cstheme="minorHAnsi"/>
        </w:rPr>
        <w:t xml:space="preserve"> el proceso documentado</w:t>
      </w:r>
      <w:r w:rsidR="006515DB" w:rsidRPr="005D5273">
        <w:rPr>
          <w:rFonts w:asciiTheme="minorHAnsi" w:hAnsiTheme="minorHAnsi" w:cstheme="minorHAnsi"/>
        </w:rPr>
        <w:t xml:space="preserve"> </w:t>
      </w:r>
      <w:r w:rsidR="00EB22B0" w:rsidRPr="005D5273">
        <w:rPr>
          <w:rFonts w:asciiTheme="minorHAnsi" w:hAnsiTheme="minorHAnsi" w:cstheme="minorHAnsi"/>
        </w:rPr>
        <w:t>de Design Review</w:t>
      </w:r>
      <w:r w:rsidR="006C4641" w:rsidRPr="005D5273">
        <w:rPr>
          <w:rFonts w:asciiTheme="minorHAnsi" w:hAnsiTheme="minorHAnsi" w:cstheme="minorHAnsi"/>
        </w:rPr>
        <w:t xml:space="preserve">. Para ello </w:t>
      </w:r>
      <w:r w:rsidRPr="005D5273">
        <w:rPr>
          <w:rFonts w:asciiTheme="minorHAnsi" w:hAnsiTheme="minorHAnsi" w:cstheme="minorHAnsi"/>
        </w:rPr>
        <w:t xml:space="preserve">se </w:t>
      </w:r>
      <w:r w:rsidR="006515DB" w:rsidRPr="005D5273">
        <w:rPr>
          <w:rFonts w:asciiTheme="minorHAnsi" w:hAnsiTheme="minorHAnsi" w:cstheme="minorHAnsi"/>
        </w:rPr>
        <w:t>genera</w:t>
      </w:r>
      <w:r w:rsidRPr="005D5273">
        <w:rPr>
          <w:rFonts w:asciiTheme="minorHAnsi" w:hAnsiTheme="minorHAnsi" w:cstheme="minorHAnsi"/>
        </w:rPr>
        <w:t xml:space="preserve"> el </w:t>
      </w:r>
      <w:r w:rsidR="006515DB" w:rsidRPr="005D5273">
        <w:rPr>
          <w:rFonts w:asciiTheme="minorHAnsi" w:hAnsiTheme="minorHAnsi" w:cstheme="minorHAnsi"/>
        </w:rPr>
        <w:t>M</w:t>
      </w:r>
      <w:r w:rsidRPr="005D5273">
        <w:rPr>
          <w:rFonts w:asciiTheme="minorHAnsi" w:hAnsiTheme="minorHAnsi" w:cstheme="minorHAnsi"/>
        </w:rPr>
        <w:t xml:space="preserve">odelo 3D </w:t>
      </w:r>
      <w:r w:rsidR="006515DB" w:rsidRPr="005D5273">
        <w:rPr>
          <w:rFonts w:asciiTheme="minorHAnsi" w:hAnsiTheme="minorHAnsi" w:cstheme="minorHAnsi"/>
        </w:rPr>
        <w:t xml:space="preserve">integrado </w:t>
      </w:r>
      <w:r w:rsidR="00194EF6" w:rsidRPr="005D5273">
        <w:rPr>
          <w:rFonts w:asciiTheme="minorHAnsi" w:hAnsiTheme="minorHAnsi" w:cstheme="minorHAnsi"/>
        </w:rPr>
        <w:t>a través d</w:t>
      </w:r>
      <w:r w:rsidRPr="005D5273">
        <w:rPr>
          <w:rFonts w:asciiTheme="minorHAnsi" w:hAnsiTheme="minorHAnsi" w:cstheme="minorHAnsi"/>
        </w:rPr>
        <w:t>e un visualizador</w:t>
      </w:r>
      <w:r w:rsidR="00194EF6" w:rsidRPr="005D5273">
        <w:rPr>
          <w:rFonts w:asciiTheme="minorHAnsi" w:hAnsiTheme="minorHAnsi" w:cstheme="minorHAnsi"/>
        </w:rPr>
        <w:t>.</w:t>
      </w:r>
      <w:r w:rsidR="00786ED6" w:rsidRPr="005D5273">
        <w:rPr>
          <w:rFonts w:asciiTheme="minorHAnsi" w:hAnsiTheme="minorHAnsi" w:cstheme="minorHAnsi"/>
        </w:rPr>
        <w:t xml:space="preserve"> </w:t>
      </w:r>
    </w:p>
    <w:p w14:paraId="19CE6F3C" w14:textId="2BDE4397" w:rsidR="0006496A" w:rsidRPr="005D5273" w:rsidRDefault="0006496A" w:rsidP="00127216">
      <w:pPr>
        <w:rPr>
          <w:rFonts w:asciiTheme="minorHAnsi" w:hAnsiTheme="minorHAnsi" w:cstheme="minorHAnsi"/>
        </w:rPr>
      </w:pPr>
      <w:r w:rsidRPr="005D5273">
        <w:rPr>
          <w:rFonts w:asciiTheme="minorHAnsi" w:hAnsiTheme="minorHAnsi" w:cstheme="minorHAnsi"/>
        </w:rPr>
        <w:t>Existe</w:t>
      </w:r>
      <w:r w:rsidR="000442F9" w:rsidRPr="005D5273">
        <w:rPr>
          <w:rFonts w:asciiTheme="minorHAnsi" w:hAnsiTheme="minorHAnsi" w:cstheme="minorHAnsi"/>
        </w:rPr>
        <w:t>n</w:t>
      </w:r>
      <w:r w:rsidRPr="005D5273">
        <w:rPr>
          <w:rFonts w:asciiTheme="minorHAnsi" w:hAnsiTheme="minorHAnsi" w:cstheme="minorHAnsi"/>
        </w:rPr>
        <w:t xml:space="preserve"> dos</w:t>
      </w:r>
      <w:r w:rsidR="00EB22B0" w:rsidRPr="005D5273">
        <w:rPr>
          <w:rFonts w:asciiTheme="minorHAnsi" w:hAnsiTheme="minorHAnsi" w:cstheme="minorHAnsi"/>
        </w:rPr>
        <w:t xml:space="preserve"> tipos de</w:t>
      </w:r>
      <w:r w:rsidRPr="005D5273">
        <w:rPr>
          <w:rFonts w:asciiTheme="minorHAnsi" w:hAnsiTheme="minorHAnsi" w:cstheme="minorHAnsi"/>
        </w:rPr>
        <w:t xml:space="preserve"> </w:t>
      </w:r>
      <w:r w:rsidR="000442F9" w:rsidRPr="005D5273">
        <w:rPr>
          <w:rFonts w:asciiTheme="minorHAnsi" w:hAnsiTheme="minorHAnsi" w:cstheme="minorHAnsi"/>
        </w:rPr>
        <w:t xml:space="preserve">instancias </w:t>
      </w:r>
      <w:r w:rsidRPr="005D5273">
        <w:rPr>
          <w:rFonts w:asciiTheme="minorHAnsi" w:hAnsiTheme="minorHAnsi" w:cstheme="minorHAnsi"/>
        </w:rPr>
        <w:t xml:space="preserve">de </w:t>
      </w:r>
      <w:r w:rsidR="000442F9" w:rsidRPr="005D5273">
        <w:rPr>
          <w:rFonts w:asciiTheme="minorHAnsi" w:hAnsiTheme="minorHAnsi" w:cstheme="minorHAnsi"/>
        </w:rPr>
        <w:t>r</w:t>
      </w:r>
      <w:r w:rsidRPr="005D5273">
        <w:rPr>
          <w:rFonts w:asciiTheme="minorHAnsi" w:hAnsiTheme="minorHAnsi" w:cstheme="minorHAnsi"/>
        </w:rPr>
        <w:t>evisi</w:t>
      </w:r>
      <w:r w:rsidR="006515DB" w:rsidRPr="005D5273">
        <w:rPr>
          <w:rFonts w:asciiTheme="minorHAnsi" w:hAnsiTheme="minorHAnsi" w:cstheme="minorHAnsi"/>
        </w:rPr>
        <w:t>ón de Modelo 3D.</w:t>
      </w:r>
      <w:r w:rsidR="000442F9" w:rsidRPr="005D5273">
        <w:rPr>
          <w:rFonts w:asciiTheme="minorHAnsi" w:hAnsiTheme="minorHAnsi" w:cstheme="minorHAnsi"/>
        </w:rPr>
        <w:t xml:space="preserve"> P</w:t>
      </w:r>
      <w:r w:rsidRPr="005D5273">
        <w:rPr>
          <w:rFonts w:asciiTheme="minorHAnsi" w:hAnsiTheme="minorHAnsi" w:cstheme="minorHAnsi"/>
        </w:rPr>
        <w:t>rimero</w:t>
      </w:r>
      <w:r w:rsidR="006515DB" w:rsidRPr="005D5273">
        <w:rPr>
          <w:rFonts w:asciiTheme="minorHAnsi" w:hAnsiTheme="minorHAnsi" w:cstheme="minorHAnsi"/>
        </w:rPr>
        <w:t>, se llevan a cabo</w:t>
      </w:r>
      <w:r w:rsidR="00AB0939" w:rsidRPr="005D5273">
        <w:rPr>
          <w:rFonts w:asciiTheme="minorHAnsi" w:hAnsiTheme="minorHAnsi" w:cstheme="minorHAnsi"/>
        </w:rPr>
        <w:t xml:space="preserve"> </w:t>
      </w:r>
      <w:r w:rsidR="00AB0939" w:rsidRPr="005D5273">
        <w:rPr>
          <w:rFonts w:asciiTheme="minorHAnsi" w:hAnsiTheme="minorHAnsi" w:cstheme="minorHAnsi"/>
          <w:b/>
          <w:bCs/>
        </w:rPr>
        <w:t>revisiones</w:t>
      </w:r>
      <w:r w:rsidRPr="005D5273">
        <w:rPr>
          <w:rFonts w:asciiTheme="minorHAnsi" w:hAnsiTheme="minorHAnsi" w:cstheme="minorHAnsi"/>
          <w:b/>
          <w:bCs/>
        </w:rPr>
        <w:t xml:space="preserve"> internas</w:t>
      </w:r>
      <w:r w:rsidR="00EB22B0" w:rsidRPr="005D5273">
        <w:rPr>
          <w:rFonts w:asciiTheme="minorHAnsi" w:hAnsiTheme="minorHAnsi" w:cstheme="minorHAnsi"/>
          <w:b/>
          <w:bCs/>
        </w:rPr>
        <w:t xml:space="preserve"> multidisciplinarias</w:t>
      </w:r>
      <w:r w:rsidRPr="005D5273">
        <w:rPr>
          <w:rFonts w:asciiTheme="minorHAnsi" w:hAnsiTheme="minorHAnsi" w:cstheme="minorHAnsi"/>
        </w:rPr>
        <w:t xml:space="preserve"> para ajustar y corregir los hallazgos</w:t>
      </w:r>
      <w:r w:rsidR="006515DB" w:rsidRPr="005D5273">
        <w:rPr>
          <w:rFonts w:asciiTheme="minorHAnsi" w:hAnsiTheme="minorHAnsi" w:cstheme="minorHAnsi"/>
        </w:rPr>
        <w:t>. Luego,</w:t>
      </w:r>
      <w:r w:rsidR="00DC2F0D" w:rsidRPr="005D5273">
        <w:rPr>
          <w:rFonts w:asciiTheme="minorHAnsi" w:hAnsiTheme="minorHAnsi" w:cstheme="minorHAnsi"/>
        </w:rPr>
        <w:t xml:space="preserve"> se procede a convocar</w:t>
      </w:r>
      <w:r w:rsidR="00453054" w:rsidRPr="005D5273">
        <w:rPr>
          <w:rFonts w:asciiTheme="minorHAnsi" w:hAnsiTheme="minorHAnsi" w:cstheme="minorHAnsi"/>
        </w:rPr>
        <w:t xml:space="preserve"> </w:t>
      </w:r>
      <w:r w:rsidRPr="005D5273">
        <w:rPr>
          <w:rFonts w:asciiTheme="minorHAnsi" w:hAnsiTheme="minorHAnsi" w:cstheme="minorHAnsi"/>
        </w:rPr>
        <w:t>al cliente</w:t>
      </w:r>
      <w:r w:rsidR="00EB22B0" w:rsidRPr="005D5273">
        <w:rPr>
          <w:rFonts w:asciiTheme="minorHAnsi" w:hAnsiTheme="minorHAnsi" w:cstheme="minorHAnsi"/>
        </w:rPr>
        <w:t xml:space="preserve"> para </w:t>
      </w:r>
      <w:r w:rsidR="00EB22B0" w:rsidRPr="005D5273">
        <w:rPr>
          <w:rFonts w:asciiTheme="minorHAnsi" w:hAnsiTheme="minorHAnsi" w:cstheme="minorHAnsi"/>
          <w:b/>
          <w:bCs/>
        </w:rPr>
        <w:t>revisiones formales</w:t>
      </w:r>
      <w:r w:rsidR="00A86E9B" w:rsidRPr="005D5273">
        <w:rPr>
          <w:rFonts w:asciiTheme="minorHAnsi" w:hAnsiTheme="minorHAnsi" w:cstheme="minorHAnsi"/>
        </w:rPr>
        <w:t xml:space="preserve">, </w:t>
      </w:r>
      <w:r w:rsidR="00EB22B0" w:rsidRPr="005D5273">
        <w:rPr>
          <w:rFonts w:asciiTheme="minorHAnsi" w:hAnsiTheme="minorHAnsi" w:cstheme="minorHAnsi"/>
        </w:rPr>
        <w:t xml:space="preserve">en distintas </w:t>
      </w:r>
      <w:r w:rsidR="00A86E9B" w:rsidRPr="005D5273">
        <w:rPr>
          <w:rFonts w:asciiTheme="minorHAnsi" w:hAnsiTheme="minorHAnsi" w:cstheme="minorHAnsi"/>
        </w:rPr>
        <w:t>instancia</w:t>
      </w:r>
      <w:r w:rsidR="00EB22B0" w:rsidRPr="005D5273">
        <w:rPr>
          <w:rFonts w:asciiTheme="minorHAnsi" w:hAnsiTheme="minorHAnsi" w:cstheme="minorHAnsi"/>
        </w:rPr>
        <w:t>s</w:t>
      </w:r>
      <w:r w:rsidR="00A86E9B" w:rsidRPr="005D5273">
        <w:rPr>
          <w:rFonts w:asciiTheme="minorHAnsi" w:hAnsiTheme="minorHAnsi" w:cstheme="minorHAnsi"/>
        </w:rPr>
        <w:t xml:space="preserve"> de </w:t>
      </w:r>
      <w:r w:rsidR="00EB22B0" w:rsidRPr="005D5273">
        <w:rPr>
          <w:rFonts w:asciiTheme="minorHAnsi" w:hAnsiTheme="minorHAnsi" w:cstheme="minorHAnsi"/>
        </w:rPr>
        <w:t>revisiones</w:t>
      </w:r>
      <w:r w:rsidRPr="005D5273">
        <w:rPr>
          <w:rFonts w:asciiTheme="minorHAnsi" w:hAnsiTheme="minorHAnsi" w:cstheme="minorHAnsi"/>
        </w:rPr>
        <w:t xml:space="preserve"> </w:t>
      </w:r>
      <w:r w:rsidR="00A86E9B" w:rsidRPr="005D5273">
        <w:rPr>
          <w:rFonts w:asciiTheme="minorHAnsi" w:hAnsiTheme="minorHAnsi" w:cstheme="minorHAnsi"/>
        </w:rPr>
        <w:t>conjunta</w:t>
      </w:r>
      <w:r w:rsidR="00EB22B0" w:rsidRPr="005D5273">
        <w:rPr>
          <w:rFonts w:asciiTheme="minorHAnsi" w:hAnsiTheme="minorHAnsi" w:cstheme="minorHAnsi"/>
        </w:rPr>
        <w:t>s</w:t>
      </w:r>
      <w:r w:rsidRPr="005D5273">
        <w:rPr>
          <w:rFonts w:asciiTheme="minorHAnsi" w:hAnsiTheme="minorHAnsi" w:cstheme="minorHAnsi"/>
        </w:rPr>
        <w:t>.</w:t>
      </w:r>
    </w:p>
    <w:p w14:paraId="5DB708EA" w14:textId="77777777" w:rsidR="008C7C9F" w:rsidRPr="005D5273" w:rsidRDefault="00AB0939" w:rsidP="00127216">
      <w:pPr>
        <w:rPr>
          <w:rFonts w:asciiTheme="minorHAnsi" w:hAnsiTheme="minorHAnsi" w:cstheme="minorHAnsi"/>
        </w:rPr>
      </w:pPr>
      <w:r w:rsidRPr="005D5273">
        <w:rPr>
          <w:rFonts w:asciiTheme="minorHAnsi" w:hAnsiTheme="minorHAnsi" w:cstheme="minorHAnsi"/>
        </w:rPr>
        <w:t>Las revisiones</w:t>
      </w:r>
      <w:r w:rsidR="0006496A" w:rsidRPr="005D5273">
        <w:rPr>
          <w:rFonts w:asciiTheme="minorHAnsi" w:hAnsiTheme="minorHAnsi" w:cstheme="minorHAnsi"/>
        </w:rPr>
        <w:t xml:space="preserve"> interna</w:t>
      </w:r>
      <w:r w:rsidRPr="005D5273">
        <w:rPr>
          <w:rFonts w:asciiTheme="minorHAnsi" w:hAnsiTheme="minorHAnsi" w:cstheme="minorHAnsi"/>
        </w:rPr>
        <w:t xml:space="preserve">s tienen como </w:t>
      </w:r>
      <w:r w:rsidR="0006496A" w:rsidRPr="005D5273">
        <w:rPr>
          <w:rFonts w:asciiTheme="minorHAnsi" w:hAnsiTheme="minorHAnsi" w:cstheme="minorHAnsi"/>
        </w:rPr>
        <w:t>objetivo detectar los</w:t>
      </w:r>
      <w:r w:rsidR="0019535B" w:rsidRPr="005D5273">
        <w:rPr>
          <w:rFonts w:asciiTheme="minorHAnsi" w:hAnsiTheme="minorHAnsi" w:cstheme="minorHAnsi"/>
        </w:rPr>
        <w:t xml:space="preserve"> </w:t>
      </w:r>
      <w:r w:rsidR="0006496A" w:rsidRPr="005D5273">
        <w:rPr>
          <w:rFonts w:asciiTheme="minorHAnsi" w:hAnsiTheme="minorHAnsi" w:cstheme="minorHAnsi"/>
        </w:rPr>
        <w:t>problemas de diseño, interferencias y falta de completamiento de</w:t>
      </w:r>
      <w:r w:rsidR="008C7C9F" w:rsidRPr="005D5273">
        <w:rPr>
          <w:rFonts w:asciiTheme="minorHAnsi" w:hAnsiTheme="minorHAnsi" w:cstheme="minorHAnsi"/>
        </w:rPr>
        <w:t xml:space="preserve">l modelo </w:t>
      </w:r>
      <w:r w:rsidR="0006496A" w:rsidRPr="005D5273">
        <w:rPr>
          <w:rFonts w:asciiTheme="minorHAnsi" w:hAnsiTheme="minorHAnsi" w:cstheme="minorHAnsi"/>
        </w:rPr>
        <w:t>de acuerdo con el</w:t>
      </w:r>
      <w:r w:rsidR="0019535B" w:rsidRPr="005D5273">
        <w:rPr>
          <w:rFonts w:asciiTheme="minorHAnsi" w:hAnsiTheme="minorHAnsi" w:cstheme="minorHAnsi"/>
        </w:rPr>
        <w:t xml:space="preserve"> </w:t>
      </w:r>
      <w:r w:rsidR="0006496A" w:rsidRPr="005D5273">
        <w:rPr>
          <w:rFonts w:asciiTheme="minorHAnsi" w:hAnsiTheme="minorHAnsi" w:cstheme="minorHAnsi"/>
        </w:rPr>
        <w:t xml:space="preserve">cronograma fijado en el proyecto. </w:t>
      </w:r>
    </w:p>
    <w:p w14:paraId="36A484C3" w14:textId="0813F721" w:rsidR="004B33ED" w:rsidRPr="005D5273" w:rsidRDefault="0006496A" w:rsidP="00127216">
      <w:pPr>
        <w:rPr>
          <w:rFonts w:asciiTheme="minorHAnsi" w:hAnsiTheme="minorHAnsi" w:cstheme="minorHAnsi"/>
        </w:rPr>
      </w:pPr>
      <w:r w:rsidRPr="005D5273">
        <w:rPr>
          <w:rFonts w:asciiTheme="minorHAnsi" w:hAnsiTheme="minorHAnsi" w:cstheme="minorHAnsi"/>
        </w:rPr>
        <w:t xml:space="preserve">La frecuencia </w:t>
      </w:r>
      <w:r w:rsidR="004C1C2C" w:rsidRPr="005D5273">
        <w:rPr>
          <w:rFonts w:asciiTheme="minorHAnsi" w:hAnsiTheme="minorHAnsi" w:cstheme="minorHAnsi"/>
        </w:rPr>
        <w:t>se define</w:t>
      </w:r>
      <w:r w:rsidRPr="005D5273">
        <w:rPr>
          <w:rFonts w:asciiTheme="minorHAnsi" w:hAnsiTheme="minorHAnsi" w:cstheme="minorHAnsi"/>
        </w:rPr>
        <w:t xml:space="preserve"> por el </w:t>
      </w:r>
      <w:r w:rsidR="004C1C2C" w:rsidRPr="005D5273">
        <w:rPr>
          <w:rFonts w:asciiTheme="minorHAnsi" w:hAnsiTheme="minorHAnsi" w:cstheme="minorHAnsi"/>
        </w:rPr>
        <w:t>coordinad</w:t>
      </w:r>
      <w:r w:rsidRPr="005D5273">
        <w:rPr>
          <w:rFonts w:asciiTheme="minorHAnsi" w:hAnsiTheme="minorHAnsi" w:cstheme="minorHAnsi"/>
        </w:rPr>
        <w:t xml:space="preserve">or </w:t>
      </w:r>
      <w:r w:rsidR="008C7C9F" w:rsidRPr="005D5273">
        <w:rPr>
          <w:rFonts w:asciiTheme="minorHAnsi" w:hAnsiTheme="minorHAnsi" w:cstheme="minorHAnsi"/>
        </w:rPr>
        <w:t>del modelo 3D,</w:t>
      </w:r>
      <w:r w:rsidRPr="005D5273">
        <w:rPr>
          <w:rFonts w:asciiTheme="minorHAnsi" w:hAnsiTheme="minorHAnsi" w:cstheme="minorHAnsi"/>
        </w:rPr>
        <w:t xml:space="preserve"> junto con el </w:t>
      </w:r>
      <w:r w:rsidR="009547CE" w:rsidRPr="005D5273">
        <w:rPr>
          <w:rFonts w:asciiTheme="minorHAnsi" w:hAnsiTheme="minorHAnsi" w:cstheme="minorHAnsi"/>
        </w:rPr>
        <w:t>líder</w:t>
      </w:r>
      <w:r w:rsidRPr="005D5273">
        <w:rPr>
          <w:rFonts w:asciiTheme="minorHAnsi" w:hAnsiTheme="minorHAnsi" w:cstheme="minorHAnsi"/>
        </w:rPr>
        <w:t xml:space="preserve"> de proyecto</w:t>
      </w:r>
      <w:r w:rsidR="008C7C9F" w:rsidRPr="005D5273">
        <w:rPr>
          <w:rFonts w:asciiTheme="minorHAnsi" w:hAnsiTheme="minorHAnsi" w:cstheme="minorHAnsi"/>
        </w:rPr>
        <w:t xml:space="preserve"> y</w:t>
      </w:r>
      <w:r w:rsidRPr="005D5273">
        <w:rPr>
          <w:rFonts w:asciiTheme="minorHAnsi" w:hAnsiTheme="minorHAnsi" w:cstheme="minorHAnsi"/>
        </w:rPr>
        <w:t xml:space="preserve"> previa consulta con los líderes de </w:t>
      </w:r>
      <w:r w:rsidR="008C7C9F" w:rsidRPr="005D5273">
        <w:rPr>
          <w:rFonts w:asciiTheme="minorHAnsi" w:hAnsiTheme="minorHAnsi" w:cstheme="minorHAnsi"/>
        </w:rPr>
        <w:t xml:space="preserve">cada </w:t>
      </w:r>
      <w:r w:rsidRPr="005D5273">
        <w:rPr>
          <w:rFonts w:asciiTheme="minorHAnsi" w:hAnsiTheme="minorHAnsi" w:cstheme="minorHAnsi"/>
        </w:rPr>
        <w:t>especialidad.</w:t>
      </w:r>
      <w:r w:rsidR="0019535B" w:rsidRPr="005D5273">
        <w:rPr>
          <w:rFonts w:asciiTheme="minorHAnsi" w:hAnsiTheme="minorHAnsi" w:cstheme="minorHAnsi"/>
        </w:rPr>
        <w:t xml:space="preserve"> </w:t>
      </w:r>
    </w:p>
    <w:p w14:paraId="197E576D" w14:textId="30CA1169" w:rsidR="00E04C48" w:rsidRPr="005D5273" w:rsidRDefault="00EB22B0" w:rsidP="00127216">
      <w:pPr>
        <w:rPr>
          <w:rFonts w:asciiTheme="minorHAnsi" w:hAnsiTheme="minorHAnsi" w:cstheme="minorHAnsi"/>
        </w:rPr>
      </w:pPr>
      <w:r w:rsidRPr="005D5273">
        <w:rPr>
          <w:rFonts w:asciiTheme="minorHAnsi" w:hAnsiTheme="minorHAnsi" w:cstheme="minorHAnsi"/>
        </w:rPr>
        <w:t>Luego de las revisiones internas</w:t>
      </w:r>
      <w:r w:rsidR="0006496A" w:rsidRPr="005D5273">
        <w:rPr>
          <w:rFonts w:asciiTheme="minorHAnsi" w:hAnsiTheme="minorHAnsi" w:cstheme="minorHAnsi"/>
        </w:rPr>
        <w:t xml:space="preserve">, se </w:t>
      </w:r>
      <w:r w:rsidR="00043683" w:rsidRPr="005D5273">
        <w:rPr>
          <w:rFonts w:asciiTheme="minorHAnsi" w:hAnsiTheme="minorHAnsi" w:cstheme="minorHAnsi"/>
        </w:rPr>
        <w:t>realizan con el cliente</w:t>
      </w:r>
      <w:r w:rsidR="00297FAF" w:rsidRPr="005D5273">
        <w:rPr>
          <w:rFonts w:asciiTheme="minorHAnsi" w:hAnsiTheme="minorHAnsi" w:cstheme="minorHAnsi"/>
        </w:rPr>
        <w:t xml:space="preserve"> las </w:t>
      </w:r>
      <w:r w:rsidR="00B20561" w:rsidRPr="005D5273">
        <w:rPr>
          <w:rFonts w:asciiTheme="minorHAnsi" w:hAnsiTheme="minorHAnsi" w:cstheme="minorHAnsi"/>
        </w:rPr>
        <w:t>revisiones</w:t>
      </w:r>
      <w:r w:rsidR="001F75AB" w:rsidRPr="005D5273">
        <w:rPr>
          <w:rFonts w:asciiTheme="minorHAnsi" w:hAnsiTheme="minorHAnsi" w:cstheme="minorHAnsi"/>
        </w:rPr>
        <w:t xml:space="preserve"> formales</w:t>
      </w:r>
      <w:r w:rsidR="0006496A" w:rsidRPr="005D5273">
        <w:rPr>
          <w:rFonts w:asciiTheme="minorHAnsi" w:hAnsiTheme="minorHAnsi" w:cstheme="minorHAnsi"/>
        </w:rPr>
        <w:t xml:space="preserve"> </w:t>
      </w:r>
      <w:r w:rsidR="001F75AB" w:rsidRPr="005D5273">
        <w:rPr>
          <w:rFonts w:asciiTheme="minorHAnsi" w:hAnsiTheme="minorHAnsi" w:cstheme="minorHAnsi"/>
        </w:rPr>
        <w:t>del Modelo 3D</w:t>
      </w:r>
      <w:r w:rsidR="00A85456" w:rsidRPr="005D5273">
        <w:rPr>
          <w:rFonts w:asciiTheme="minorHAnsi" w:hAnsiTheme="minorHAnsi" w:cstheme="minorHAnsi"/>
        </w:rPr>
        <w:t xml:space="preserve"> </w:t>
      </w:r>
      <w:r w:rsidR="0006496A" w:rsidRPr="005D5273">
        <w:rPr>
          <w:rFonts w:asciiTheme="minorHAnsi" w:hAnsiTheme="minorHAnsi" w:cstheme="minorHAnsi"/>
        </w:rPr>
        <w:t>(</w:t>
      </w:r>
      <w:r w:rsidR="00F86735" w:rsidRPr="005D5273">
        <w:rPr>
          <w:rFonts w:asciiTheme="minorHAnsi" w:hAnsiTheme="minorHAnsi" w:cstheme="minorHAnsi"/>
        </w:rPr>
        <w:t xml:space="preserve">normalmente se realizan </w:t>
      </w:r>
      <w:r w:rsidR="00297FAF" w:rsidRPr="005D5273">
        <w:rPr>
          <w:rFonts w:asciiTheme="minorHAnsi" w:hAnsiTheme="minorHAnsi" w:cstheme="minorHAnsi"/>
        </w:rPr>
        <w:t xml:space="preserve">al </w:t>
      </w:r>
      <w:r w:rsidR="0006496A" w:rsidRPr="005D5273">
        <w:rPr>
          <w:rFonts w:asciiTheme="minorHAnsi" w:hAnsiTheme="minorHAnsi" w:cstheme="minorHAnsi"/>
        </w:rPr>
        <w:t>30%, 60% y 90%</w:t>
      </w:r>
      <w:r w:rsidR="00297FAF" w:rsidRPr="005D5273">
        <w:rPr>
          <w:rFonts w:asciiTheme="minorHAnsi" w:hAnsiTheme="minorHAnsi" w:cstheme="minorHAnsi"/>
        </w:rPr>
        <w:t xml:space="preserve"> de avance</w:t>
      </w:r>
      <w:r w:rsidR="007D6A4F" w:rsidRPr="005D5273">
        <w:rPr>
          <w:rFonts w:asciiTheme="minorHAnsi" w:hAnsiTheme="minorHAnsi" w:cstheme="minorHAnsi"/>
        </w:rPr>
        <w:t xml:space="preserve"> del modelo 3D</w:t>
      </w:r>
      <w:r w:rsidR="0006496A" w:rsidRPr="005D5273">
        <w:rPr>
          <w:rFonts w:asciiTheme="minorHAnsi" w:hAnsiTheme="minorHAnsi" w:cstheme="minorHAnsi"/>
        </w:rPr>
        <w:t>)</w:t>
      </w:r>
      <w:r w:rsidR="00297FAF" w:rsidRPr="005D5273">
        <w:rPr>
          <w:rFonts w:asciiTheme="minorHAnsi" w:hAnsiTheme="minorHAnsi" w:cstheme="minorHAnsi"/>
        </w:rPr>
        <w:t>. En caso</w:t>
      </w:r>
      <w:r w:rsidR="00A72EC5" w:rsidRPr="005D5273">
        <w:rPr>
          <w:rFonts w:asciiTheme="minorHAnsi" w:hAnsiTheme="minorHAnsi" w:cstheme="minorHAnsi"/>
        </w:rPr>
        <w:t xml:space="preserve"> </w:t>
      </w:r>
      <w:r w:rsidR="005460CD" w:rsidRPr="005D5273">
        <w:rPr>
          <w:rFonts w:asciiTheme="minorHAnsi" w:hAnsiTheme="minorHAnsi" w:cstheme="minorHAnsi"/>
        </w:rPr>
        <w:t xml:space="preserve">de considerar otros hitos de avance u otra modalidad, </w:t>
      </w:r>
      <w:r w:rsidR="001F75AB" w:rsidRPr="005D5273">
        <w:rPr>
          <w:rFonts w:asciiTheme="minorHAnsi" w:hAnsiTheme="minorHAnsi" w:cstheme="minorHAnsi"/>
        </w:rPr>
        <w:t xml:space="preserve">éstos se indicarán </w:t>
      </w:r>
      <w:r w:rsidR="00A72EC5" w:rsidRPr="005D5273">
        <w:rPr>
          <w:rFonts w:asciiTheme="minorHAnsi" w:hAnsiTheme="minorHAnsi" w:cstheme="minorHAnsi"/>
        </w:rPr>
        <w:t xml:space="preserve">en el </w:t>
      </w:r>
      <w:r w:rsidR="00AC56D4" w:rsidRPr="005D5273">
        <w:rPr>
          <w:rFonts w:asciiTheme="minorHAnsi" w:hAnsiTheme="minorHAnsi" w:cstheme="minorHAnsi"/>
          <w:b/>
          <w:bCs/>
          <w:iCs/>
        </w:rPr>
        <w:t>Plan de Ejecución del Modelo 3D</w:t>
      </w:r>
      <w:r w:rsidR="00E9284A" w:rsidRPr="005D5273">
        <w:rPr>
          <w:rFonts w:asciiTheme="minorHAnsi" w:hAnsiTheme="minorHAnsi" w:cstheme="minorHAnsi"/>
        </w:rPr>
        <w:t>.</w:t>
      </w:r>
    </w:p>
    <w:p w14:paraId="0B5BACAE" w14:textId="1EB356A9" w:rsidR="00583E80" w:rsidRPr="005D5273" w:rsidRDefault="00583E80" w:rsidP="00127216">
      <w:pPr>
        <w:rPr>
          <w:rFonts w:asciiTheme="minorHAnsi" w:hAnsiTheme="minorHAnsi" w:cstheme="minorHAnsi"/>
        </w:rPr>
      </w:pPr>
      <w:r w:rsidRPr="005D5273">
        <w:rPr>
          <w:rFonts w:asciiTheme="minorHAnsi" w:hAnsiTheme="minorHAnsi" w:cstheme="minorHAnsi"/>
        </w:rPr>
        <w:t>En todas las revisiones</w:t>
      </w:r>
      <w:r w:rsidR="001F75AB" w:rsidRPr="005D5273">
        <w:rPr>
          <w:rFonts w:asciiTheme="minorHAnsi" w:hAnsiTheme="minorHAnsi" w:cstheme="minorHAnsi"/>
        </w:rPr>
        <w:t>, tanto internas como con el cliente</w:t>
      </w:r>
      <w:r w:rsidR="009A3C01" w:rsidRPr="005D5273">
        <w:rPr>
          <w:rFonts w:asciiTheme="minorHAnsi" w:hAnsiTheme="minorHAnsi" w:cstheme="minorHAnsi"/>
        </w:rPr>
        <w:t>, participan todas las especialidades</w:t>
      </w:r>
      <w:r w:rsidR="001F75AB" w:rsidRPr="005D5273">
        <w:rPr>
          <w:rFonts w:asciiTheme="minorHAnsi" w:hAnsiTheme="minorHAnsi" w:cstheme="minorHAnsi"/>
        </w:rPr>
        <w:t xml:space="preserve"> hasta el final</w:t>
      </w:r>
      <w:r w:rsidR="00EB22B0" w:rsidRPr="005D5273">
        <w:rPr>
          <w:rFonts w:asciiTheme="minorHAnsi" w:hAnsiTheme="minorHAnsi" w:cstheme="minorHAnsi"/>
        </w:rPr>
        <w:t xml:space="preserve"> y se deben documentar todos los comentarios para su seguimiento</w:t>
      </w:r>
      <w:r w:rsidR="009A3C01" w:rsidRPr="005D5273">
        <w:rPr>
          <w:rFonts w:asciiTheme="minorHAnsi" w:hAnsiTheme="minorHAnsi" w:cstheme="minorHAnsi"/>
        </w:rPr>
        <w:t>.</w:t>
      </w:r>
    </w:p>
    <w:p w14:paraId="4E612A27" w14:textId="5DE709AC" w:rsidR="002138E7" w:rsidRPr="005D5273" w:rsidRDefault="002138E7" w:rsidP="00127216">
      <w:pPr>
        <w:rPr>
          <w:rFonts w:asciiTheme="minorHAnsi" w:hAnsiTheme="minorHAnsi" w:cstheme="minorHAnsi"/>
        </w:rPr>
      </w:pPr>
      <w:r w:rsidRPr="005D5273">
        <w:rPr>
          <w:rFonts w:asciiTheme="minorHAnsi" w:hAnsiTheme="minorHAnsi" w:cstheme="minorHAnsi"/>
        </w:rPr>
        <w:t xml:space="preserve">En el </w:t>
      </w:r>
      <w:r w:rsidR="004F3D30" w:rsidRPr="005D5273">
        <w:rPr>
          <w:rFonts w:asciiTheme="minorHAnsi" w:hAnsiTheme="minorHAnsi" w:cstheme="minorHAnsi"/>
        </w:rPr>
        <w:t>Anexo del presente documento se comparten</w:t>
      </w:r>
      <w:r w:rsidR="00495AD7" w:rsidRPr="005D5273">
        <w:rPr>
          <w:rFonts w:asciiTheme="minorHAnsi" w:hAnsiTheme="minorHAnsi" w:cstheme="minorHAnsi"/>
        </w:rPr>
        <w:t xml:space="preserve"> </w:t>
      </w:r>
      <w:hyperlink w:anchor="ANEXO_DRV_Comentarios" w:history="1">
        <w:r w:rsidR="004F3D30" w:rsidRPr="00D47A1F">
          <w:rPr>
            <w:rStyle w:val="Hipervnculo"/>
            <w:rFonts w:asciiTheme="minorHAnsi" w:hAnsiTheme="minorHAnsi" w:cstheme="minorHAnsi"/>
            <w:u w:val="none"/>
          </w:rPr>
          <w:t>plantillas</w:t>
        </w:r>
      </w:hyperlink>
      <w:r w:rsidR="004F3D30" w:rsidRPr="005D5273">
        <w:rPr>
          <w:rFonts w:asciiTheme="minorHAnsi" w:hAnsiTheme="minorHAnsi" w:cstheme="minorHAnsi"/>
        </w:rPr>
        <w:t xml:space="preserve"> para asentar dichos comentarios</w:t>
      </w:r>
      <w:r w:rsidR="007D5A03" w:rsidRPr="005D5273">
        <w:rPr>
          <w:rFonts w:asciiTheme="minorHAnsi" w:hAnsiTheme="minorHAnsi" w:cstheme="minorHAnsi"/>
        </w:rPr>
        <w:t>.</w:t>
      </w:r>
    </w:p>
    <w:p w14:paraId="1DC5D7B3" w14:textId="21D985C4" w:rsidR="006C77F8" w:rsidRPr="005D5273" w:rsidRDefault="006C77F8" w:rsidP="00584311">
      <w:pPr>
        <w:pStyle w:val="Ttulo2"/>
        <w:spacing w:after="120"/>
        <w:ind w:left="578" w:hanging="578"/>
        <w:rPr>
          <w:rFonts w:asciiTheme="minorHAnsi" w:hAnsiTheme="minorHAnsi" w:cstheme="minorHAnsi"/>
        </w:rPr>
      </w:pPr>
      <w:bookmarkStart w:id="105" w:name="_Toc216965091"/>
      <w:r w:rsidRPr="005D5273">
        <w:rPr>
          <w:rFonts w:asciiTheme="minorHAnsi" w:hAnsiTheme="minorHAnsi" w:cstheme="minorHAnsi"/>
        </w:rPr>
        <w:t>R</w:t>
      </w:r>
      <w:r w:rsidR="007924B7" w:rsidRPr="005D5273">
        <w:rPr>
          <w:rFonts w:asciiTheme="minorHAnsi" w:hAnsiTheme="minorHAnsi" w:cstheme="minorHAnsi"/>
        </w:rPr>
        <w:t>evisión del Modelo</w:t>
      </w:r>
      <w:r w:rsidR="008F1815" w:rsidRPr="005D5273">
        <w:rPr>
          <w:rFonts w:asciiTheme="minorHAnsi" w:hAnsiTheme="minorHAnsi" w:cstheme="minorHAnsi"/>
        </w:rPr>
        <w:t xml:space="preserve"> 3D </w:t>
      </w:r>
      <w:r w:rsidR="00174493" w:rsidRPr="005D5273">
        <w:rPr>
          <w:rFonts w:asciiTheme="minorHAnsi" w:hAnsiTheme="minorHAnsi" w:cstheme="minorHAnsi"/>
        </w:rPr>
        <w:t>¿</w:t>
      </w:r>
      <w:r w:rsidR="00F020D0" w:rsidRPr="005D5273">
        <w:rPr>
          <w:rFonts w:asciiTheme="minorHAnsi" w:hAnsiTheme="minorHAnsi" w:cstheme="minorHAnsi"/>
        </w:rPr>
        <w:t>qu</w:t>
      </w:r>
      <w:r w:rsidR="007924B7" w:rsidRPr="005D5273">
        <w:rPr>
          <w:rFonts w:asciiTheme="minorHAnsi" w:hAnsiTheme="minorHAnsi" w:cstheme="minorHAnsi"/>
        </w:rPr>
        <w:t>é verificar</w:t>
      </w:r>
      <w:r w:rsidR="00350E0F" w:rsidRPr="005D5273">
        <w:rPr>
          <w:rFonts w:asciiTheme="minorHAnsi" w:hAnsiTheme="minorHAnsi" w:cstheme="minorHAnsi"/>
        </w:rPr>
        <w:t>?</w:t>
      </w:r>
      <w:bookmarkEnd w:id="105"/>
    </w:p>
    <w:p w14:paraId="25A0B6C8" w14:textId="171A558A" w:rsidR="007078BB" w:rsidRPr="005D5273" w:rsidRDefault="000119CB" w:rsidP="00127216">
      <w:pPr>
        <w:rPr>
          <w:rFonts w:asciiTheme="minorHAnsi" w:hAnsiTheme="minorHAnsi" w:cstheme="minorHAnsi"/>
        </w:rPr>
      </w:pPr>
      <w:r w:rsidRPr="005D5273">
        <w:rPr>
          <w:rFonts w:asciiTheme="minorHAnsi" w:hAnsiTheme="minorHAnsi" w:cstheme="minorHAnsi"/>
        </w:rPr>
        <w:t>Para facilitar la revisión de los modelos 3D con los avances de todas las disciplinas, se deben establecer los parámetros a verificar,</w:t>
      </w:r>
      <w:r w:rsidR="00EB22B0" w:rsidRPr="005D5273">
        <w:rPr>
          <w:rFonts w:asciiTheme="minorHAnsi" w:hAnsiTheme="minorHAnsi" w:cstheme="minorHAnsi"/>
        </w:rPr>
        <w:t xml:space="preserve"> tales como consistencia documental, coordenadas y chequeo de interferencias,</w:t>
      </w:r>
      <w:r w:rsidR="007078BB" w:rsidRPr="005D5273">
        <w:rPr>
          <w:rFonts w:asciiTheme="minorHAnsi" w:hAnsiTheme="minorHAnsi" w:cstheme="minorHAnsi"/>
        </w:rPr>
        <w:t xml:space="preserve"> ubicación de elementos modelados, zonas de circulación, operación y mantenimiento, accesibilidad, constructibilidad, etc. </w:t>
      </w:r>
      <w:r w:rsidR="00EB22B0" w:rsidRPr="005D5273">
        <w:rPr>
          <w:rFonts w:asciiTheme="minorHAnsi" w:hAnsiTheme="minorHAnsi" w:cstheme="minorHAnsi"/>
        </w:rPr>
        <w:t xml:space="preserve"> </w:t>
      </w:r>
    </w:p>
    <w:p w14:paraId="29985491" w14:textId="40D88595" w:rsidR="00B71325" w:rsidRPr="005D5273" w:rsidRDefault="007078BB" w:rsidP="00127216">
      <w:pPr>
        <w:rPr>
          <w:rFonts w:asciiTheme="minorHAnsi" w:hAnsiTheme="minorHAnsi" w:cstheme="minorHAnsi"/>
        </w:rPr>
      </w:pPr>
      <w:r w:rsidRPr="005D5273">
        <w:rPr>
          <w:rFonts w:asciiTheme="minorHAnsi" w:hAnsiTheme="minorHAnsi" w:cstheme="minorHAnsi"/>
        </w:rPr>
        <w:t>Se deben</w:t>
      </w:r>
      <w:r w:rsidR="000119CB" w:rsidRPr="005D5273">
        <w:rPr>
          <w:rFonts w:asciiTheme="minorHAnsi" w:hAnsiTheme="minorHAnsi" w:cstheme="minorHAnsi"/>
        </w:rPr>
        <w:t xml:space="preserve"> elaborar las minutas de las reuniones de cada etapa y de esta forma abordar los puntos a resolver antes de la siguiente revisión del Modelo 3D integrado.  </w:t>
      </w:r>
    </w:p>
    <w:p w14:paraId="040B8511" w14:textId="3B226254" w:rsidR="000119CB" w:rsidRPr="005D5273" w:rsidRDefault="000B2303" w:rsidP="00127216">
      <w:pPr>
        <w:rPr>
          <w:rFonts w:asciiTheme="minorHAnsi" w:hAnsiTheme="minorHAnsi" w:cstheme="minorHAnsi"/>
        </w:rPr>
      </w:pPr>
      <w:r w:rsidRPr="005D5273">
        <w:rPr>
          <w:rFonts w:asciiTheme="minorHAnsi" w:hAnsiTheme="minorHAnsi" w:cstheme="minorHAnsi"/>
        </w:rPr>
        <w:t>Los</w:t>
      </w:r>
      <w:r w:rsidR="000119CB" w:rsidRPr="005D5273">
        <w:rPr>
          <w:rFonts w:asciiTheme="minorHAnsi" w:hAnsiTheme="minorHAnsi" w:cstheme="minorHAnsi"/>
        </w:rPr>
        <w:t xml:space="preserve"> </w:t>
      </w:r>
      <w:r w:rsidR="00382316" w:rsidRPr="005D5273">
        <w:rPr>
          <w:rFonts w:asciiTheme="minorHAnsi" w:hAnsiTheme="minorHAnsi" w:cstheme="minorHAnsi"/>
        </w:rPr>
        <w:t>documento</w:t>
      </w:r>
      <w:r w:rsidRPr="005D5273">
        <w:rPr>
          <w:rFonts w:asciiTheme="minorHAnsi" w:hAnsiTheme="minorHAnsi" w:cstheme="minorHAnsi"/>
        </w:rPr>
        <w:t>s</w:t>
      </w:r>
      <w:r w:rsidR="000119CB" w:rsidRPr="005D5273">
        <w:rPr>
          <w:rFonts w:asciiTheme="minorHAnsi" w:hAnsiTheme="minorHAnsi" w:cstheme="minorHAnsi"/>
        </w:rPr>
        <w:t xml:space="preserve"> que contiene</w:t>
      </w:r>
      <w:r w:rsidRPr="005D5273">
        <w:rPr>
          <w:rFonts w:asciiTheme="minorHAnsi" w:hAnsiTheme="minorHAnsi" w:cstheme="minorHAnsi"/>
        </w:rPr>
        <w:t>n la</w:t>
      </w:r>
      <w:r w:rsidR="000119CB" w:rsidRPr="005D5273">
        <w:rPr>
          <w:rFonts w:asciiTheme="minorHAnsi" w:hAnsiTheme="minorHAnsi" w:cstheme="minorHAnsi"/>
        </w:rPr>
        <w:t xml:space="preserve"> guía de alcance </w:t>
      </w:r>
      <w:r w:rsidR="007D48AC" w:rsidRPr="005D5273">
        <w:rPr>
          <w:rFonts w:asciiTheme="minorHAnsi" w:hAnsiTheme="minorHAnsi" w:cstheme="minorHAnsi"/>
        </w:rPr>
        <w:t>definida por CAI-CEPSI</w:t>
      </w:r>
      <w:r w:rsidRPr="005D5273">
        <w:rPr>
          <w:rFonts w:asciiTheme="minorHAnsi" w:hAnsiTheme="minorHAnsi" w:cstheme="minorHAnsi"/>
        </w:rPr>
        <w:t xml:space="preserve"> </w:t>
      </w:r>
      <w:r w:rsidR="00A94E8F" w:rsidRPr="00F85AB7">
        <w:rPr>
          <w:rFonts w:asciiTheme="minorHAnsi" w:hAnsiTheme="minorHAnsi" w:cstheme="minorHAnsi"/>
        </w:rPr>
        <w:t>se encuentra</w:t>
      </w:r>
      <w:r w:rsidRPr="00F85AB7">
        <w:rPr>
          <w:rFonts w:asciiTheme="minorHAnsi" w:hAnsiTheme="minorHAnsi" w:cstheme="minorHAnsi"/>
        </w:rPr>
        <w:t>n</w:t>
      </w:r>
      <w:r w:rsidR="00A94E8F" w:rsidRPr="00F85AB7">
        <w:rPr>
          <w:rFonts w:asciiTheme="minorHAnsi" w:hAnsiTheme="minorHAnsi" w:cstheme="minorHAnsi"/>
        </w:rPr>
        <w:t xml:space="preserve"> en el</w:t>
      </w:r>
      <w:r w:rsidR="00A94E8F" w:rsidRPr="005D5273">
        <w:rPr>
          <w:rFonts w:asciiTheme="minorHAnsi" w:hAnsiTheme="minorHAnsi" w:cstheme="minorHAnsi"/>
          <w:b/>
          <w:bCs/>
        </w:rPr>
        <w:t xml:space="preserve"> A</w:t>
      </w:r>
      <w:r w:rsidR="00382316" w:rsidRPr="005D5273">
        <w:rPr>
          <w:rFonts w:asciiTheme="minorHAnsi" w:hAnsiTheme="minorHAnsi" w:cstheme="minorHAnsi"/>
          <w:b/>
          <w:bCs/>
        </w:rPr>
        <w:t>nexo para</w:t>
      </w:r>
      <w:r w:rsidR="004A223D" w:rsidRPr="005D5273">
        <w:rPr>
          <w:rFonts w:asciiTheme="minorHAnsi" w:hAnsiTheme="minorHAnsi" w:cstheme="minorHAnsi"/>
          <w:b/>
          <w:bCs/>
        </w:rPr>
        <w:t xml:space="preserve"> </w:t>
      </w:r>
      <w:r w:rsidR="000119CB" w:rsidRPr="005D5273">
        <w:rPr>
          <w:rFonts w:asciiTheme="minorHAnsi" w:hAnsiTheme="minorHAnsi" w:cstheme="minorHAnsi"/>
          <w:b/>
          <w:bCs/>
        </w:rPr>
        <w:t>“</w:t>
      </w:r>
      <w:hyperlink w:anchor="ReunionDRV" w:history="1">
        <w:r w:rsidR="000119CB" w:rsidRPr="00D47A1F">
          <w:rPr>
            <w:rStyle w:val="Hipervnculo"/>
            <w:rFonts w:asciiTheme="minorHAnsi" w:hAnsiTheme="minorHAnsi" w:cstheme="minorHAnsi"/>
            <w:b/>
            <w:bCs/>
            <w:u w:val="none"/>
          </w:rPr>
          <w:t>Reuniones</w:t>
        </w:r>
        <w:r w:rsidR="00836FEE" w:rsidRPr="00D47A1F">
          <w:rPr>
            <w:rStyle w:val="Hipervnculo"/>
            <w:rFonts w:asciiTheme="minorHAnsi" w:hAnsiTheme="minorHAnsi" w:cstheme="minorHAnsi"/>
            <w:b/>
            <w:bCs/>
            <w:u w:val="none"/>
          </w:rPr>
          <w:t xml:space="preserve"> de</w:t>
        </w:r>
        <w:r w:rsidR="000119CB" w:rsidRPr="00D47A1F">
          <w:rPr>
            <w:rStyle w:val="Hipervnculo"/>
            <w:rFonts w:asciiTheme="minorHAnsi" w:hAnsiTheme="minorHAnsi" w:cstheme="minorHAnsi"/>
            <w:b/>
            <w:bCs/>
            <w:u w:val="none"/>
          </w:rPr>
          <w:t xml:space="preserve"> Design Review</w:t>
        </w:r>
      </w:hyperlink>
      <w:r w:rsidR="000119CB" w:rsidRPr="005D5273">
        <w:rPr>
          <w:rFonts w:asciiTheme="minorHAnsi" w:hAnsiTheme="minorHAnsi" w:cstheme="minorHAnsi"/>
          <w:b/>
          <w:bCs/>
        </w:rPr>
        <w:t>”.</w:t>
      </w:r>
      <w:r w:rsidR="000119CB" w:rsidRPr="005D5273">
        <w:rPr>
          <w:rFonts w:asciiTheme="minorHAnsi" w:hAnsiTheme="minorHAnsi" w:cstheme="minorHAnsi"/>
        </w:rPr>
        <w:t xml:space="preserve"> En </w:t>
      </w:r>
      <w:r w:rsidR="00206F93" w:rsidRPr="005D5273">
        <w:rPr>
          <w:rFonts w:asciiTheme="minorHAnsi" w:hAnsiTheme="minorHAnsi" w:cstheme="minorHAnsi"/>
        </w:rPr>
        <w:t>cada caso</w:t>
      </w:r>
      <w:r w:rsidR="000119CB" w:rsidRPr="005D5273">
        <w:rPr>
          <w:rFonts w:asciiTheme="minorHAnsi" w:hAnsiTheme="minorHAnsi" w:cstheme="minorHAnsi"/>
        </w:rPr>
        <w:t xml:space="preserve"> se indica el alcance por etapa de ingeniería e hito</w:t>
      </w:r>
      <w:r w:rsidR="00721C6A" w:rsidRPr="005D5273">
        <w:rPr>
          <w:rFonts w:asciiTheme="minorHAnsi" w:hAnsiTheme="minorHAnsi" w:cstheme="minorHAnsi"/>
        </w:rPr>
        <w:t>s</w:t>
      </w:r>
      <w:r w:rsidR="000119CB" w:rsidRPr="005D5273">
        <w:rPr>
          <w:rFonts w:asciiTheme="minorHAnsi" w:hAnsiTheme="minorHAnsi" w:cstheme="minorHAnsi"/>
        </w:rPr>
        <w:t xml:space="preserve"> de avance.</w:t>
      </w:r>
    </w:p>
    <w:p w14:paraId="67DDDDBB" w14:textId="79C645B7" w:rsidR="00753A72" w:rsidRPr="005D5273" w:rsidRDefault="00B24E2C" w:rsidP="004B56D8">
      <w:pPr>
        <w:pStyle w:val="Ttulo1"/>
        <w:spacing w:after="120"/>
        <w:ind w:left="431" w:hanging="431"/>
        <w:rPr>
          <w:rFonts w:asciiTheme="minorHAnsi" w:hAnsiTheme="minorHAnsi" w:cstheme="minorHAnsi"/>
          <w:caps w:val="0"/>
          <w:sz w:val="22"/>
          <w:szCs w:val="22"/>
        </w:rPr>
      </w:pPr>
      <w:bookmarkStart w:id="106" w:name="_Toc207271515"/>
      <w:bookmarkStart w:id="107" w:name="_Toc207271715"/>
      <w:bookmarkStart w:id="108" w:name="_Toc207271516"/>
      <w:bookmarkStart w:id="109" w:name="_Toc207271716"/>
      <w:bookmarkStart w:id="110" w:name="_Toc207271517"/>
      <w:bookmarkStart w:id="111" w:name="_Toc207271717"/>
      <w:bookmarkStart w:id="112" w:name="_Toc207271518"/>
      <w:bookmarkStart w:id="113" w:name="_Toc207271718"/>
      <w:bookmarkStart w:id="114" w:name="_Toc216965092"/>
      <w:bookmarkEnd w:id="106"/>
      <w:bookmarkEnd w:id="107"/>
      <w:bookmarkEnd w:id="108"/>
      <w:bookmarkEnd w:id="109"/>
      <w:bookmarkEnd w:id="110"/>
      <w:bookmarkEnd w:id="111"/>
      <w:bookmarkEnd w:id="112"/>
      <w:bookmarkEnd w:id="113"/>
      <w:r w:rsidRPr="005D5273">
        <w:rPr>
          <w:rFonts w:asciiTheme="minorHAnsi" w:hAnsiTheme="minorHAnsi" w:cstheme="minorHAnsi"/>
          <w:caps w:val="0"/>
          <w:sz w:val="22"/>
          <w:szCs w:val="22"/>
        </w:rPr>
        <w:lastRenderedPageBreak/>
        <w:t>I</w:t>
      </w:r>
      <w:r w:rsidR="00753A72" w:rsidRPr="005D5273">
        <w:rPr>
          <w:rFonts w:asciiTheme="minorHAnsi" w:hAnsiTheme="minorHAnsi" w:cstheme="minorHAnsi"/>
          <w:caps w:val="0"/>
          <w:sz w:val="22"/>
          <w:szCs w:val="22"/>
        </w:rPr>
        <w:t xml:space="preserve">NTERFERENCIAS EN </w:t>
      </w:r>
      <w:r w:rsidR="00F37B4C" w:rsidRPr="005D5273">
        <w:rPr>
          <w:rFonts w:asciiTheme="minorHAnsi" w:hAnsiTheme="minorHAnsi" w:cstheme="minorHAnsi"/>
          <w:caps w:val="0"/>
          <w:sz w:val="22"/>
          <w:szCs w:val="22"/>
        </w:rPr>
        <w:t>EL MODELO 3D</w:t>
      </w:r>
      <w:r w:rsidR="00E52763" w:rsidRPr="005D5273">
        <w:rPr>
          <w:rFonts w:asciiTheme="minorHAnsi" w:hAnsiTheme="minorHAnsi" w:cstheme="minorHAnsi"/>
          <w:caps w:val="0"/>
          <w:sz w:val="22"/>
          <w:szCs w:val="22"/>
        </w:rPr>
        <w:t xml:space="preserve"> (CLASH DETECTION)</w:t>
      </w:r>
      <w:bookmarkEnd w:id="114"/>
    </w:p>
    <w:p w14:paraId="08F386D7" w14:textId="2851D899" w:rsidR="00CA3B51" w:rsidRPr="005D5273" w:rsidRDefault="00335DF2" w:rsidP="00127216">
      <w:pPr>
        <w:rPr>
          <w:rFonts w:asciiTheme="minorHAnsi" w:hAnsiTheme="minorHAnsi" w:cstheme="minorHAnsi"/>
        </w:rPr>
      </w:pPr>
      <w:r w:rsidRPr="005D5273">
        <w:rPr>
          <w:rFonts w:asciiTheme="minorHAnsi" w:hAnsiTheme="minorHAnsi" w:cstheme="minorHAnsi"/>
        </w:rPr>
        <w:t xml:space="preserve">En cada </w:t>
      </w:r>
      <w:r w:rsidR="00CB42D5" w:rsidRPr="005D5273">
        <w:rPr>
          <w:rFonts w:asciiTheme="minorHAnsi" w:hAnsiTheme="minorHAnsi" w:cstheme="minorHAnsi"/>
        </w:rPr>
        <w:t>r</w:t>
      </w:r>
      <w:r w:rsidR="00CA3B51" w:rsidRPr="005D5273">
        <w:rPr>
          <w:rFonts w:asciiTheme="minorHAnsi" w:hAnsiTheme="minorHAnsi" w:cstheme="minorHAnsi"/>
        </w:rPr>
        <w:t>evisión del Modelo 3D</w:t>
      </w:r>
      <w:r w:rsidRPr="005D5273">
        <w:rPr>
          <w:rFonts w:asciiTheme="minorHAnsi" w:hAnsiTheme="minorHAnsi" w:cstheme="minorHAnsi"/>
        </w:rPr>
        <w:t xml:space="preserve">, es </w:t>
      </w:r>
      <w:r w:rsidR="00CA3B51" w:rsidRPr="005D5273">
        <w:rPr>
          <w:rFonts w:asciiTheme="minorHAnsi" w:hAnsiTheme="minorHAnsi" w:cstheme="minorHAnsi"/>
        </w:rPr>
        <w:t>fundamental</w:t>
      </w:r>
      <w:r w:rsidRPr="005D5273">
        <w:rPr>
          <w:rFonts w:asciiTheme="minorHAnsi" w:hAnsiTheme="minorHAnsi" w:cstheme="minorHAnsi"/>
        </w:rPr>
        <w:t xml:space="preserve"> </w:t>
      </w:r>
      <w:r w:rsidR="00CA3B51" w:rsidRPr="005D5273">
        <w:rPr>
          <w:rFonts w:asciiTheme="minorHAnsi" w:hAnsiTheme="minorHAnsi" w:cstheme="minorHAnsi"/>
        </w:rPr>
        <w:t xml:space="preserve">identificar las posibles </w:t>
      </w:r>
      <w:r w:rsidRPr="005D5273">
        <w:rPr>
          <w:rFonts w:asciiTheme="minorHAnsi" w:hAnsiTheme="minorHAnsi" w:cstheme="minorHAnsi"/>
        </w:rPr>
        <w:t xml:space="preserve">interferencias </w:t>
      </w:r>
      <w:r w:rsidR="00CA3B51" w:rsidRPr="005D5273">
        <w:rPr>
          <w:rFonts w:asciiTheme="minorHAnsi" w:hAnsiTheme="minorHAnsi" w:cstheme="minorHAnsi"/>
        </w:rPr>
        <w:t>entre elementos 3D</w:t>
      </w:r>
      <w:r w:rsidRPr="005D5273">
        <w:rPr>
          <w:rFonts w:asciiTheme="minorHAnsi" w:hAnsiTheme="minorHAnsi" w:cstheme="minorHAnsi"/>
        </w:rPr>
        <w:t xml:space="preserve">, abordarlas y actualizar el </w:t>
      </w:r>
      <w:r w:rsidR="00CA3B51" w:rsidRPr="005D5273">
        <w:rPr>
          <w:rFonts w:asciiTheme="minorHAnsi" w:hAnsiTheme="minorHAnsi" w:cstheme="minorHAnsi"/>
        </w:rPr>
        <w:t>m</w:t>
      </w:r>
      <w:r w:rsidRPr="005D5273">
        <w:rPr>
          <w:rFonts w:asciiTheme="minorHAnsi" w:hAnsiTheme="minorHAnsi" w:cstheme="minorHAnsi"/>
        </w:rPr>
        <w:t>odelo</w:t>
      </w:r>
      <w:r w:rsidR="00CA3B51" w:rsidRPr="005D5273">
        <w:rPr>
          <w:rFonts w:asciiTheme="minorHAnsi" w:hAnsiTheme="minorHAnsi" w:cstheme="minorHAnsi"/>
        </w:rPr>
        <w:t xml:space="preserve"> general</w:t>
      </w:r>
      <w:r w:rsidRPr="005D5273">
        <w:rPr>
          <w:rFonts w:asciiTheme="minorHAnsi" w:hAnsiTheme="minorHAnsi" w:cstheme="minorHAnsi"/>
        </w:rPr>
        <w:t xml:space="preserve"> para eliminarlas</w:t>
      </w:r>
      <w:r w:rsidR="00CA3B51" w:rsidRPr="005D5273">
        <w:rPr>
          <w:rFonts w:asciiTheme="minorHAnsi" w:hAnsiTheme="minorHAnsi" w:cstheme="minorHAnsi"/>
        </w:rPr>
        <w:t>. De esta manera, se anticipan posibles conflictos o colisiones entre elementos constructivos</w:t>
      </w:r>
      <w:r w:rsidRPr="005D5273">
        <w:rPr>
          <w:rFonts w:asciiTheme="minorHAnsi" w:hAnsiTheme="minorHAnsi" w:cstheme="minorHAnsi"/>
        </w:rPr>
        <w:t>.</w:t>
      </w:r>
      <w:r w:rsidR="00CA3B51" w:rsidRPr="005D5273">
        <w:rPr>
          <w:rFonts w:asciiTheme="minorHAnsi" w:hAnsiTheme="minorHAnsi" w:cstheme="minorHAnsi"/>
        </w:rPr>
        <w:t xml:space="preserve"> La detección eficaz de colisiones reduce el riesgo de errores durante la fase de construcción, evitando costosas repeticiones y retrasos, y mejorando la eficiencia y coordinación.</w:t>
      </w:r>
    </w:p>
    <w:p w14:paraId="2887A564" w14:textId="4A896FA4" w:rsidR="00335DF2" w:rsidRPr="005D5273" w:rsidRDefault="00335DF2" w:rsidP="00D47A1F">
      <w:pPr>
        <w:spacing w:after="0"/>
        <w:rPr>
          <w:rFonts w:asciiTheme="minorHAnsi" w:hAnsiTheme="minorHAnsi" w:cstheme="minorHAnsi"/>
        </w:rPr>
      </w:pPr>
      <w:r w:rsidRPr="005D5273">
        <w:rPr>
          <w:rFonts w:asciiTheme="minorHAnsi" w:hAnsiTheme="minorHAnsi" w:cstheme="minorHAnsi"/>
        </w:rPr>
        <w:t>Existen diversos tipos de interferencias que el coordinador</w:t>
      </w:r>
      <w:r w:rsidR="00CA3B51" w:rsidRPr="005D5273">
        <w:rPr>
          <w:rFonts w:asciiTheme="minorHAnsi" w:hAnsiTheme="minorHAnsi" w:cstheme="minorHAnsi"/>
        </w:rPr>
        <w:t xml:space="preserve"> evalúa</w:t>
      </w:r>
      <w:r w:rsidRPr="005D5273">
        <w:rPr>
          <w:rFonts w:asciiTheme="minorHAnsi" w:hAnsiTheme="minorHAnsi" w:cstheme="minorHAnsi"/>
        </w:rPr>
        <w:t xml:space="preserve"> y asigna las responsabilidades de su corrección según la disciplina correspond</w:t>
      </w:r>
      <w:r w:rsidR="00CA3B51" w:rsidRPr="005D5273">
        <w:rPr>
          <w:rFonts w:asciiTheme="minorHAnsi" w:hAnsiTheme="minorHAnsi" w:cstheme="minorHAnsi"/>
        </w:rPr>
        <w:t>iente</w:t>
      </w:r>
      <w:r w:rsidRPr="005D5273">
        <w:rPr>
          <w:rFonts w:asciiTheme="minorHAnsi" w:hAnsiTheme="minorHAnsi" w:cstheme="minorHAnsi"/>
        </w:rPr>
        <w:t>:</w:t>
      </w:r>
    </w:p>
    <w:p w14:paraId="1E3C1BA5" w14:textId="357A7F3C" w:rsidR="00335DF2" w:rsidRPr="005D5273" w:rsidRDefault="00335DF2" w:rsidP="00D47A1F">
      <w:pPr>
        <w:pStyle w:val="Prrafodelista"/>
        <w:numPr>
          <w:ilvl w:val="0"/>
          <w:numId w:val="25"/>
        </w:numPr>
        <w:spacing w:line="240" w:lineRule="auto"/>
        <w:rPr>
          <w:rFonts w:asciiTheme="minorHAnsi" w:hAnsiTheme="minorHAnsi" w:cstheme="minorHAnsi"/>
        </w:rPr>
      </w:pPr>
      <w:r w:rsidRPr="005D5273">
        <w:rPr>
          <w:rFonts w:asciiTheme="minorHAnsi" w:hAnsiTheme="minorHAnsi" w:cstheme="minorHAnsi"/>
        </w:rPr>
        <w:t>Interferencias físicas reales (misma disciplina o interdisciplinarias).</w:t>
      </w:r>
    </w:p>
    <w:p w14:paraId="02FD40C4" w14:textId="376FFC6F" w:rsidR="00335DF2" w:rsidRPr="005D5273" w:rsidRDefault="00335DF2" w:rsidP="00D47A1F">
      <w:pPr>
        <w:pStyle w:val="Prrafodelista"/>
        <w:numPr>
          <w:ilvl w:val="0"/>
          <w:numId w:val="25"/>
        </w:numPr>
        <w:spacing w:line="240" w:lineRule="auto"/>
        <w:rPr>
          <w:rFonts w:asciiTheme="minorHAnsi" w:hAnsiTheme="minorHAnsi" w:cstheme="minorHAnsi"/>
        </w:rPr>
      </w:pPr>
      <w:r w:rsidRPr="005D5273">
        <w:rPr>
          <w:rFonts w:asciiTheme="minorHAnsi" w:hAnsiTheme="minorHAnsi" w:cstheme="minorHAnsi"/>
        </w:rPr>
        <w:t>Interferencias físicas con espacios para operación, mantenimiento, rutas de evacuación</w:t>
      </w:r>
      <w:r w:rsidR="00CA3B51" w:rsidRPr="005D5273">
        <w:rPr>
          <w:rFonts w:asciiTheme="minorHAnsi" w:hAnsiTheme="minorHAnsi" w:cstheme="minorHAnsi"/>
        </w:rPr>
        <w:t xml:space="preserve"> y</w:t>
      </w:r>
      <w:r w:rsidRPr="005D5273">
        <w:rPr>
          <w:rFonts w:asciiTheme="minorHAnsi" w:hAnsiTheme="minorHAnsi" w:cstheme="minorHAnsi"/>
        </w:rPr>
        <w:t xml:space="preserve"> accesos.</w:t>
      </w:r>
    </w:p>
    <w:p w14:paraId="212830DD" w14:textId="0E019B3C" w:rsidR="000B3C3D" w:rsidRPr="005D5273" w:rsidRDefault="00335DF2" w:rsidP="00D47A1F">
      <w:pPr>
        <w:pStyle w:val="Prrafodelista"/>
        <w:numPr>
          <w:ilvl w:val="0"/>
          <w:numId w:val="25"/>
        </w:numPr>
        <w:spacing w:line="240" w:lineRule="auto"/>
        <w:rPr>
          <w:rFonts w:asciiTheme="minorHAnsi" w:hAnsiTheme="minorHAnsi" w:cstheme="minorHAnsi"/>
        </w:rPr>
      </w:pPr>
      <w:r w:rsidRPr="005D5273">
        <w:rPr>
          <w:rFonts w:asciiTheme="minorHAnsi" w:hAnsiTheme="minorHAnsi" w:cstheme="minorHAnsi"/>
        </w:rPr>
        <w:t>Interferencias con los espacios mínimos (misma disciplina o interdisciplinarias).</w:t>
      </w:r>
    </w:p>
    <w:p w14:paraId="1FA3578B" w14:textId="1C491485" w:rsidR="000B3C3D" w:rsidRPr="005D5273" w:rsidRDefault="000B3C3D" w:rsidP="00127216">
      <w:pPr>
        <w:rPr>
          <w:rFonts w:asciiTheme="minorHAnsi" w:hAnsiTheme="minorHAnsi" w:cstheme="minorHAnsi"/>
        </w:rPr>
      </w:pPr>
      <w:r w:rsidRPr="005D5273">
        <w:rPr>
          <w:rFonts w:asciiTheme="minorHAnsi" w:hAnsiTheme="minorHAnsi" w:cstheme="minorHAnsi"/>
        </w:rPr>
        <w:t>En función de las herramientas de visualización</w:t>
      </w:r>
      <w:r w:rsidR="00CA3B51" w:rsidRPr="005D5273">
        <w:rPr>
          <w:rFonts w:asciiTheme="minorHAnsi" w:hAnsiTheme="minorHAnsi" w:cstheme="minorHAnsi"/>
        </w:rPr>
        <w:t>,</w:t>
      </w:r>
      <w:r w:rsidRPr="005D5273">
        <w:rPr>
          <w:rFonts w:asciiTheme="minorHAnsi" w:hAnsiTheme="minorHAnsi" w:cstheme="minorHAnsi"/>
        </w:rPr>
        <w:t xml:space="preserve"> se pueden obtener reportes de interferencias de forma automática o manual.</w:t>
      </w:r>
    </w:p>
    <w:p w14:paraId="0C4B1399" w14:textId="075AA4AD" w:rsidR="00095595" w:rsidRPr="005D5273" w:rsidRDefault="00E81720" w:rsidP="004B56D8">
      <w:pPr>
        <w:pStyle w:val="Ttulo1"/>
        <w:spacing w:after="120"/>
        <w:ind w:left="431" w:hanging="431"/>
        <w:rPr>
          <w:rFonts w:asciiTheme="minorHAnsi" w:hAnsiTheme="minorHAnsi" w:cstheme="minorHAnsi"/>
          <w:sz w:val="22"/>
          <w:szCs w:val="22"/>
        </w:rPr>
      </w:pPr>
      <w:bookmarkStart w:id="115" w:name="_Toc216965093"/>
      <w:r w:rsidRPr="005D5273">
        <w:rPr>
          <w:rFonts w:asciiTheme="minorHAnsi" w:hAnsiTheme="minorHAnsi" w:cstheme="minorHAnsi"/>
          <w:caps w:val="0"/>
          <w:color w:val="000000"/>
          <w:sz w:val="22"/>
          <w:szCs w:val="22"/>
        </w:rPr>
        <w:t>REGISTROS</w:t>
      </w:r>
      <w:bookmarkEnd w:id="115"/>
    </w:p>
    <w:p w14:paraId="206ADE12" w14:textId="43E0F1FB" w:rsidR="001114D8" w:rsidRPr="005D5273" w:rsidRDefault="0057797D" w:rsidP="00127216">
      <w:pPr>
        <w:rPr>
          <w:rFonts w:asciiTheme="minorHAnsi" w:hAnsiTheme="minorHAnsi" w:cstheme="minorHAnsi"/>
          <w:lang w:val="es-ES"/>
        </w:rPr>
      </w:pPr>
      <w:r w:rsidRPr="005D5273">
        <w:rPr>
          <w:rFonts w:asciiTheme="minorHAnsi" w:hAnsiTheme="minorHAnsi" w:cstheme="minorHAnsi"/>
          <w:lang w:val="es-ES"/>
        </w:rPr>
        <w:t>L</w:t>
      </w:r>
      <w:r w:rsidR="0022301F" w:rsidRPr="005D5273">
        <w:rPr>
          <w:rFonts w:asciiTheme="minorHAnsi" w:hAnsiTheme="minorHAnsi" w:cstheme="minorHAnsi"/>
        </w:rPr>
        <w:t xml:space="preserve">os responsables </w:t>
      </w:r>
      <w:r w:rsidR="000B3C3D" w:rsidRPr="005D5273">
        <w:rPr>
          <w:rFonts w:asciiTheme="minorHAnsi" w:hAnsiTheme="minorHAnsi" w:cstheme="minorHAnsi"/>
        </w:rPr>
        <w:t>del modelo</w:t>
      </w:r>
      <w:r w:rsidR="0022301F" w:rsidRPr="005D5273">
        <w:rPr>
          <w:rFonts w:asciiTheme="minorHAnsi" w:hAnsiTheme="minorHAnsi" w:cstheme="minorHAnsi"/>
        </w:rPr>
        <w:t xml:space="preserve"> según </w:t>
      </w:r>
      <w:r w:rsidR="00176CA7" w:rsidRPr="005D5273">
        <w:rPr>
          <w:rFonts w:asciiTheme="minorHAnsi" w:hAnsiTheme="minorHAnsi" w:cstheme="minorHAnsi"/>
        </w:rPr>
        <w:t>el presente procedimiento</w:t>
      </w:r>
      <w:r w:rsidR="0022301F" w:rsidRPr="005D5273">
        <w:rPr>
          <w:rFonts w:asciiTheme="minorHAnsi" w:hAnsiTheme="minorHAnsi" w:cstheme="minorHAnsi"/>
        </w:rPr>
        <w:t xml:space="preserve"> mantendrán </w:t>
      </w:r>
      <w:r w:rsidR="0022301F" w:rsidRPr="005D5273">
        <w:rPr>
          <w:rFonts w:asciiTheme="minorHAnsi" w:hAnsiTheme="minorHAnsi" w:cstheme="minorHAnsi"/>
          <w:lang w:val="es-ES"/>
        </w:rPr>
        <w:t xml:space="preserve">archivados todos los documentos generados que hayan sido chequeados y revisados para cada </w:t>
      </w:r>
      <w:r w:rsidR="00495AD7" w:rsidRPr="005D5273">
        <w:rPr>
          <w:rFonts w:asciiTheme="minorHAnsi" w:hAnsiTheme="minorHAnsi" w:cstheme="minorHAnsi"/>
          <w:lang w:val="es-ES"/>
        </w:rPr>
        <w:t>proyecto</w:t>
      </w:r>
      <w:r w:rsidR="000B3C3D" w:rsidRPr="005D5273">
        <w:rPr>
          <w:rFonts w:asciiTheme="minorHAnsi" w:hAnsiTheme="minorHAnsi" w:cstheme="minorHAnsi"/>
          <w:lang w:val="es-ES"/>
        </w:rPr>
        <w:t>, en la ruta de red para almacenamiento definida previamente</w:t>
      </w:r>
      <w:r w:rsidR="0022301F" w:rsidRPr="005D5273">
        <w:rPr>
          <w:rFonts w:asciiTheme="minorHAnsi" w:hAnsiTheme="minorHAnsi" w:cstheme="minorHAnsi"/>
          <w:lang w:val="es-ES"/>
        </w:rPr>
        <w:t>.</w:t>
      </w:r>
    </w:p>
    <w:p w14:paraId="46843866" w14:textId="3430D617" w:rsidR="00881466" w:rsidRPr="005D5273" w:rsidRDefault="00391017" w:rsidP="00D47A1F">
      <w:pPr>
        <w:spacing w:after="0"/>
        <w:rPr>
          <w:rFonts w:asciiTheme="minorHAnsi" w:hAnsiTheme="minorHAnsi" w:cstheme="minorHAnsi"/>
          <w:lang w:val="es-ES"/>
        </w:rPr>
      </w:pPr>
      <w:r w:rsidRPr="005D5273">
        <w:rPr>
          <w:rFonts w:asciiTheme="minorHAnsi" w:hAnsiTheme="minorHAnsi" w:cstheme="minorHAnsi"/>
          <w:lang w:val="es-ES"/>
        </w:rPr>
        <w:t>Entre los registros que conciernen al model</w:t>
      </w:r>
      <w:r w:rsidR="00667757" w:rsidRPr="005D5273">
        <w:rPr>
          <w:rFonts w:asciiTheme="minorHAnsi" w:hAnsiTheme="minorHAnsi" w:cstheme="minorHAnsi"/>
          <w:lang w:val="es-ES"/>
        </w:rPr>
        <w:t>ado</w:t>
      </w:r>
      <w:r w:rsidRPr="005D5273">
        <w:rPr>
          <w:rFonts w:asciiTheme="minorHAnsi" w:hAnsiTheme="minorHAnsi" w:cstheme="minorHAnsi"/>
          <w:lang w:val="es-ES"/>
        </w:rPr>
        <w:t xml:space="preserve"> 3D,</w:t>
      </w:r>
      <w:r w:rsidR="00667757" w:rsidRPr="005D5273">
        <w:rPr>
          <w:rFonts w:asciiTheme="minorHAnsi" w:hAnsiTheme="minorHAnsi" w:cstheme="minorHAnsi"/>
          <w:lang w:val="es-ES"/>
        </w:rPr>
        <w:t xml:space="preserve"> se encuentran los </w:t>
      </w:r>
      <w:r w:rsidR="001F4340" w:rsidRPr="005D5273">
        <w:rPr>
          <w:rFonts w:asciiTheme="minorHAnsi" w:hAnsiTheme="minorHAnsi" w:cstheme="minorHAnsi"/>
          <w:lang w:val="es-ES"/>
        </w:rPr>
        <w:t>incluidos</w:t>
      </w:r>
      <w:r w:rsidR="00881466" w:rsidRPr="005D5273">
        <w:rPr>
          <w:rFonts w:asciiTheme="minorHAnsi" w:hAnsiTheme="minorHAnsi" w:cstheme="minorHAnsi"/>
          <w:lang w:val="es-ES"/>
        </w:rPr>
        <w:t xml:space="preserve"> en el Anexo</w:t>
      </w:r>
      <w:r w:rsidR="0082386B" w:rsidRPr="005D5273">
        <w:rPr>
          <w:rFonts w:asciiTheme="minorHAnsi" w:hAnsiTheme="minorHAnsi" w:cstheme="minorHAnsi"/>
          <w:lang w:val="es-ES"/>
        </w:rPr>
        <w:t>, que se han descri</w:t>
      </w:r>
      <w:r w:rsidR="00C167B4" w:rsidRPr="005D5273">
        <w:rPr>
          <w:rFonts w:asciiTheme="minorHAnsi" w:hAnsiTheme="minorHAnsi" w:cstheme="minorHAnsi"/>
          <w:lang w:val="es-ES"/>
        </w:rPr>
        <w:t>p</w:t>
      </w:r>
      <w:r w:rsidR="0082386B" w:rsidRPr="005D5273">
        <w:rPr>
          <w:rFonts w:asciiTheme="minorHAnsi" w:hAnsiTheme="minorHAnsi" w:cstheme="minorHAnsi"/>
          <w:lang w:val="es-ES"/>
        </w:rPr>
        <w:t>to anteriormente</w:t>
      </w:r>
      <w:r w:rsidR="00881466" w:rsidRPr="005D5273">
        <w:rPr>
          <w:rFonts w:asciiTheme="minorHAnsi" w:hAnsiTheme="minorHAnsi" w:cstheme="minorHAnsi"/>
          <w:lang w:val="es-ES"/>
        </w:rPr>
        <w:t>:</w:t>
      </w:r>
    </w:p>
    <w:p w14:paraId="7B30D737" w14:textId="502B1FB3" w:rsidR="00391017" w:rsidRPr="005D5273" w:rsidRDefault="0082386B" w:rsidP="00127216">
      <w:pPr>
        <w:pStyle w:val="Prrafodelista"/>
        <w:numPr>
          <w:ilvl w:val="0"/>
          <w:numId w:val="27"/>
        </w:numPr>
        <w:rPr>
          <w:rFonts w:asciiTheme="minorHAnsi" w:hAnsiTheme="minorHAnsi" w:cstheme="minorHAnsi"/>
          <w:lang w:val="es-ES"/>
        </w:rPr>
      </w:pPr>
      <w:r w:rsidRPr="005D5273">
        <w:rPr>
          <w:rFonts w:asciiTheme="minorHAnsi" w:hAnsiTheme="minorHAnsi" w:cstheme="minorHAnsi"/>
          <w:lang w:val="es-ES"/>
        </w:rPr>
        <w:t>Plan de Ejecución del Modelo 3D</w:t>
      </w:r>
    </w:p>
    <w:p w14:paraId="6BBF535E" w14:textId="77777777" w:rsidR="00A33015" w:rsidRPr="005D5273" w:rsidRDefault="00A33015" w:rsidP="00127216">
      <w:pPr>
        <w:pStyle w:val="Prrafodelista"/>
        <w:numPr>
          <w:ilvl w:val="0"/>
          <w:numId w:val="27"/>
        </w:numPr>
        <w:rPr>
          <w:rFonts w:asciiTheme="minorHAnsi" w:hAnsiTheme="minorHAnsi" w:cstheme="minorHAnsi"/>
          <w:lang w:val="es-ES"/>
        </w:rPr>
      </w:pPr>
      <w:r w:rsidRPr="005D5273">
        <w:rPr>
          <w:rFonts w:asciiTheme="minorHAnsi" w:hAnsiTheme="minorHAnsi" w:cstheme="minorHAnsi"/>
          <w:lang w:val="es-ES"/>
        </w:rPr>
        <w:t>Agenda de Design Review</w:t>
      </w:r>
    </w:p>
    <w:p w14:paraId="42CD1B82" w14:textId="366F6D42" w:rsidR="0082386B" w:rsidRPr="005D5273" w:rsidRDefault="008D0012" w:rsidP="00127216">
      <w:pPr>
        <w:pStyle w:val="Prrafodelista"/>
        <w:numPr>
          <w:ilvl w:val="0"/>
          <w:numId w:val="27"/>
        </w:numPr>
        <w:rPr>
          <w:rFonts w:asciiTheme="minorHAnsi" w:hAnsiTheme="minorHAnsi" w:cstheme="minorHAnsi"/>
          <w:lang w:val="es-ES"/>
        </w:rPr>
      </w:pPr>
      <w:r w:rsidRPr="005D5273">
        <w:rPr>
          <w:rFonts w:asciiTheme="minorHAnsi" w:hAnsiTheme="minorHAnsi" w:cstheme="minorHAnsi"/>
          <w:lang w:val="es-ES"/>
        </w:rPr>
        <w:t xml:space="preserve">Minutas de Reunión </w:t>
      </w:r>
    </w:p>
    <w:p w14:paraId="771C009C" w14:textId="41D4AAB3" w:rsidR="00A93B49" w:rsidRPr="005D5273" w:rsidRDefault="00722AED" w:rsidP="004B56D8">
      <w:pPr>
        <w:pStyle w:val="Ttulo1"/>
        <w:spacing w:after="120"/>
        <w:ind w:left="431" w:hanging="431"/>
        <w:rPr>
          <w:rFonts w:asciiTheme="minorHAnsi" w:hAnsiTheme="minorHAnsi" w:cstheme="minorHAnsi"/>
          <w:sz w:val="22"/>
          <w:szCs w:val="22"/>
        </w:rPr>
      </w:pPr>
      <w:bookmarkStart w:id="116" w:name="_Toc207271521"/>
      <w:bookmarkStart w:id="117" w:name="_Toc207271721"/>
      <w:bookmarkStart w:id="118" w:name="_Toc216965094"/>
      <w:bookmarkEnd w:id="116"/>
      <w:bookmarkEnd w:id="117"/>
      <w:r w:rsidRPr="005D5273">
        <w:rPr>
          <w:rFonts w:asciiTheme="minorHAnsi" w:hAnsiTheme="minorHAnsi" w:cstheme="minorHAnsi"/>
          <w:sz w:val="22"/>
          <w:szCs w:val="22"/>
        </w:rPr>
        <w:t>RESPALDOS (</w:t>
      </w:r>
      <w:r w:rsidR="007D0BFF" w:rsidRPr="005D5273">
        <w:rPr>
          <w:rFonts w:asciiTheme="minorHAnsi" w:hAnsiTheme="minorHAnsi" w:cstheme="minorHAnsi"/>
          <w:sz w:val="22"/>
          <w:szCs w:val="22"/>
        </w:rPr>
        <w:t>Backups</w:t>
      </w:r>
      <w:r w:rsidRPr="005D5273">
        <w:rPr>
          <w:rFonts w:asciiTheme="minorHAnsi" w:hAnsiTheme="minorHAnsi" w:cstheme="minorHAnsi"/>
          <w:sz w:val="22"/>
          <w:szCs w:val="22"/>
        </w:rPr>
        <w:t>)</w:t>
      </w:r>
      <w:bookmarkEnd w:id="118"/>
    </w:p>
    <w:p w14:paraId="1E1A32DF" w14:textId="1D693329" w:rsidR="00DF15C8" w:rsidRPr="005D5273" w:rsidRDefault="001D338D" w:rsidP="00127216">
      <w:pPr>
        <w:rPr>
          <w:rFonts w:asciiTheme="minorHAnsi" w:hAnsiTheme="minorHAnsi" w:cstheme="minorHAnsi"/>
        </w:rPr>
      </w:pPr>
      <w:r w:rsidRPr="005D5273">
        <w:rPr>
          <w:rFonts w:asciiTheme="minorHAnsi" w:hAnsiTheme="minorHAnsi" w:cstheme="minorHAnsi"/>
        </w:rPr>
        <w:t>Es fundamental mantener copias de seguridad regulares de la documentación del proyecto</w:t>
      </w:r>
      <w:r w:rsidR="007A06E6" w:rsidRPr="005D5273">
        <w:rPr>
          <w:rFonts w:asciiTheme="minorHAnsi" w:hAnsiTheme="minorHAnsi" w:cstheme="minorHAnsi"/>
        </w:rPr>
        <w:t>,</w:t>
      </w:r>
      <w:r w:rsidRPr="005D5273">
        <w:rPr>
          <w:rFonts w:asciiTheme="minorHAnsi" w:hAnsiTheme="minorHAnsi" w:cstheme="minorHAnsi"/>
        </w:rPr>
        <w:t xml:space="preserve"> entre la</w:t>
      </w:r>
      <w:r w:rsidR="00495AD7" w:rsidRPr="005D5273">
        <w:rPr>
          <w:rFonts w:asciiTheme="minorHAnsi" w:hAnsiTheme="minorHAnsi" w:cstheme="minorHAnsi"/>
        </w:rPr>
        <w:t>s</w:t>
      </w:r>
      <w:r w:rsidRPr="005D5273">
        <w:rPr>
          <w:rFonts w:asciiTheme="minorHAnsi" w:hAnsiTheme="minorHAnsi" w:cstheme="minorHAnsi"/>
        </w:rPr>
        <w:t xml:space="preserve"> que se incluye el Modelo 3D</w:t>
      </w:r>
      <w:r w:rsidR="008E15D7" w:rsidRPr="005D5273">
        <w:rPr>
          <w:rFonts w:asciiTheme="minorHAnsi" w:hAnsiTheme="minorHAnsi" w:cstheme="minorHAnsi"/>
        </w:rPr>
        <w:t>, para evitar la pérdida de datos</w:t>
      </w:r>
      <w:r w:rsidRPr="005D5273">
        <w:rPr>
          <w:rFonts w:asciiTheme="minorHAnsi" w:hAnsiTheme="minorHAnsi" w:cstheme="minorHAnsi"/>
        </w:rPr>
        <w:t>.</w:t>
      </w:r>
      <w:r w:rsidR="005514CE" w:rsidRPr="005D5273">
        <w:rPr>
          <w:rFonts w:asciiTheme="minorHAnsi" w:hAnsiTheme="minorHAnsi" w:cstheme="minorHAnsi"/>
        </w:rPr>
        <w:t xml:space="preserve"> Las normativas recomiendan realizar </w:t>
      </w:r>
      <w:proofErr w:type="spellStart"/>
      <w:r w:rsidR="005514CE" w:rsidRPr="005D5273">
        <w:rPr>
          <w:rFonts w:asciiTheme="minorHAnsi" w:hAnsiTheme="minorHAnsi" w:cstheme="minorHAnsi"/>
        </w:rPr>
        <w:t>backups</w:t>
      </w:r>
      <w:proofErr w:type="spellEnd"/>
      <w:r w:rsidR="005514CE" w:rsidRPr="005D5273">
        <w:rPr>
          <w:rFonts w:asciiTheme="minorHAnsi" w:hAnsiTheme="minorHAnsi" w:cstheme="minorHAnsi"/>
        </w:rPr>
        <w:t xml:space="preserve"> automáticos y almacenarlos en ubicaciones seguras y redundantes. Esto asegura que siempre haya una copia disponible en caso de fallos técnicos o errores humanos.</w:t>
      </w:r>
    </w:p>
    <w:p w14:paraId="4B69C936" w14:textId="77777777" w:rsidR="00423493" w:rsidRPr="005D5273" w:rsidRDefault="00423493" w:rsidP="00127216">
      <w:pPr>
        <w:rPr>
          <w:rFonts w:asciiTheme="minorHAnsi" w:hAnsiTheme="minorHAnsi" w:cstheme="minorHAnsi"/>
        </w:rPr>
      </w:pPr>
      <w:r w:rsidRPr="005D5273">
        <w:rPr>
          <w:rFonts w:asciiTheme="minorHAnsi" w:hAnsiTheme="minorHAnsi" w:cstheme="minorHAnsi"/>
        </w:rPr>
        <w:t>Este</w:t>
      </w:r>
      <w:r w:rsidR="009C2B03" w:rsidRPr="005D5273">
        <w:rPr>
          <w:rFonts w:asciiTheme="minorHAnsi" w:hAnsiTheme="minorHAnsi" w:cstheme="minorHAnsi"/>
        </w:rPr>
        <w:t xml:space="preserve"> tipo </w:t>
      </w:r>
      <w:r w:rsidR="00EC5238" w:rsidRPr="005D5273">
        <w:rPr>
          <w:rFonts w:asciiTheme="minorHAnsi" w:hAnsiTheme="minorHAnsi" w:cstheme="minorHAnsi"/>
        </w:rPr>
        <w:t>de respaldos se lleva a cabo</w:t>
      </w:r>
      <w:r w:rsidR="00CE56B8" w:rsidRPr="005D5273">
        <w:rPr>
          <w:rFonts w:asciiTheme="minorHAnsi" w:hAnsiTheme="minorHAnsi" w:cstheme="minorHAnsi"/>
        </w:rPr>
        <w:t xml:space="preserve"> a nivel de unidades de trabajo de red,</w:t>
      </w:r>
      <w:r w:rsidR="00EC5238" w:rsidRPr="005D5273">
        <w:rPr>
          <w:rFonts w:asciiTheme="minorHAnsi" w:hAnsiTheme="minorHAnsi" w:cstheme="minorHAnsi"/>
        </w:rPr>
        <w:t xml:space="preserve"> </w:t>
      </w:r>
      <w:r w:rsidR="00CE56B8" w:rsidRPr="005D5273">
        <w:rPr>
          <w:rFonts w:asciiTheme="minorHAnsi" w:hAnsiTheme="minorHAnsi" w:cstheme="minorHAnsi"/>
        </w:rPr>
        <w:t>a cargo</w:t>
      </w:r>
      <w:r w:rsidR="00EC5238" w:rsidRPr="005D5273">
        <w:rPr>
          <w:rFonts w:asciiTheme="minorHAnsi" w:hAnsiTheme="minorHAnsi" w:cstheme="minorHAnsi"/>
        </w:rPr>
        <w:t xml:space="preserve"> </w:t>
      </w:r>
      <w:r w:rsidR="00CE56B8" w:rsidRPr="005D5273">
        <w:rPr>
          <w:rFonts w:asciiTheme="minorHAnsi" w:hAnsiTheme="minorHAnsi" w:cstheme="minorHAnsi"/>
        </w:rPr>
        <w:t>del sector de Sistemas (IT).</w:t>
      </w:r>
    </w:p>
    <w:p w14:paraId="3930BFE8" w14:textId="2F81FF5E" w:rsidR="00C95227" w:rsidRPr="005D5273" w:rsidRDefault="00035DED" w:rsidP="00127216">
      <w:pPr>
        <w:rPr>
          <w:rFonts w:asciiTheme="minorHAnsi" w:hAnsiTheme="minorHAnsi" w:cstheme="minorHAnsi"/>
        </w:rPr>
      </w:pPr>
      <w:r w:rsidRPr="005D5273">
        <w:rPr>
          <w:rFonts w:asciiTheme="minorHAnsi" w:hAnsiTheme="minorHAnsi" w:cstheme="minorHAnsi"/>
        </w:rPr>
        <w:t>Según se adecúe al procedimiento de trabajo, el proyectista</w:t>
      </w:r>
      <w:r w:rsidR="00CB6646" w:rsidRPr="005D5273">
        <w:rPr>
          <w:rFonts w:asciiTheme="minorHAnsi" w:hAnsiTheme="minorHAnsi" w:cstheme="minorHAnsi"/>
        </w:rPr>
        <w:t xml:space="preserve"> o coordinador del modelo cuenta con la posibilidad de realizar copias de </w:t>
      </w:r>
      <w:proofErr w:type="spellStart"/>
      <w:r w:rsidR="00CB6646" w:rsidRPr="005D5273">
        <w:rPr>
          <w:rFonts w:asciiTheme="minorHAnsi" w:hAnsiTheme="minorHAnsi" w:cstheme="minorHAnsi"/>
        </w:rPr>
        <w:t>backup</w:t>
      </w:r>
      <w:proofErr w:type="spellEnd"/>
      <w:r w:rsidR="00CB6646" w:rsidRPr="005D5273">
        <w:rPr>
          <w:rFonts w:asciiTheme="minorHAnsi" w:hAnsiTheme="minorHAnsi" w:cstheme="minorHAnsi"/>
        </w:rPr>
        <w:t xml:space="preserve"> en</w:t>
      </w:r>
      <w:r w:rsidR="00EC41A0" w:rsidRPr="005D5273">
        <w:rPr>
          <w:rFonts w:asciiTheme="minorHAnsi" w:hAnsiTheme="minorHAnsi" w:cstheme="minorHAnsi"/>
        </w:rPr>
        <w:t xml:space="preserve"> la unidad de red (“00-BACKUP”)</w:t>
      </w:r>
      <w:r w:rsidR="004F250F" w:rsidRPr="005D5273">
        <w:rPr>
          <w:rFonts w:asciiTheme="minorHAnsi" w:hAnsiTheme="minorHAnsi" w:cstheme="minorHAnsi"/>
        </w:rPr>
        <w:t xml:space="preserve"> por salvaguarda y posible restauración inmediata o a modo de mantener un histórico de</w:t>
      </w:r>
      <w:r w:rsidR="0055601D" w:rsidRPr="005D5273">
        <w:rPr>
          <w:rFonts w:asciiTheme="minorHAnsi" w:hAnsiTheme="minorHAnsi" w:cstheme="minorHAnsi"/>
        </w:rPr>
        <w:t xml:space="preserve"> hitos y/o</w:t>
      </w:r>
      <w:r w:rsidR="004F250F" w:rsidRPr="005D5273">
        <w:rPr>
          <w:rFonts w:asciiTheme="minorHAnsi" w:hAnsiTheme="minorHAnsi" w:cstheme="minorHAnsi"/>
        </w:rPr>
        <w:t xml:space="preserve"> cambios.</w:t>
      </w:r>
    </w:p>
    <w:p w14:paraId="15209FDA" w14:textId="4D0BE849" w:rsidR="002943BE" w:rsidRPr="005D5273" w:rsidRDefault="002943BE" w:rsidP="004B56D8">
      <w:pPr>
        <w:pStyle w:val="Ttulo2"/>
        <w:spacing w:after="120"/>
        <w:ind w:left="578" w:hanging="578"/>
        <w:rPr>
          <w:rFonts w:asciiTheme="minorHAnsi" w:hAnsiTheme="minorHAnsi" w:cstheme="minorHAnsi"/>
        </w:rPr>
      </w:pPr>
      <w:bookmarkStart w:id="119" w:name="_Toc216965095"/>
      <w:proofErr w:type="spellStart"/>
      <w:r w:rsidRPr="005D5273">
        <w:rPr>
          <w:rFonts w:asciiTheme="minorHAnsi" w:hAnsiTheme="minorHAnsi" w:cstheme="minorHAnsi"/>
        </w:rPr>
        <w:t>Backups</w:t>
      </w:r>
      <w:proofErr w:type="spellEnd"/>
      <w:r w:rsidR="00881859" w:rsidRPr="005D5273">
        <w:rPr>
          <w:rFonts w:asciiTheme="minorHAnsi" w:hAnsiTheme="minorHAnsi" w:cstheme="minorHAnsi"/>
        </w:rPr>
        <w:t xml:space="preserve"> – Respaldo de Sistemas (IT)</w:t>
      </w:r>
      <w:bookmarkEnd w:id="119"/>
    </w:p>
    <w:p w14:paraId="1FA12CC3" w14:textId="789C1EAB" w:rsidR="002943BE" w:rsidRPr="005D5273" w:rsidRDefault="002943BE" w:rsidP="00127216">
      <w:pPr>
        <w:rPr>
          <w:rFonts w:asciiTheme="minorHAnsi" w:hAnsiTheme="minorHAnsi" w:cstheme="minorHAnsi"/>
          <w:lang w:val="es-ES"/>
        </w:rPr>
      </w:pPr>
      <w:r w:rsidRPr="005D5273">
        <w:rPr>
          <w:rFonts w:asciiTheme="minorHAnsi" w:hAnsiTheme="minorHAnsi" w:cstheme="minorHAnsi"/>
          <w:lang w:val="es-ES"/>
        </w:rPr>
        <w:t xml:space="preserve">En el ámbito de Sistemas (IT) de la </w:t>
      </w:r>
      <w:r w:rsidR="00DC590F" w:rsidRPr="005D5273">
        <w:rPr>
          <w:rFonts w:asciiTheme="minorHAnsi" w:hAnsiTheme="minorHAnsi" w:cstheme="minorHAnsi"/>
          <w:lang w:val="es-ES"/>
        </w:rPr>
        <w:t>organización</w:t>
      </w:r>
      <w:r w:rsidRPr="005D5273">
        <w:rPr>
          <w:rFonts w:asciiTheme="minorHAnsi" w:hAnsiTheme="minorHAnsi" w:cstheme="minorHAnsi"/>
          <w:lang w:val="es-ES"/>
        </w:rPr>
        <w:t xml:space="preserve">, se realizan una serie de respaldos de la unidad de </w:t>
      </w:r>
      <w:r w:rsidR="00EE5F96" w:rsidRPr="005D5273">
        <w:rPr>
          <w:rFonts w:asciiTheme="minorHAnsi" w:hAnsiTheme="minorHAnsi" w:cstheme="minorHAnsi"/>
          <w:lang w:val="es-ES"/>
        </w:rPr>
        <w:t>trabajo donde se almacenan los proyectos</w:t>
      </w:r>
      <w:r w:rsidRPr="005D5273">
        <w:rPr>
          <w:rFonts w:asciiTheme="minorHAnsi" w:hAnsiTheme="minorHAnsi" w:cstheme="minorHAnsi"/>
          <w:lang w:val="es-ES"/>
        </w:rPr>
        <w:t>,</w:t>
      </w:r>
      <w:r w:rsidRPr="005D5273">
        <w:rPr>
          <w:rFonts w:asciiTheme="minorHAnsi" w:hAnsiTheme="minorHAnsi" w:cstheme="minorHAnsi"/>
        </w:rPr>
        <w:t xml:space="preserve"> </w:t>
      </w:r>
      <w:r w:rsidRPr="005D5273">
        <w:rPr>
          <w:rFonts w:asciiTheme="minorHAnsi" w:hAnsiTheme="minorHAnsi" w:cstheme="minorHAnsi"/>
          <w:lang w:val="es-ES"/>
        </w:rPr>
        <w:t>a partir de los cuales se puede solicitar una restauración.</w:t>
      </w:r>
    </w:p>
    <w:p w14:paraId="61F464C7" w14:textId="0DCDF493" w:rsidR="003C22A7" w:rsidRPr="005D5273" w:rsidRDefault="005D5273" w:rsidP="00127216">
      <w:pPr>
        <w:rPr>
          <w:rFonts w:asciiTheme="minorHAnsi" w:hAnsiTheme="minorHAnsi" w:cstheme="minorHAnsi"/>
          <w:b/>
          <w:bCs/>
          <w:lang w:val="es-ES"/>
        </w:rPr>
      </w:pPr>
      <w:r w:rsidRPr="005D5273">
        <w:rPr>
          <w:rFonts w:asciiTheme="minorHAnsi" w:hAnsiTheme="minorHAnsi" w:cstheme="minorHAnsi"/>
          <w:lang w:val="es-ES"/>
        </w:rPr>
        <w:t xml:space="preserve">Para </w:t>
      </w:r>
      <w:proofErr w:type="gramStart"/>
      <w:r w:rsidRPr="005D5273">
        <w:rPr>
          <w:rFonts w:asciiTheme="minorHAnsi" w:hAnsiTheme="minorHAnsi" w:cstheme="minorHAnsi"/>
          <w:lang w:val="es-ES"/>
        </w:rPr>
        <w:t>mayor información</w:t>
      </w:r>
      <w:proofErr w:type="gramEnd"/>
      <w:r w:rsidRPr="005D5273">
        <w:rPr>
          <w:rFonts w:asciiTheme="minorHAnsi" w:hAnsiTheme="minorHAnsi" w:cstheme="minorHAnsi"/>
          <w:lang w:val="es-ES"/>
        </w:rPr>
        <w:t xml:space="preserve"> del resguardo de la información, consultar procedimiento </w:t>
      </w:r>
      <w:r w:rsidRPr="00F85AB7">
        <w:rPr>
          <w:rFonts w:asciiTheme="minorHAnsi" w:hAnsiTheme="minorHAnsi" w:cstheme="minorHAnsi"/>
          <w:b/>
          <w:bCs/>
          <w:lang w:val="es-ES"/>
        </w:rPr>
        <w:t>PR-A-IT-001</w:t>
      </w:r>
      <w:r w:rsidRPr="005D5273">
        <w:rPr>
          <w:rFonts w:asciiTheme="minorHAnsi" w:hAnsiTheme="minorHAnsi" w:cstheme="minorHAnsi"/>
          <w:lang w:val="es-ES"/>
        </w:rPr>
        <w:t xml:space="preserve"> del</w:t>
      </w:r>
      <w:r w:rsidR="00F85AB7">
        <w:rPr>
          <w:rFonts w:asciiTheme="minorHAnsi" w:hAnsiTheme="minorHAnsi" w:cstheme="minorHAnsi"/>
          <w:lang w:val="es-ES"/>
        </w:rPr>
        <w:t xml:space="preserve"> </w:t>
      </w:r>
      <w:r w:rsidRPr="005D5273">
        <w:rPr>
          <w:rFonts w:asciiTheme="minorHAnsi" w:hAnsiTheme="minorHAnsi" w:cstheme="minorHAnsi"/>
          <w:lang w:val="es-ES"/>
        </w:rPr>
        <w:t>SG.</w:t>
      </w:r>
    </w:p>
    <w:p w14:paraId="5D3D30BD" w14:textId="7FBFDE64" w:rsidR="002943BE" w:rsidRPr="005D5273" w:rsidRDefault="002943BE" w:rsidP="004B56D8">
      <w:pPr>
        <w:pStyle w:val="Ttulo3"/>
        <w:spacing w:after="120"/>
        <w:rPr>
          <w:rFonts w:asciiTheme="minorHAnsi" w:hAnsiTheme="minorHAnsi" w:cstheme="minorHAnsi"/>
          <w:lang w:val="es-ES"/>
        </w:rPr>
      </w:pPr>
      <w:r w:rsidRPr="005D5273">
        <w:rPr>
          <w:rFonts w:asciiTheme="minorHAnsi" w:hAnsiTheme="minorHAnsi" w:cstheme="minorHAnsi"/>
          <w:lang w:val="es-ES"/>
        </w:rPr>
        <w:lastRenderedPageBreak/>
        <w:t>Archivado (CD)</w:t>
      </w:r>
    </w:p>
    <w:p w14:paraId="0F83A1F9" w14:textId="6A496ED3" w:rsidR="002943BE" w:rsidRPr="005D5273" w:rsidRDefault="002943BE" w:rsidP="00127216">
      <w:pPr>
        <w:rPr>
          <w:rFonts w:asciiTheme="minorHAnsi" w:hAnsiTheme="minorHAnsi" w:cstheme="minorHAnsi"/>
          <w:lang w:val="es-ES"/>
        </w:rPr>
      </w:pPr>
      <w:r w:rsidRPr="005D5273">
        <w:rPr>
          <w:rFonts w:asciiTheme="minorHAnsi" w:hAnsiTheme="minorHAnsi" w:cstheme="minorHAnsi"/>
          <w:lang w:val="es-ES"/>
        </w:rPr>
        <w:t xml:space="preserve">Cada proyecto finalizado se </w:t>
      </w:r>
      <w:r w:rsidR="00EE5F96" w:rsidRPr="005D5273">
        <w:rPr>
          <w:rFonts w:asciiTheme="minorHAnsi" w:hAnsiTheme="minorHAnsi" w:cstheme="minorHAnsi"/>
          <w:lang w:val="es-ES"/>
        </w:rPr>
        <w:t xml:space="preserve">almacena </w:t>
      </w:r>
      <w:r w:rsidRPr="005D5273">
        <w:rPr>
          <w:rFonts w:asciiTheme="minorHAnsi" w:hAnsiTheme="minorHAnsi" w:cstheme="minorHAnsi"/>
          <w:lang w:val="es-ES"/>
        </w:rPr>
        <w:t>en SharePoint</w:t>
      </w:r>
      <w:r w:rsidR="00EE5F96" w:rsidRPr="005D5273">
        <w:rPr>
          <w:rFonts w:asciiTheme="minorHAnsi" w:hAnsiTheme="minorHAnsi" w:cstheme="minorHAnsi"/>
          <w:lang w:val="es-ES"/>
        </w:rPr>
        <w:t xml:space="preserve">. </w:t>
      </w:r>
      <w:r w:rsidRPr="005D5273">
        <w:rPr>
          <w:rFonts w:asciiTheme="minorHAnsi" w:hAnsiTheme="minorHAnsi" w:cstheme="minorHAnsi"/>
          <w:lang w:val="es-ES"/>
        </w:rPr>
        <w:t>Además, se realiza un respaldo físico en</w:t>
      </w:r>
      <w:r w:rsidR="000A31CC" w:rsidRPr="005D5273">
        <w:rPr>
          <w:rFonts w:asciiTheme="minorHAnsi" w:hAnsiTheme="minorHAnsi" w:cstheme="minorHAnsi"/>
          <w:lang w:val="es-ES"/>
        </w:rPr>
        <w:t xml:space="preserve"> </w:t>
      </w:r>
      <w:r w:rsidRPr="005D5273">
        <w:rPr>
          <w:rFonts w:asciiTheme="minorHAnsi" w:hAnsiTheme="minorHAnsi" w:cstheme="minorHAnsi"/>
          <w:lang w:val="es-ES"/>
        </w:rPr>
        <w:t xml:space="preserve">NAS (Network </w:t>
      </w:r>
      <w:proofErr w:type="spellStart"/>
      <w:r w:rsidRPr="005D5273">
        <w:rPr>
          <w:rFonts w:asciiTheme="minorHAnsi" w:hAnsiTheme="minorHAnsi" w:cstheme="minorHAnsi"/>
          <w:lang w:val="es-ES"/>
        </w:rPr>
        <w:t>Attached</w:t>
      </w:r>
      <w:proofErr w:type="spellEnd"/>
      <w:r w:rsidRPr="005D5273">
        <w:rPr>
          <w:rFonts w:asciiTheme="minorHAnsi" w:hAnsiTheme="minorHAnsi" w:cstheme="minorHAnsi"/>
          <w:lang w:val="es-ES"/>
        </w:rPr>
        <w:t xml:space="preserve"> Storage).</w:t>
      </w:r>
    </w:p>
    <w:p w14:paraId="4FD67812" w14:textId="559D6844" w:rsidR="007D0BFF" w:rsidRPr="005D5273" w:rsidRDefault="002943BE" w:rsidP="00127216">
      <w:pPr>
        <w:rPr>
          <w:rFonts w:asciiTheme="minorHAnsi" w:hAnsiTheme="minorHAnsi" w:cstheme="minorHAnsi"/>
          <w:lang w:val="es-ES"/>
        </w:rPr>
      </w:pPr>
      <w:r w:rsidRPr="005D5273">
        <w:rPr>
          <w:rFonts w:asciiTheme="minorHAnsi" w:hAnsiTheme="minorHAnsi" w:cstheme="minorHAnsi"/>
          <w:lang w:val="es-ES"/>
        </w:rPr>
        <w:t xml:space="preserve">El </w:t>
      </w:r>
      <w:r w:rsidR="00D77C33" w:rsidRPr="005D5273">
        <w:rPr>
          <w:rFonts w:asciiTheme="minorHAnsi" w:hAnsiTheme="minorHAnsi" w:cstheme="minorHAnsi"/>
          <w:lang w:val="es-ES"/>
        </w:rPr>
        <w:t xml:space="preserve">proceso </w:t>
      </w:r>
      <w:r w:rsidRPr="005D5273">
        <w:rPr>
          <w:rFonts w:asciiTheme="minorHAnsi" w:hAnsiTheme="minorHAnsi" w:cstheme="minorHAnsi"/>
          <w:lang w:val="es-ES"/>
        </w:rPr>
        <w:t xml:space="preserve">de respaldo de IT se encuentra detallado en el </w:t>
      </w:r>
      <w:r w:rsidR="00EE5F96" w:rsidRPr="005D5273">
        <w:rPr>
          <w:rFonts w:asciiTheme="minorHAnsi" w:hAnsiTheme="minorHAnsi" w:cstheme="minorHAnsi"/>
          <w:lang w:val="es-ES"/>
        </w:rPr>
        <w:t xml:space="preserve">procedimiento </w:t>
      </w:r>
      <w:r w:rsidRPr="00F85AB7">
        <w:rPr>
          <w:rFonts w:asciiTheme="minorHAnsi" w:hAnsiTheme="minorHAnsi" w:cstheme="minorHAnsi"/>
          <w:lang w:val="es-ES"/>
        </w:rPr>
        <w:t xml:space="preserve">PR-A-IT-001 </w:t>
      </w:r>
      <w:r w:rsidRPr="005D5273">
        <w:rPr>
          <w:rFonts w:asciiTheme="minorHAnsi" w:hAnsiTheme="minorHAnsi" w:cstheme="minorHAnsi"/>
          <w:lang w:val="es-ES"/>
        </w:rPr>
        <w:t>del SG.</w:t>
      </w:r>
    </w:p>
    <w:p w14:paraId="05DF6098" w14:textId="0CC77A64" w:rsidR="00564509" w:rsidRPr="005D5273" w:rsidRDefault="000425F0" w:rsidP="004B56D8">
      <w:pPr>
        <w:pStyle w:val="Ttulo1"/>
        <w:spacing w:after="120"/>
        <w:ind w:left="431" w:hanging="431"/>
        <w:rPr>
          <w:rFonts w:asciiTheme="minorHAnsi" w:hAnsiTheme="minorHAnsi" w:cstheme="minorHAnsi"/>
          <w:sz w:val="22"/>
          <w:szCs w:val="22"/>
        </w:rPr>
      </w:pPr>
      <w:bookmarkStart w:id="120" w:name="_Toc216965096"/>
      <w:r w:rsidRPr="005D5273">
        <w:rPr>
          <w:rFonts w:asciiTheme="minorHAnsi" w:hAnsiTheme="minorHAnsi" w:cstheme="minorHAnsi"/>
          <w:sz w:val="22"/>
          <w:szCs w:val="22"/>
        </w:rPr>
        <w:t>TRAZABILIDAD</w:t>
      </w:r>
      <w:r w:rsidR="00C13E60" w:rsidRPr="005D5273">
        <w:rPr>
          <w:rFonts w:asciiTheme="minorHAnsi" w:hAnsiTheme="minorHAnsi" w:cstheme="minorHAnsi"/>
          <w:sz w:val="22"/>
          <w:szCs w:val="22"/>
        </w:rPr>
        <w:t xml:space="preserve"> – REGISTRO HISTÓRICO</w:t>
      </w:r>
      <w:r w:rsidR="00F84B19" w:rsidRPr="005D5273">
        <w:rPr>
          <w:rFonts w:asciiTheme="minorHAnsi" w:hAnsiTheme="minorHAnsi" w:cstheme="minorHAnsi"/>
          <w:sz w:val="22"/>
          <w:szCs w:val="22"/>
        </w:rPr>
        <w:t xml:space="preserve"> </w:t>
      </w:r>
      <w:r w:rsidRPr="005D5273">
        <w:rPr>
          <w:rFonts w:asciiTheme="minorHAnsi" w:hAnsiTheme="minorHAnsi" w:cstheme="minorHAnsi"/>
          <w:sz w:val="22"/>
          <w:szCs w:val="22"/>
        </w:rPr>
        <w:t>Y VERSIONADO</w:t>
      </w:r>
      <w:bookmarkEnd w:id="120"/>
    </w:p>
    <w:p w14:paraId="300C2F3C" w14:textId="330C75C0" w:rsidR="005563DD" w:rsidRPr="005D5273" w:rsidRDefault="005563DD" w:rsidP="00127216">
      <w:pPr>
        <w:rPr>
          <w:rFonts w:asciiTheme="minorHAnsi" w:hAnsiTheme="minorHAnsi" w:cstheme="minorHAnsi"/>
        </w:rPr>
      </w:pPr>
      <w:r w:rsidRPr="005D5273">
        <w:rPr>
          <w:rFonts w:asciiTheme="minorHAnsi" w:hAnsiTheme="minorHAnsi" w:cstheme="minorHAnsi"/>
        </w:rPr>
        <w:t xml:space="preserve">La trazabilidad en BIM se refiere a la capacidad de seguir y registrar todos los cambios realizados en el modelo a lo largo del tiempo. Esto se logra mediante el uso de herramientas de gestión de versiones y sistemas de registro que documentan quién </w:t>
      </w:r>
      <w:r w:rsidR="00DC590F" w:rsidRPr="005D5273">
        <w:rPr>
          <w:rFonts w:asciiTheme="minorHAnsi" w:hAnsiTheme="minorHAnsi" w:cstheme="minorHAnsi"/>
        </w:rPr>
        <w:t xml:space="preserve">efectuó </w:t>
      </w:r>
      <w:r w:rsidRPr="005D5273">
        <w:rPr>
          <w:rFonts w:asciiTheme="minorHAnsi" w:hAnsiTheme="minorHAnsi" w:cstheme="minorHAnsi"/>
        </w:rPr>
        <w:t>qué cambios y cuándo</w:t>
      </w:r>
      <w:r w:rsidR="000012D1" w:rsidRPr="005D5273">
        <w:rPr>
          <w:rFonts w:asciiTheme="minorHAnsi" w:hAnsiTheme="minorHAnsi" w:cstheme="minorHAnsi"/>
        </w:rPr>
        <w:t>.</w:t>
      </w:r>
      <w:r w:rsidR="001335C1" w:rsidRPr="005D5273">
        <w:rPr>
          <w:rFonts w:asciiTheme="minorHAnsi" w:hAnsiTheme="minorHAnsi" w:cstheme="minorHAnsi"/>
        </w:rPr>
        <w:t xml:space="preserve"> Las normativas sugieren el uso de sistemas de control de versiones que permitan a los equipos trabajar de manera colaborativa</w:t>
      </w:r>
      <w:r w:rsidR="00D5615C" w:rsidRPr="005D5273">
        <w:rPr>
          <w:rFonts w:asciiTheme="minorHAnsi" w:hAnsiTheme="minorHAnsi" w:cstheme="minorHAnsi"/>
        </w:rPr>
        <w:t>,</w:t>
      </w:r>
      <w:r w:rsidR="001335C1" w:rsidRPr="005D5273">
        <w:rPr>
          <w:rFonts w:asciiTheme="minorHAnsi" w:hAnsiTheme="minorHAnsi" w:cstheme="minorHAnsi"/>
        </w:rPr>
        <w:t xml:space="preserve"> sin sobrescribir el trabajo de otros</w:t>
      </w:r>
      <w:r w:rsidR="00D5615C" w:rsidRPr="005D5273">
        <w:rPr>
          <w:rFonts w:asciiTheme="minorHAnsi" w:hAnsiTheme="minorHAnsi" w:cstheme="minorHAnsi"/>
        </w:rPr>
        <w:t>, manteniendo su responsabilidad y autoría</w:t>
      </w:r>
      <w:r w:rsidR="00122C65" w:rsidRPr="005D5273">
        <w:rPr>
          <w:rFonts w:asciiTheme="minorHAnsi" w:hAnsiTheme="minorHAnsi" w:cstheme="minorHAnsi"/>
        </w:rPr>
        <w:t xml:space="preserve"> de la información generada.</w:t>
      </w:r>
      <w:r w:rsidR="001335C1" w:rsidRPr="005D5273">
        <w:rPr>
          <w:rFonts w:asciiTheme="minorHAnsi" w:hAnsiTheme="minorHAnsi" w:cstheme="minorHAnsi"/>
        </w:rPr>
        <w:t xml:space="preserve"> Cada versión del modelo debe estar claramente etiquetada y documentada para facilitar su seguimiento y revisión</w:t>
      </w:r>
      <w:r w:rsidR="001A5259" w:rsidRPr="005D5273">
        <w:rPr>
          <w:rFonts w:asciiTheme="minorHAnsi" w:hAnsiTheme="minorHAnsi" w:cstheme="minorHAnsi"/>
        </w:rPr>
        <w:t>.</w:t>
      </w:r>
    </w:p>
    <w:p w14:paraId="1A6C8FFE" w14:textId="56D14A65" w:rsidR="00564509" w:rsidRPr="005D5273" w:rsidRDefault="00CA5452" w:rsidP="00127216">
      <w:pPr>
        <w:rPr>
          <w:rFonts w:asciiTheme="minorHAnsi" w:hAnsiTheme="minorHAnsi" w:cstheme="minorHAnsi"/>
        </w:rPr>
      </w:pPr>
      <w:r w:rsidRPr="005D5273">
        <w:rPr>
          <w:rFonts w:asciiTheme="minorHAnsi" w:hAnsiTheme="minorHAnsi" w:cstheme="minorHAnsi"/>
        </w:rPr>
        <w:t xml:space="preserve">EL procedimiento de </w:t>
      </w:r>
      <w:r w:rsidR="00C11478" w:rsidRPr="005D5273">
        <w:rPr>
          <w:rFonts w:asciiTheme="minorHAnsi" w:hAnsiTheme="minorHAnsi" w:cstheme="minorHAnsi"/>
        </w:rPr>
        <w:t xml:space="preserve">gestión de versiones se realiza según </w:t>
      </w:r>
      <w:r w:rsidR="0019663A" w:rsidRPr="005D5273">
        <w:rPr>
          <w:rFonts w:asciiTheme="minorHAnsi" w:hAnsiTheme="minorHAnsi" w:cstheme="minorHAnsi"/>
        </w:rPr>
        <w:t>la metodología planteada en</w:t>
      </w:r>
      <w:r w:rsidR="004301C2" w:rsidRPr="005D5273">
        <w:rPr>
          <w:rFonts w:asciiTheme="minorHAnsi" w:hAnsiTheme="minorHAnsi" w:cstheme="minorHAnsi"/>
        </w:rPr>
        <w:t xml:space="preserve"> el procedimiento</w:t>
      </w:r>
      <w:r w:rsidR="00AB1F9D" w:rsidRPr="005D5273">
        <w:rPr>
          <w:rFonts w:asciiTheme="minorHAnsi" w:hAnsiTheme="minorHAnsi" w:cstheme="minorHAnsi"/>
        </w:rPr>
        <w:t xml:space="preserve"> </w:t>
      </w:r>
      <w:r w:rsidR="00F85AB7">
        <w:rPr>
          <w:rFonts w:asciiTheme="minorHAnsi" w:hAnsiTheme="minorHAnsi" w:cstheme="minorHAnsi"/>
        </w:rPr>
        <w:br/>
      </w:r>
      <w:r w:rsidR="00AB1F9D" w:rsidRPr="005D5273">
        <w:rPr>
          <w:rFonts w:asciiTheme="minorHAnsi" w:hAnsiTheme="minorHAnsi" w:cstheme="minorHAnsi"/>
          <w:b/>
          <w:bCs/>
        </w:rPr>
        <w:t>PR-</w:t>
      </w:r>
      <w:r w:rsidR="0019663A" w:rsidRPr="005D5273">
        <w:rPr>
          <w:rFonts w:asciiTheme="minorHAnsi" w:hAnsiTheme="minorHAnsi" w:cstheme="minorHAnsi"/>
          <w:b/>
          <w:bCs/>
        </w:rPr>
        <w:t>O</w:t>
      </w:r>
      <w:r w:rsidR="00AB1F9D" w:rsidRPr="005D5273">
        <w:rPr>
          <w:rFonts w:asciiTheme="minorHAnsi" w:hAnsiTheme="minorHAnsi" w:cstheme="minorHAnsi"/>
          <w:b/>
          <w:bCs/>
        </w:rPr>
        <w:t>-M-003</w:t>
      </w:r>
      <w:r w:rsidR="0019663A" w:rsidRPr="005D5273">
        <w:rPr>
          <w:rFonts w:asciiTheme="minorHAnsi" w:hAnsiTheme="minorHAnsi" w:cstheme="minorHAnsi"/>
        </w:rPr>
        <w:t xml:space="preserve"> </w:t>
      </w:r>
      <w:r w:rsidR="00CE0B64" w:rsidRPr="005D5273">
        <w:rPr>
          <w:rFonts w:asciiTheme="minorHAnsi" w:hAnsiTheme="minorHAnsi" w:cstheme="minorHAnsi"/>
        </w:rPr>
        <w:t>(</w:t>
      </w:r>
      <w:r w:rsidR="004301C2" w:rsidRPr="005D5273">
        <w:rPr>
          <w:rFonts w:asciiTheme="minorHAnsi" w:hAnsiTheme="minorHAnsi" w:cstheme="minorHAnsi"/>
        </w:rPr>
        <w:t xml:space="preserve">Orden de documentos en proyectos - </w:t>
      </w:r>
      <w:r w:rsidR="00F4050F" w:rsidRPr="005D5273">
        <w:rPr>
          <w:rFonts w:asciiTheme="minorHAnsi" w:hAnsiTheme="minorHAnsi" w:cstheme="minorHAnsi"/>
        </w:rPr>
        <w:t>“</w:t>
      </w:r>
      <w:r w:rsidR="004301C2" w:rsidRPr="005D5273">
        <w:rPr>
          <w:rFonts w:asciiTheme="minorHAnsi" w:hAnsiTheme="minorHAnsi" w:cstheme="minorHAnsi"/>
        </w:rPr>
        <w:t>Versionado interno</w:t>
      </w:r>
      <w:r w:rsidR="00F4050F" w:rsidRPr="005D5273">
        <w:rPr>
          <w:rFonts w:asciiTheme="minorHAnsi" w:hAnsiTheme="minorHAnsi" w:cstheme="minorHAnsi"/>
        </w:rPr>
        <w:t>”</w:t>
      </w:r>
      <w:r w:rsidR="00CE0B64" w:rsidRPr="005D5273">
        <w:rPr>
          <w:rFonts w:asciiTheme="minorHAnsi" w:hAnsiTheme="minorHAnsi" w:cstheme="minorHAnsi"/>
        </w:rPr>
        <w:t xml:space="preserve">) </w:t>
      </w:r>
      <w:r w:rsidR="00C11478" w:rsidRPr="005D5273">
        <w:rPr>
          <w:rFonts w:asciiTheme="minorHAnsi" w:hAnsiTheme="minorHAnsi" w:cstheme="minorHAnsi"/>
        </w:rPr>
        <w:t>del SG.</w:t>
      </w:r>
    </w:p>
    <w:p w14:paraId="1AE848E5" w14:textId="3D3CC3C6" w:rsidR="00844054" w:rsidRDefault="00903CF1" w:rsidP="004B56D8">
      <w:pPr>
        <w:pStyle w:val="Ttulo1"/>
        <w:spacing w:after="120"/>
        <w:ind w:left="431" w:hanging="431"/>
        <w:rPr>
          <w:rFonts w:asciiTheme="minorHAnsi" w:hAnsiTheme="minorHAnsi" w:cstheme="minorHAnsi"/>
          <w:caps w:val="0"/>
          <w:color w:val="000000"/>
          <w:sz w:val="22"/>
          <w:szCs w:val="22"/>
        </w:rPr>
      </w:pPr>
      <w:bookmarkStart w:id="121" w:name="_DOCUMENTOS_ANEXOS"/>
      <w:bookmarkStart w:id="122" w:name="ANEXOS"/>
      <w:bookmarkStart w:id="123" w:name="_Toc216965097"/>
      <w:bookmarkEnd w:id="121"/>
      <w:r w:rsidRPr="005D5273">
        <w:rPr>
          <w:rFonts w:asciiTheme="minorHAnsi" w:hAnsiTheme="minorHAnsi" w:cstheme="minorHAnsi"/>
          <w:caps w:val="0"/>
          <w:color w:val="000000"/>
          <w:sz w:val="22"/>
          <w:szCs w:val="22"/>
        </w:rPr>
        <w:t>DOCUMENTOS ANEXOS</w:t>
      </w:r>
      <w:bookmarkEnd w:id="122"/>
      <w:bookmarkEnd w:id="123"/>
    </w:p>
    <w:p w14:paraId="2DFCDE18" w14:textId="124A3414" w:rsidR="00453181" w:rsidRPr="00453181" w:rsidRDefault="00453181" w:rsidP="00453181">
      <w:r w:rsidRPr="00453181">
        <w:t xml:space="preserve">se adjuntan a continuación los </w:t>
      </w:r>
      <w:r>
        <w:t>anexos</w:t>
      </w:r>
      <w:r w:rsidRPr="00453181">
        <w:t xml:space="preserve"> citados dentro del procedimiento</w:t>
      </w:r>
    </w:p>
    <w:tbl>
      <w:tblPr>
        <w:tblStyle w:val="Tablaconcuadrcula"/>
        <w:tblW w:w="0" w:type="auto"/>
        <w:tblLayout w:type="fixed"/>
        <w:tblLook w:val="04A0" w:firstRow="1" w:lastRow="0" w:firstColumn="1" w:lastColumn="0" w:noHBand="0" w:noVBand="1"/>
      </w:tblPr>
      <w:tblGrid>
        <w:gridCol w:w="5524"/>
        <w:gridCol w:w="4104"/>
      </w:tblGrid>
      <w:tr w:rsidR="00844054" w:rsidRPr="004149CB" w14:paraId="6B4F1E25" w14:textId="77777777" w:rsidTr="00D47A1F">
        <w:trPr>
          <w:trHeight w:val="701"/>
        </w:trPr>
        <w:tc>
          <w:tcPr>
            <w:tcW w:w="5524" w:type="dxa"/>
            <w:vAlign w:val="center"/>
          </w:tcPr>
          <w:p w14:paraId="63A15872" w14:textId="48E9ED75" w:rsidR="00844054" w:rsidRPr="005D5273" w:rsidRDefault="00844054" w:rsidP="00D47A1F">
            <w:pPr>
              <w:spacing w:after="0"/>
              <w:jc w:val="left"/>
              <w:rPr>
                <w:rFonts w:asciiTheme="minorHAnsi" w:hAnsiTheme="minorHAnsi" w:cstheme="minorHAnsi"/>
              </w:rPr>
            </w:pPr>
            <w:r w:rsidRPr="005D5273">
              <w:rPr>
                <w:rFonts w:asciiTheme="minorHAnsi" w:hAnsiTheme="minorHAnsi" w:cstheme="minorHAnsi"/>
                <w:b/>
                <w:bCs/>
                <w:iCs/>
              </w:rPr>
              <w:t>Flujograma de trabajo:</w:t>
            </w:r>
            <w:r w:rsidR="00FC667E" w:rsidRPr="005D5273">
              <w:rPr>
                <w:rFonts w:asciiTheme="minorHAnsi" w:hAnsiTheme="minorHAnsi" w:cstheme="minorHAnsi"/>
                <w:b/>
                <w:bCs/>
                <w:iCs/>
              </w:rPr>
              <w:t xml:space="preserve"> General - Avance</w:t>
            </w:r>
          </w:p>
        </w:tc>
        <w:tc>
          <w:tcPr>
            <w:tcW w:w="4104" w:type="dxa"/>
            <w:vAlign w:val="center"/>
          </w:tcPr>
          <w:p w14:paraId="3FCB0A18" w14:textId="1B5A6B96" w:rsidR="00453181" w:rsidRPr="005D5273" w:rsidRDefault="00D47A1F" w:rsidP="00D47A1F">
            <w:pPr>
              <w:spacing w:after="0"/>
              <w:jc w:val="center"/>
              <w:rPr>
                <w:rFonts w:asciiTheme="minorHAnsi" w:hAnsiTheme="minorHAnsi" w:cstheme="minorHAnsi"/>
                <w:lang w:val="en-US"/>
              </w:rPr>
            </w:pPr>
            <w:r>
              <w:rPr>
                <w:rFonts w:asciiTheme="minorHAnsi" w:hAnsiTheme="minorHAnsi" w:cstheme="minorHAnsi"/>
                <w:lang w:val="en-US"/>
              </w:rPr>
              <w:object w:dxaOrig="1520" w:dyaOrig="985" w14:anchorId="3381C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pt" o:ole="">
                  <v:imagedata r:id="rId18" o:title=""/>
                </v:shape>
                <o:OLEObject Type="Embed" ProgID="Acrobat.Document.DC" ShapeID="_x0000_i1025" DrawAspect="Icon" ObjectID="_1834208469" r:id="rId19"/>
              </w:object>
            </w:r>
          </w:p>
        </w:tc>
      </w:tr>
      <w:tr w:rsidR="00844054" w:rsidRPr="005D5273" w14:paraId="02D33418" w14:textId="77777777" w:rsidTr="008119AF">
        <w:trPr>
          <w:trHeight w:val="273"/>
        </w:trPr>
        <w:tc>
          <w:tcPr>
            <w:tcW w:w="5524" w:type="dxa"/>
            <w:vAlign w:val="center"/>
          </w:tcPr>
          <w:p w14:paraId="55447311" w14:textId="2D8C0860" w:rsidR="00844054" w:rsidRPr="005D5273" w:rsidRDefault="00FC667E" w:rsidP="00D47A1F">
            <w:pPr>
              <w:spacing w:after="0"/>
              <w:jc w:val="left"/>
              <w:rPr>
                <w:rFonts w:asciiTheme="minorHAnsi" w:hAnsiTheme="minorHAnsi" w:cstheme="minorHAnsi"/>
              </w:rPr>
            </w:pPr>
            <w:r w:rsidRPr="005D5273">
              <w:rPr>
                <w:rFonts w:asciiTheme="minorHAnsi" w:hAnsiTheme="minorHAnsi" w:cstheme="minorHAnsi"/>
                <w:b/>
                <w:bCs/>
                <w:iCs/>
              </w:rPr>
              <w:t>Flujograma de trabajo: Civil y Estructuras</w:t>
            </w:r>
          </w:p>
        </w:tc>
        <w:tc>
          <w:tcPr>
            <w:tcW w:w="4104" w:type="dxa"/>
            <w:vAlign w:val="center"/>
          </w:tcPr>
          <w:p w14:paraId="3DFF364E" w14:textId="77BF7816" w:rsidR="00844054" w:rsidRPr="005D5273" w:rsidRDefault="00D47A1F" w:rsidP="00D47A1F">
            <w:pPr>
              <w:spacing w:after="0"/>
              <w:jc w:val="center"/>
              <w:rPr>
                <w:rFonts w:asciiTheme="minorHAnsi" w:hAnsiTheme="minorHAnsi" w:cstheme="minorHAnsi"/>
              </w:rPr>
            </w:pPr>
            <w:r>
              <w:rPr>
                <w:rFonts w:asciiTheme="minorHAnsi" w:hAnsiTheme="minorHAnsi" w:cstheme="minorHAnsi"/>
              </w:rPr>
              <w:object w:dxaOrig="1520" w:dyaOrig="985" w14:anchorId="4086E9F5">
                <v:shape id="_x0000_i1026" type="#_x0000_t75" style="width:61.5pt;height:39.5pt" o:ole="">
                  <v:imagedata r:id="rId20" o:title=""/>
                </v:shape>
                <o:OLEObject Type="Embed" ProgID="Acrobat.Document.DC" ShapeID="_x0000_i1026" DrawAspect="Icon" ObjectID="_1834208470" r:id="rId21"/>
              </w:object>
            </w:r>
          </w:p>
        </w:tc>
      </w:tr>
      <w:tr w:rsidR="00844054" w:rsidRPr="004149CB" w14:paraId="212D13CD" w14:textId="77777777" w:rsidTr="008119AF">
        <w:tc>
          <w:tcPr>
            <w:tcW w:w="5524" w:type="dxa"/>
            <w:vAlign w:val="center"/>
          </w:tcPr>
          <w:p w14:paraId="7B822374" w14:textId="78203592" w:rsidR="00844054" w:rsidRPr="005D5273" w:rsidRDefault="00FC667E" w:rsidP="00D47A1F">
            <w:pPr>
              <w:spacing w:after="0"/>
              <w:jc w:val="left"/>
              <w:rPr>
                <w:rFonts w:asciiTheme="minorHAnsi" w:hAnsiTheme="minorHAnsi" w:cstheme="minorHAnsi"/>
              </w:rPr>
            </w:pPr>
            <w:r w:rsidRPr="005D5273">
              <w:rPr>
                <w:rFonts w:asciiTheme="minorHAnsi" w:hAnsiTheme="minorHAnsi" w:cstheme="minorHAnsi"/>
                <w:b/>
                <w:bCs/>
                <w:iCs/>
              </w:rPr>
              <w:t>Flujograma de trabajo: Piping (Cañerías)</w:t>
            </w:r>
          </w:p>
        </w:tc>
        <w:tc>
          <w:tcPr>
            <w:tcW w:w="4104" w:type="dxa"/>
            <w:vAlign w:val="center"/>
          </w:tcPr>
          <w:p w14:paraId="4A9715D3" w14:textId="762BFDC7" w:rsidR="00844054" w:rsidRPr="005D5273" w:rsidRDefault="00D47A1F" w:rsidP="00D47A1F">
            <w:pPr>
              <w:spacing w:after="0"/>
              <w:jc w:val="center"/>
              <w:rPr>
                <w:rFonts w:asciiTheme="minorHAnsi" w:hAnsiTheme="minorHAnsi" w:cstheme="minorHAnsi"/>
                <w:lang w:val="en-US"/>
              </w:rPr>
            </w:pPr>
            <w:r>
              <w:rPr>
                <w:rFonts w:asciiTheme="minorHAnsi" w:hAnsiTheme="minorHAnsi" w:cstheme="minorHAnsi"/>
                <w:lang w:val="en-US"/>
              </w:rPr>
              <w:object w:dxaOrig="1520" w:dyaOrig="985" w14:anchorId="267E9EBD">
                <v:shape id="_x0000_i1027" type="#_x0000_t75" style="width:63pt;height:41pt" o:ole="">
                  <v:imagedata r:id="rId22" o:title=""/>
                </v:shape>
                <o:OLEObject Type="Embed" ProgID="Acrobat.Document.DC" ShapeID="_x0000_i1027" DrawAspect="Icon" ObjectID="_1834208471" r:id="rId23"/>
              </w:object>
            </w:r>
          </w:p>
        </w:tc>
      </w:tr>
      <w:tr w:rsidR="00844054" w:rsidRPr="005D5273" w14:paraId="282B5BA7" w14:textId="77777777" w:rsidTr="008119AF">
        <w:tc>
          <w:tcPr>
            <w:tcW w:w="5524" w:type="dxa"/>
            <w:vAlign w:val="center"/>
          </w:tcPr>
          <w:p w14:paraId="595D5246" w14:textId="20CA1C9C" w:rsidR="00844054" w:rsidRPr="005D5273" w:rsidRDefault="00FC667E" w:rsidP="00D47A1F">
            <w:pPr>
              <w:spacing w:after="0"/>
              <w:jc w:val="left"/>
              <w:rPr>
                <w:rFonts w:asciiTheme="minorHAnsi" w:hAnsiTheme="minorHAnsi" w:cstheme="minorHAnsi"/>
              </w:rPr>
            </w:pPr>
            <w:r w:rsidRPr="005D5273">
              <w:rPr>
                <w:rFonts w:asciiTheme="minorHAnsi" w:hAnsiTheme="minorHAnsi" w:cstheme="minorHAnsi"/>
                <w:b/>
                <w:bCs/>
                <w:iCs/>
              </w:rPr>
              <w:t>Flujograma de trabajo: Equipos Mecánicos</w:t>
            </w:r>
          </w:p>
        </w:tc>
        <w:tc>
          <w:tcPr>
            <w:tcW w:w="4104" w:type="dxa"/>
            <w:vAlign w:val="center"/>
          </w:tcPr>
          <w:p w14:paraId="6C2A271C" w14:textId="7F25C68D" w:rsidR="00844054" w:rsidRPr="005D5273" w:rsidRDefault="00D47A1F" w:rsidP="00D47A1F">
            <w:pPr>
              <w:spacing w:after="0"/>
              <w:jc w:val="center"/>
              <w:rPr>
                <w:rFonts w:asciiTheme="minorHAnsi" w:hAnsiTheme="minorHAnsi" w:cstheme="minorHAnsi"/>
              </w:rPr>
            </w:pPr>
            <w:r>
              <w:rPr>
                <w:rFonts w:asciiTheme="minorHAnsi" w:hAnsiTheme="minorHAnsi" w:cstheme="minorHAnsi"/>
              </w:rPr>
              <w:object w:dxaOrig="1520" w:dyaOrig="985" w14:anchorId="7654B5D2">
                <v:shape id="_x0000_i1028" type="#_x0000_t75" style="width:65pt;height:42.5pt" o:ole="">
                  <v:imagedata r:id="rId24" o:title=""/>
                </v:shape>
                <o:OLEObject Type="Embed" ProgID="Acrobat.Document.DC" ShapeID="_x0000_i1028" DrawAspect="Icon" ObjectID="_1834208472" r:id="rId25"/>
              </w:object>
            </w:r>
          </w:p>
        </w:tc>
      </w:tr>
      <w:tr w:rsidR="00844054" w:rsidRPr="005D5273" w14:paraId="2A3DD9D0" w14:textId="77777777" w:rsidTr="008119AF">
        <w:tc>
          <w:tcPr>
            <w:tcW w:w="5524" w:type="dxa"/>
            <w:vAlign w:val="center"/>
          </w:tcPr>
          <w:p w14:paraId="2267E086" w14:textId="0D488DA8" w:rsidR="00844054" w:rsidRPr="005D5273" w:rsidRDefault="00FC667E" w:rsidP="00D47A1F">
            <w:pPr>
              <w:spacing w:after="0"/>
              <w:jc w:val="left"/>
              <w:rPr>
                <w:rFonts w:asciiTheme="minorHAnsi" w:hAnsiTheme="minorHAnsi" w:cstheme="minorHAnsi"/>
              </w:rPr>
            </w:pPr>
            <w:r w:rsidRPr="005D5273">
              <w:rPr>
                <w:rFonts w:asciiTheme="minorHAnsi" w:hAnsiTheme="minorHAnsi" w:cstheme="minorHAnsi"/>
                <w:b/>
                <w:bCs/>
                <w:iCs/>
              </w:rPr>
              <w:t>Flujograma de trabajo: Electricidad</w:t>
            </w:r>
          </w:p>
        </w:tc>
        <w:tc>
          <w:tcPr>
            <w:tcW w:w="4104" w:type="dxa"/>
            <w:vAlign w:val="center"/>
          </w:tcPr>
          <w:p w14:paraId="061D39C4" w14:textId="57E54310" w:rsidR="00844054" w:rsidRPr="00453181" w:rsidRDefault="00D47A1F" w:rsidP="00D47A1F">
            <w:pPr>
              <w:spacing w:after="0"/>
              <w:jc w:val="center"/>
              <w:rPr>
                <w:rFonts w:asciiTheme="minorHAnsi" w:hAnsiTheme="minorHAnsi" w:cstheme="minorHAnsi"/>
              </w:rPr>
            </w:pPr>
            <w:r>
              <w:rPr>
                <w:rFonts w:asciiTheme="minorHAnsi" w:hAnsiTheme="minorHAnsi" w:cstheme="minorHAnsi"/>
              </w:rPr>
              <w:object w:dxaOrig="1520" w:dyaOrig="985" w14:anchorId="33BA8F09">
                <v:shape id="_x0000_i1029" type="#_x0000_t75" style="width:64.5pt;height:42pt" o:ole="">
                  <v:imagedata r:id="rId26" o:title=""/>
                </v:shape>
                <o:OLEObject Type="Embed" ProgID="Acrobat.Document.DC" ShapeID="_x0000_i1029" DrawAspect="Icon" ObjectID="_1834208473" r:id="rId27"/>
              </w:object>
            </w:r>
          </w:p>
        </w:tc>
      </w:tr>
      <w:tr w:rsidR="00844054" w:rsidRPr="005D5273" w14:paraId="47EFE311" w14:textId="77777777" w:rsidTr="008119AF">
        <w:tc>
          <w:tcPr>
            <w:tcW w:w="5524" w:type="dxa"/>
            <w:vAlign w:val="center"/>
          </w:tcPr>
          <w:p w14:paraId="21D9D097" w14:textId="6BF1D13F" w:rsidR="00844054" w:rsidRPr="005D5273" w:rsidRDefault="00FC667E" w:rsidP="00D47A1F">
            <w:pPr>
              <w:spacing w:after="0"/>
              <w:jc w:val="left"/>
              <w:rPr>
                <w:rFonts w:asciiTheme="minorHAnsi" w:hAnsiTheme="minorHAnsi" w:cstheme="minorHAnsi"/>
              </w:rPr>
            </w:pPr>
            <w:r w:rsidRPr="005D5273">
              <w:rPr>
                <w:rFonts w:asciiTheme="minorHAnsi" w:hAnsiTheme="minorHAnsi" w:cstheme="minorHAnsi"/>
                <w:b/>
                <w:bCs/>
                <w:iCs/>
              </w:rPr>
              <w:t>Flujograma de trabajo: Instrumentos</w:t>
            </w:r>
          </w:p>
        </w:tc>
        <w:tc>
          <w:tcPr>
            <w:tcW w:w="4104" w:type="dxa"/>
            <w:vAlign w:val="center"/>
          </w:tcPr>
          <w:p w14:paraId="3C23E408" w14:textId="745483EB" w:rsidR="00844054" w:rsidRPr="005D5273" w:rsidRDefault="00D47A1F" w:rsidP="00D47A1F">
            <w:pPr>
              <w:spacing w:after="0"/>
              <w:jc w:val="center"/>
              <w:rPr>
                <w:rFonts w:asciiTheme="minorHAnsi" w:hAnsiTheme="minorHAnsi" w:cstheme="minorHAnsi"/>
              </w:rPr>
            </w:pPr>
            <w:r>
              <w:rPr>
                <w:rFonts w:asciiTheme="minorHAnsi" w:hAnsiTheme="minorHAnsi" w:cstheme="minorHAnsi"/>
              </w:rPr>
              <w:object w:dxaOrig="1520" w:dyaOrig="985" w14:anchorId="7A62FD28">
                <v:shape id="_x0000_i1030" type="#_x0000_t75" style="width:68.5pt;height:45pt" o:ole="">
                  <v:imagedata r:id="rId28" o:title=""/>
                </v:shape>
                <o:OLEObject Type="Embed" ProgID="Acrobat.Document.DC" ShapeID="_x0000_i1030" DrawAspect="Icon" ObjectID="_1834208474" r:id="rId29"/>
              </w:object>
            </w:r>
          </w:p>
        </w:tc>
      </w:tr>
      <w:tr w:rsidR="00844054" w:rsidRPr="005D5273" w14:paraId="6784241C" w14:textId="77777777" w:rsidTr="008119AF">
        <w:tc>
          <w:tcPr>
            <w:tcW w:w="5524" w:type="dxa"/>
            <w:vAlign w:val="center"/>
          </w:tcPr>
          <w:p w14:paraId="5E474BAF" w14:textId="28E839D9" w:rsidR="00844054" w:rsidRPr="005D5273" w:rsidRDefault="00844054" w:rsidP="00D47A1F">
            <w:pPr>
              <w:spacing w:after="0"/>
              <w:jc w:val="left"/>
              <w:rPr>
                <w:rFonts w:asciiTheme="minorHAnsi" w:hAnsiTheme="minorHAnsi" w:cstheme="minorHAnsi"/>
              </w:rPr>
            </w:pPr>
            <w:bookmarkStart w:id="124" w:name="PEM3D"/>
            <w:r w:rsidRPr="005D5273">
              <w:rPr>
                <w:rFonts w:asciiTheme="minorHAnsi" w:hAnsiTheme="minorHAnsi" w:cstheme="minorHAnsi"/>
                <w:b/>
                <w:bCs/>
                <w:iCs/>
              </w:rPr>
              <w:t>Plantilla de “Plan de Ejecución del Modelo 3D”</w:t>
            </w:r>
            <w:bookmarkEnd w:id="124"/>
          </w:p>
        </w:tc>
        <w:bookmarkStart w:id="125" w:name="_MON_1827479681"/>
        <w:bookmarkEnd w:id="125"/>
        <w:tc>
          <w:tcPr>
            <w:tcW w:w="4104" w:type="dxa"/>
            <w:vAlign w:val="center"/>
          </w:tcPr>
          <w:p w14:paraId="702F740E" w14:textId="66E5ACB7" w:rsidR="00844054" w:rsidRPr="008119AF" w:rsidRDefault="008119AF" w:rsidP="00D47A1F">
            <w:pPr>
              <w:spacing w:after="0"/>
              <w:jc w:val="center"/>
              <w:rPr>
                <w:rFonts w:asciiTheme="minorHAnsi" w:hAnsiTheme="minorHAnsi" w:cstheme="minorHAnsi"/>
                <w:iCs/>
              </w:rPr>
            </w:pPr>
            <w:r>
              <w:rPr>
                <w:rFonts w:asciiTheme="minorHAnsi" w:hAnsiTheme="minorHAnsi" w:cstheme="minorHAnsi"/>
                <w:iCs/>
              </w:rPr>
              <w:object w:dxaOrig="1520" w:dyaOrig="985" w14:anchorId="141FE158">
                <v:shape id="_x0000_i1031" type="#_x0000_t75" style="width:76pt;height:49.5pt" o:ole="">
                  <v:imagedata r:id="rId30" o:title=""/>
                </v:shape>
                <o:OLEObject Type="Embed" ProgID="Word.Document.12" ShapeID="_x0000_i1031" DrawAspect="Icon" ObjectID="_1834208475" r:id="rId31">
                  <o:FieldCodes>\s</o:FieldCodes>
                </o:OLEObject>
              </w:object>
            </w:r>
          </w:p>
        </w:tc>
      </w:tr>
      <w:tr w:rsidR="007559C6" w:rsidRPr="005D5273" w14:paraId="14D43EF5" w14:textId="77777777" w:rsidTr="008119AF">
        <w:tc>
          <w:tcPr>
            <w:tcW w:w="5524" w:type="dxa"/>
            <w:vAlign w:val="center"/>
          </w:tcPr>
          <w:p w14:paraId="4B136227" w14:textId="189A242B" w:rsidR="007559C6" w:rsidRPr="005D5273" w:rsidRDefault="007559C6" w:rsidP="00D47A1F">
            <w:pPr>
              <w:spacing w:after="0"/>
              <w:jc w:val="left"/>
              <w:rPr>
                <w:rFonts w:asciiTheme="minorHAnsi" w:hAnsiTheme="minorHAnsi" w:cstheme="minorHAnsi"/>
                <w:b/>
                <w:bCs/>
              </w:rPr>
            </w:pPr>
            <w:r w:rsidRPr="005D5273">
              <w:rPr>
                <w:rFonts w:asciiTheme="minorHAnsi" w:hAnsiTheme="minorHAnsi" w:cstheme="minorHAnsi"/>
                <w:b/>
                <w:bCs/>
                <w:iCs/>
              </w:rPr>
              <w:lastRenderedPageBreak/>
              <w:t>Plantilla específica para Disciplinas de “Plan de Ejecución del Modelo 3D</w:t>
            </w:r>
            <w:r w:rsidR="008119AF">
              <w:rPr>
                <w:rFonts w:asciiTheme="minorHAnsi" w:hAnsiTheme="minorHAnsi" w:cstheme="minorHAnsi"/>
                <w:b/>
                <w:bCs/>
                <w:iCs/>
              </w:rPr>
              <w:t xml:space="preserve"> de DISCIPLINA</w:t>
            </w:r>
            <w:r w:rsidRPr="005D5273">
              <w:rPr>
                <w:rFonts w:asciiTheme="minorHAnsi" w:hAnsiTheme="minorHAnsi" w:cstheme="minorHAnsi"/>
                <w:b/>
                <w:bCs/>
                <w:iCs/>
              </w:rPr>
              <w:t>”</w:t>
            </w:r>
          </w:p>
        </w:tc>
        <w:bookmarkStart w:id="126" w:name="_MON_1827479772"/>
        <w:bookmarkEnd w:id="126"/>
        <w:tc>
          <w:tcPr>
            <w:tcW w:w="4104" w:type="dxa"/>
            <w:vAlign w:val="center"/>
          </w:tcPr>
          <w:p w14:paraId="1523ADEE" w14:textId="4B8CB625" w:rsidR="007559C6" w:rsidRPr="008119AF" w:rsidRDefault="008119AF" w:rsidP="00D47A1F">
            <w:pPr>
              <w:spacing w:after="0"/>
              <w:jc w:val="center"/>
              <w:rPr>
                <w:rFonts w:asciiTheme="minorHAnsi" w:hAnsiTheme="minorHAnsi" w:cstheme="minorHAnsi"/>
                <w:iCs/>
              </w:rPr>
            </w:pPr>
            <w:r>
              <w:rPr>
                <w:rFonts w:asciiTheme="minorHAnsi" w:hAnsiTheme="minorHAnsi" w:cstheme="minorHAnsi"/>
                <w:b/>
                <w:bCs/>
                <w:iCs/>
              </w:rPr>
              <w:object w:dxaOrig="1520" w:dyaOrig="985" w14:anchorId="703483CD">
                <v:shape id="_x0000_i1032" type="#_x0000_t75" style="width:76pt;height:49.5pt" o:ole="">
                  <v:imagedata r:id="rId32" o:title=""/>
                </v:shape>
                <o:OLEObject Type="Embed" ProgID="Word.Document.12" ShapeID="_x0000_i1032" DrawAspect="Icon" ObjectID="_1834208476" r:id="rId33">
                  <o:FieldCodes>\s</o:FieldCodes>
                </o:OLEObject>
              </w:object>
            </w:r>
          </w:p>
        </w:tc>
      </w:tr>
      <w:tr w:rsidR="00E81A83" w:rsidRPr="005D5273" w14:paraId="1A4A3F49" w14:textId="77777777" w:rsidTr="008119AF">
        <w:tc>
          <w:tcPr>
            <w:tcW w:w="5524" w:type="dxa"/>
            <w:vAlign w:val="center"/>
          </w:tcPr>
          <w:p w14:paraId="10E19D0E" w14:textId="2A43C34D" w:rsidR="00E81A83" w:rsidRPr="005D5273" w:rsidRDefault="00E81A83" w:rsidP="00D47A1F">
            <w:pPr>
              <w:spacing w:after="0"/>
              <w:rPr>
                <w:rFonts w:asciiTheme="minorHAnsi" w:hAnsiTheme="minorHAnsi" w:cstheme="minorHAnsi"/>
                <w:b/>
                <w:bCs/>
              </w:rPr>
            </w:pPr>
            <w:bookmarkStart w:id="127" w:name="ANEXO_Nomenclatura"/>
            <w:r w:rsidRPr="005D5273">
              <w:rPr>
                <w:rFonts w:asciiTheme="minorHAnsi" w:hAnsiTheme="minorHAnsi" w:cstheme="minorHAnsi"/>
                <w:b/>
                <w:bCs/>
              </w:rPr>
              <w:t>ANEXO - “</w:t>
            </w:r>
            <w:r w:rsidRPr="005D5273">
              <w:rPr>
                <w:rFonts w:asciiTheme="minorHAnsi" w:eastAsia="Times New Roman" w:hAnsiTheme="minorHAnsi" w:cstheme="minorHAnsi"/>
                <w:b/>
                <w:bCs/>
              </w:rPr>
              <w:t>Nomenclatura de archivos del Modelo 3D</w:t>
            </w:r>
            <w:r w:rsidRPr="005D5273">
              <w:rPr>
                <w:rFonts w:asciiTheme="minorHAnsi" w:hAnsiTheme="minorHAnsi" w:cstheme="minorHAnsi"/>
                <w:b/>
                <w:bCs/>
              </w:rPr>
              <w:t>”</w:t>
            </w:r>
            <w:bookmarkEnd w:id="127"/>
          </w:p>
        </w:tc>
        <w:tc>
          <w:tcPr>
            <w:tcW w:w="4104" w:type="dxa"/>
            <w:vAlign w:val="center"/>
          </w:tcPr>
          <w:p w14:paraId="3A52EC91" w14:textId="17ACBF93" w:rsidR="004D09CE" w:rsidRPr="005D5273" w:rsidRDefault="00D47A1F" w:rsidP="00D47A1F">
            <w:pPr>
              <w:spacing w:after="0"/>
              <w:jc w:val="center"/>
              <w:rPr>
                <w:rFonts w:asciiTheme="minorHAnsi" w:hAnsiTheme="minorHAnsi" w:cstheme="minorHAnsi"/>
                <w:iCs/>
              </w:rPr>
            </w:pPr>
            <w:r>
              <w:rPr>
                <w:rFonts w:asciiTheme="minorHAnsi" w:hAnsiTheme="minorHAnsi" w:cstheme="minorHAnsi"/>
                <w:iCs/>
              </w:rPr>
              <w:object w:dxaOrig="1520" w:dyaOrig="985" w14:anchorId="427A5928">
                <v:shape id="_x0000_i1033" type="#_x0000_t75" style="width:69pt;height:45pt" o:ole="">
                  <v:imagedata r:id="rId34" o:title=""/>
                </v:shape>
                <o:OLEObject Type="Embed" ProgID="Acrobat.Document.DC" ShapeID="_x0000_i1033" DrawAspect="Icon" ObjectID="_1834208477" r:id="rId35"/>
              </w:object>
            </w:r>
          </w:p>
        </w:tc>
      </w:tr>
      <w:tr w:rsidR="00E81A83" w:rsidRPr="005D5273" w14:paraId="4117B6C8" w14:textId="77777777" w:rsidTr="008119AF">
        <w:tc>
          <w:tcPr>
            <w:tcW w:w="5524" w:type="dxa"/>
            <w:vAlign w:val="center"/>
          </w:tcPr>
          <w:p w14:paraId="3BFF4B27" w14:textId="04A831E6" w:rsidR="00E81A83" w:rsidRPr="005D5273" w:rsidRDefault="00E81A83" w:rsidP="00D47A1F">
            <w:pPr>
              <w:spacing w:after="0"/>
              <w:rPr>
                <w:rFonts w:asciiTheme="minorHAnsi" w:hAnsiTheme="minorHAnsi" w:cstheme="minorHAnsi"/>
                <w:b/>
                <w:bCs/>
              </w:rPr>
            </w:pPr>
            <w:bookmarkStart w:id="128" w:name="ANEXO_ColorCode"/>
            <w:r w:rsidRPr="005D5273">
              <w:rPr>
                <w:rFonts w:asciiTheme="minorHAnsi" w:hAnsiTheme="minorHAnsi" w:cstheme="minorHAnsi"/>
                <w:b/>
                <w:bCs/>
              </w:rPr>
              <w:t>ANEXO - “</w:t>
            </w:r>
            <w:r w:rsidR="00F106ED" w:rsidRPr="005D5273">
              <w:rPr>
                <w:rFonts w:asciiTheme="minorHAnsi" w:eastAsia="Times New Roman" w:hAnsiTheme="minorHAnsi" w:cstheme="minorHAnsi"/>
                <w:b/>
                <w:bCs/>
              </w:rPr>
              <w:t>Codificación de colores</w:t>
            </w:r>
            <w:r w:rsidRPr="005D5273">
              <w:rPr>
                <w:rFonts w:asciiTheme="minorHAnsi" w:eastAsia="Times New Roman" w:hAnsiTheme="minorHAnsi" w:cstheme="minorHAnsi"/>
                <w:b/>
                <w:bCs/>
              </w:rPr>
              <w:t xml:space="preserve"> de Modelo</w:t>
            </w:r>
            <w:r w:rsidR="004E50B4" w:rsidRPr="005D5273">
              <w:rPr>
                <w:rFonts w:asciiTheme="minorHAnsi" w:eastAsia="Times New Roman" w:hAnsiTheme="minorHAnsi" w:cstheme="minorHAnsi"/>
                <w:b/>
                <w:bCs/>
              </w:rPr>
              <w:t>s</w:t>
            </w:r>
            <w:r w:rsidRPr="005D5273">
              <w:rPr>
                <w:rFonts w:asciiTheme="minorHAnsi" w:eastAsia="Times New Roman" w:hAnsiTheme="minorHAnsi" w:cstheme="minorHAnsi"/>
                <w:b/>
                <w:bCs/>
              </w:rPr>
              <w:t xml:space="preserve"> 3D</w:t>
            </w:r>
            <w:r w:rsidRPr="005D5273">
              <w:rPr>
                <w:rFonts w:asciiTheme="minorHAnsi" w:hAnsiTheme="minorHAnsi" w:cstheme="minorHAnsi"/>
                <w:b/>
                <w:bCs/>
              </w:rPr>
              <w:t>”</w:t>
            </w:r>
            <w:bookmarkEnd w:id="128"/>
          </w:p>
        </w:tc>
        <w:tc>
          <w:tcPr>
            <w:tcW w:w="4104" w:type="dxa"/>
            <w:vAlign w:val="center"/>
          </w:tcPr>
          <w:p w14:paraId="4BF2EA6A" w14:textId="409CA06F" w:rsidR="00E81A83" w:rsidRPr="00336F2C" w:rsidRDefault="00D47A1F" w:rsidP="00D47A1F">
            <w:pPr>
              <w:spacing w:after="0"/>
              <w:jc w:val="center"/>
              <w:rPr>
                <w:rFonts w:asciiTheme="minorHAnsi" w:hAnsiTheme="minorHAnsi" w:cstheme="minorHAnsi"/>
                <w:iCs/>
              </w:rPr>
            </w:pPr>
            <w:r>
              <w:rPr>
                <w:rFonts w:asciiTheme="minorHAnsi" w:hAnsiTheme="minorHAnsi" w:cstheme="minorHAnsi"/>
                <w:iCs/>
              </w:rPr>
              <w:object w:dxaOrig="1520" w:dyaOrig="985" w14:anchorId="44B46B2A">
                <v:shape id="_x0000_i1034" type="#_x0000_t75" style="width:68.5pt;height:45pt" o:ole="">
                  <v:imagedata r:id="rId36" o:title=""/>
                </v:shape>
                <o:OLEObject Type="Embed" ProgID="Acrobat.Document.DC" ShapeID="_x0000_i1034" DrawAspect="Icon" ObjectID="_1834208478" r:id="rId37"/>
              </w:object>
            </w:r>
          </w:p>
        </w:tc>
      </w:tr>
      <w:tr w:rsidR="00844054" w:rsidRPr="005D5273" w14:paraId="42801151" w14:textId="77777777" w:rsidTr="008119AF">
        <w:tc>
          <w:tcPr>
            <w:tcW w:w="5524" w:type="dxa"/>
            <w:vAlign w:val="center"/>
          </w:tcPr>
          <w:p w14:paraId="41BF63CF" w14:textId="6FB7E0D9" w:rsidR="00844054" w:rsidRPr="005D5273" w:rsidRDefault="00844054" w:rsidP="00D47A1F">
            <w:pPr>
              <w:spacing w:after="0"/>
              <w:jc w:val="left"/>
              <w:rPr>
                <w:rFonts w:asciiTheme="minorHAnsi" w:hAnsiTheme="minorHAnsi" w:cstheme="minorHAnsi"/>
              </w:rPr>
            </w:pPr>
            <w:bookmarkStart w:id="129" w:name="ReunionDRV"/>
            <w:r w:rsidRPr="005D5273">
              <w:rPr>
                <w:rFonts w:asciiTheme="minorHAnsi" w:hAnsiTheme="minorHAnsi" w:cstheme="minorHAnsi"/>
                <w:b/>
                <w:bCs/>
                <w:iCs/>
              </w:rPr>
              <w:t xml:space="preserve">Reuniones de </w:t>
            </w:r>
            <w:r w:rsidR="00EF15A0">
              <w:rPr>
                <w:rFonts w:asciiTheme="minorHAnsi" w:hAnsiTheme="minorHAnsi" w:cstheme="minorHAnsi"/>
                <w:b/>
                <w:bCs/>
                <w:iCs/>
              </w:rPr>
              <w:t xml:space="preserve">3D </w:t>
            </w:r>
            <w:proofErr w:type="spellStart"/>
            <w:r w:rsidRPr="005D5273">
              <w:rPr>
                <w:rFonts w:asciiTheme="minorHAnsi" w:hAnsiTheme="minorHAnsi" w:cstheme="minorHAnsi"/>
                <w:b/>
                <w:bCs/>
                <w:iCs/>
              </w:rPr>
              <w:t>Design</w:t>
            </w:r>
            <w:proofErr w:type="spellEnd"/>
            <w:r w:rsidRPr="005D5273">
              <w:rPr>
                <w:rFonts w:asciiTheme="minorHAnsi" w:hAnsiTheme="minorHAnsi" w:cstheme="minorHAnsi"/>
                <w:b/>
                <w:bCs/>
                <w:iCs/>
              </w:rPr>
              <w:t xml:space="preserve"> </w:t>
            </w:r>
            <w:proofErr w:type="spellStart"/>
            <w:r w:rsidRPr="005D5273">
              <w:rPr>
                <w:rFonts w:asciiTheme="minorHAnsi" w:hAnsiTheme="minorHAnsi" w:cstheme="minorHAnsi"/>
                <w:b/>
                <w:bCs/>
                <w:iCs/>
              </w:rPr>
              <w:t>Review</w:t>
            </w:r>
            <w:bookmarkEnd w:id="129"/>
            <w:proofErr w:type="spellEnd"/>
          </w:p>
        </w:tc>
        <w:tc>
          <w:tcPr>
            <w:tcW w:w="4104" w:type="dxa"/>
            <w:vAlign w:val="center"/>
          </w:tcPr>
          <w:p w14:paraId="01565FDA" w14:textId="6443D303" w:rsidR="00083435" w:rsidRDefault="00D47A1F" w:rsidP="00D47A1F">
            <w:pPr>
              <w:spacing w:after="0"/>
              <w:jc w:val="center"/>
              <w:rPr>
                <w:rFonts w:asciiTheme="minorHAnsi" w:hAnsiTheme="minorHAnsi" w:cstheme="minorHAnsi"/>
                <w:iCs/>
              </w:rPr>
            </w:pPr>
            <w:r>
              <w:rPr>
                <w:rFonts w:asciiTheme="minorHAnsi" w:hAnsiTheme="minorHAnsi" w:cstheme="minorHAnsi"/>
                <w:iCs/>
              </w:rPr>
              <w:object w:dxaOrig="1520" w:dyaOrig="985" w14:anchorId="4CACAF29">
                <v:shape id="_x0000_i1035" type="#_x0000_t75" style="width:65.5pt;height:42.5pt" o:ole="">
                  <v:imagedata r:id="rId38" o:title=""/>
                </v:shape>
                <o:OLEObject Type="Embed" ProgID="Excel.Sheet.12" ShapeID="_x0000_i1035" DrawAspect="Icon" ObjectID="_1834208479" r:id="rId39"/>
              </w:object>
            </w:r>
          </w:p>
          <w:p w14:paraId="2664C67F" w14:textId="6DB9CD2F" w:rsidR="003F63EC" w:rsidRPr="005D5273" w:rsidRDefault="00EF15A0" w:rsidP="00D47A1F">
            <w:pPr>
              <w:spacing w:after="0"/>
              <w:jc w:val="center"/>
              <w:rPr>
                <w:rFonts w:asciiTheme="minorHAnsi" w:hAnsiTheme="minorHAnsi" w:cstheme="minorHAnsi"/>
                <w:iCs/>
              </w:rPr>
            </w:pPr>
            <w:r>
              <w:rPr>
                <w:rFonts w:asciiTheme="minorHAnsi" w:hAnsiTheme="minorHAnsi" w:cstheme="minorHAnsi"/>
                <w:iCs/>
              </w:rPr>
              <w:t>3D-</w:t>
            </w:r>
            <w:r w:rsidR="003F63EC" w:rsidRPr="005D5273">
              <w:rPr>
                <w:rFonts w:asciiTheme="minorHAnsi" w:hAnsiTheme="minorHAnsi" w:cstheme="minorHAnsi"/>
                <w:iCs/>
              </w:rPr>
              <w:t>DR_IB-30</w:t>
            </w:r>
            <w:r>
              <w:rPr>
                <w:rFonts w:asciiTheme="minorHAnsi" w:hAnsiTheme="minorHAnsi" w:cstheme="minorHAnsi"/>
                <w:iCs/>
              </w:rPr>
              <w:t>%</w:t>
            </w:r>
          </w:p>
          <w:p w14:paraId="2EEE5D95" w14:textId="27142876" w:rsidR="00EF15A0" w:rsidRPr="00EF15A0" w:rsidRDefault="00D47A1F" w:rsidP="00D47A1F">
            <w:pPr>
              <w:spacing w:after="0"/>
              <w:jc w:val="center"/>
              <w:rPr>
                <w:rFonts w:asciiTheme="minorHAnsi" w:hAnsiTheme="minorHAnsi" w:cstheme="minorHAnsi"/>
                <w:iCs/>
              </w:rPr>
            </w:pPr>
            <w:r>
              <w:rPr>
                <w:rFonts w:asciiTheme="minorHAnsi" w:hAnsiTheme="minorHAnsi" w:cstheme="minorHAnsi"/>
                <w:iCs/>
              </w:rPr>
              <w:object w:dxaOrig="1520" w:dyaOrig="985" w14:anchorId="03AC5CCE">
                <v:shape id="_x0000_i1036" type="#_x0000_t75" style="width:63.5pt;height:41.5pt" o:ole="">
                  <v:imagedata r:id="rId40" o:title=""/>
                </v:shape>
                <o:OLEObject Type="Embed" ProgID="Excel.Sheet.12" ShapeID="_x0000_i1036" DrawAspect="Icon" ObjectID="_1834208480" r:id="rId41"/>
              </w:object>
            </w:r>
          </w:p>
          <w:p w14:paraId="29F6820D" w14:textId="774A054A" w:rsidR="00EF15A0" w:rsidRPr="00EF15A0" w:rsidRDefault="00EF15A0" w:rsidP="00D47A1F">
            <w:pPr>
              <w:spacing w:after="0"/>
              <w:jc w:val="center"/>
              <w:rPr>
                <w:rFonts w:asciiTheme="minorHAnsi" w:hAnsiTheme="minorHAnsi" w:cstheme="minorHAnsi"/>
                <w:iCs/>
              </w:rPr>
            </w:pPr>
            <w:r w:rsidRPr="00EF15A0">
              <w:rPr>
                <w:rFonts w:asciiTheme="minorHAnsi" w:hAnsiTheme="minorHAnsi" w:cstheme="minorHAnsi"/>
                <w:iCs/>
              </w:rPr>
              <w:t>3D-DR_IB-60%</w:t>
            </w:r>
          </w:p>
          <w:p w14:paraId="41F40715" w14:textId="01BBACE3" w:rsidR="00844054" w:rsidRPr="00EF15A0" w:rsidRDefault="00D47A1F" w:rsidP="00D47A1F">
            <w:pPr>
              <w:spacing w:after="0"/>
              <w:jc w:val="center"/>
              <w:rPr>
                <w:rFonts w:asciiTheme="minorHAnsi" w:hAnsiTheme="minorHAnsi" w:cstheme="minorHAnsi"/>
                <w:iCs/>
              </w:rPr>
            </w:pPr>
            <w:r>
              <w:rPr>
                <w:rFonts w:asciiTheme="minorHAnsi" w:hAnsiTheme="minorHAnsi" w:cstheme="minorHAnsi"/>
                <w:iCs/>
              </w:rPr>
              <w:object w:dxaOrig="1520" w:dyaOrig="985" w14:anchorId="445E445D">
                <v:shape id="_x0000_i1037" type="#_x0000_t75" style="width:59.5pt;height:38.5pt" o:ole="">
                  <v:imagedata r:id="rId42" o:title=""/>
                </v:shape>
                <o:OLEObject Type="Embed" ProgID="Excel.Sheet.12" ShapeID="_x0000_i1037" DrawAspect="Icon" ObjectID="_1834208481" r:id="rId43"/>
              </w:object>
            </w:r>
          </w:p>
          <w:p w14:paraId="6664C255" w14:textId="763CC924" w:rsidR="00EF15A0" w:rsidRPr="00EF15A0" w:rsidRDefault="00EF15A0" w:rsidP="00D47A1F">
            <w:pPr>
              <w:spacing w:after="0"/>
              <w:jc w:val="center"/>
              <w:rPr>
                <w:rFonts w:asciiTheme="minorHAnsi" w:hAnsiTheme="minorHAnsi" w:cstheme="minorHAnsi"/>
                <w:iCs/>
              </w:rPr>
            </w:pPr>
            <w:r>
              <w:rPr>
                <w:rFonts w:asciiTheme="minorHAnsi" w:hAnsiTheme="minorHAnsi" w:cstheme="minorHAnsi"/>
                <w:iCs/>
              </w:rPr>
              <w:t>3D-</w:t>
            </w:r>
            <w:r w:rsidRPr="005D5273">
              <w:rPr>
                <w:rFonts w:asciiTheme="minorHAnsi" w:hAnsiTheme="minorHAnsi" w:cstheme="minorHAnsi"/>
                <w:iCs/>
              </w:rPr>
              <w:t>DR_IB-</w:t>
            </w:r>
            <w:r>
              <w:rPr>
                <w:rFonts w:asciiTheme="minorHAnsi" w:hAnsiTheme="minorHAnsi" w:cstheme="minorHAnsi"/>
                <w:iCs/>
              </w:rPr>
              <w:t>9</w:t>
            </w:r>
            <w:r w:rsidRPr="005D5273">
              <w:rPr>
                <w:rFonts w:asciiTheme="minorHAnsi" w:hAnsiTheme="minorHAnsi" w:cstheme="minorHAnsi"/>
                <w:iCs/>
              </w:rPr>
              <w:t>0</w:t>
            </w:r>
            <w:r>
              <w:rPr>
                <w:rFonts w:asciiTheme="minorHAnsi" w:hAnsiTheme="minorHAnsi" w:cstheme="minorHAnsi"/>
                <w:iCs/>
              </w:rPr>
              <w:t>%</w:t>
            </w:r>
          </w:p>
        </w:tc>
      </w:tr>
      <w:tr w:rsidR="00837E07" w:rsidRPr="005D5273" w14:paraId="7281F4BD" w14:textId="77777777" w:rsidTr="008119AF">
        <w:tc>
          <w:tcPr>
            <w:tcW w:w="5524" w:type="dxa"/>
            <w:vAlign w:val="center"/>
          </w:tcPr>
          <w:p w14:paraId="08C29008" w14:textId="1B0F0A35" w:rsidR="00837E07" w:rsidRPr="005D5273" w:rsidRDefault="00364B56" w:rsidP="00D47A1F">
            <w:pPr>
              <w:spacing w:after="0"/>
              <w:jc w:val="left"/>
              <w:rPr>
                <w:rFonts w:asciiTheme="minorHAnsi" w:hAnsiTheme="minorHAnsi" w:cstheme="minorHAnsi"/>
                <w:b/>
                <w:bCs/>
                <w:iCs/>
              </w:rPr>
            </w:pPr>
            <w:bookmarkStart w:id="130" w:name="AgendasDRV"/>
            <w:r w:rsidRPr="005D5273">
              <w:rPr>
                <w:rFonts w:asciiTheme="minorHAnsi" w:hAnsiTheme="minorHAnsi" w:cstheme="minorHAnsi"/>
                <w:b/>
                <w:bCs/>
                <w:iCs/>
              </w:rPr>
              <w:t xml:space="preserve">Agendas para </w:t>
            </w:r>
            <w:r w:rsidR="00EF15A0">
              <w:rPr>
                <w:rFonts w:asciiTheme="minorHAnsi" w:hAnsiTheme="minorHAnsi" w:cstheme="minorHAnsi"/>
                <w:b/>
                <w:bCs/>
                <w:iCs/>
              </w:rPr>
              <w:t xml:space="preserve">3D </w:t>
            </w:r>
            <w:proofErr w:type="spellStart"/>
            <w:r w:rsidRPr="005D5273">
              <w:rPr>
                <w:rFonts w:asciiTheme="minorHAnsi" w:hAnsiTheme="minorHAnsi" w:cstheme="minorHAnsi"/>
                <w:b/>
                <w:bCs/>
                <w:iCs/>
              </w:rPr>
              <w:t>Design</w:t>
            </w:r>
            <w:proofErr w:type="spellEnd"/>
            <w:r w:rsidRPr="005D5273">
              <w:rPr>
                <w:rFonts w:asciiTheme="minorHAnsi" w:hAnsiTheme="minorHAnsi" w:cstheme="minorHAnsi"/>
                <w:b/>
                <w:bCs/>
                <w:iCs/>
              </w:rPr>
              <w:t xml:space="preserve"> </w:t>
            </w:r>
            <w:proofErr w:type="spellStart"/>
            <w:r w:rsidRPr="005D5273">
              <w:rPr>
                <w:rFonts w:asciiTheme="minorHAnsi" w:hAnsiTheme="minorHAnsi" w:cstheme="minorHAnsi"/>
                <w:b/>
                <w:bCs/>
                <w:iCs/>
              </w:rPr>
              <w:t>Review</w:t>
            </w:r>
            <w:bookmarkEnd w:id="130"/>
            <w:proofErr w:type="spellEnd"/>
            <w:r w:rsidR="00184EAD" w:rsidRPr="005D5273">
              <w:rPr>
                <w:rFonts w:asciiTheme="minorHAnsi" w:hAnsiTheme="minorHAnsi" w:cstheme="minorHAnsi"/>
                <w:b/>
                <w:bCs/>
                <w:iCs/>
              </w:rPr>
              <w:t xml:space="preserve"> - Lineamientos</w:t>
            </w:r>
          </w:p>
        </w:tc>
        <w:bookmarkStart w:id="131" w:name="_MON_1827482001"/>
        <w:bookmarkEnd w:id="131"/>
        <w:tc>
          <w:tcPr>
            <w:tcW w:w="4104" w:type="dxa"/>
            <w:vAlign w:val="center"/>
          </w:tcPr>
          <w:p w14:paraId="2B1C29F2" w14:textId="5F1C2B91" w:rsidR="00854499" w:rsidRPr="005D5273" w:rsidRDefault="00E1174C" w:rsidP="00D47A1F">
            <w:pPr>
              <w:spacing w:after="0"/>
              <w:jc w:val="center"/>
              <w:rPr>
                <w:rFonts w:asciiTheme="minorHAnsi" w:hAnsiTheme="minorHAnsi" w:cstheme="minorHAnsi"/>
              </w:rPr>
            </w:pPr>
            <w:r>
              <w:rPr>
                <w:rFonts w:asciiTheme="minorHAnsi" w:hAnsiTheme="minorHAnsi" w:cstheme="minorHAnsi"/>
              </w:rPr>
              <w:object w:dxaOrig="1520" w:dyaOrig="985" w14:anchorId="56C04E1D">
                <v:shape id="_x0000_i1038" type="#_x0000_t75" style="width:76pt;height:49.5pt" o:ole="">
                  <v:imagedata r:id="rId44" o:title=""/>
                </v:shape>
                <o:OLEObject Type="Embed" ProgID="Word.Document.12" ShapeID="_x0000_i1038" DrawAspect="Icon" ObjectID="_1834208482" r:id="rId45">
                  <o:FieldCodes>\s</o:FieldCodes>
                </o:OLEObject>
              </w:object>
            </w:r>
          </w:p>
        </w:tc>
      </w:tr>
      <w:tr w:rsidR="00184EAD" w:rsidRPr="004149CB" w14:paraId="677CE2DD" w14:textId="77777777" w:rsidTr="008119AF">
        <w:trPr>
          <w:trHeight w:val="3819"/>
        </w:trPr>
        <w:tc>
          <w:tcPr>
            <w:tcW w:w="5524" w:type="dxa"/>
            <w:vAlign w:val="center"/>
          </w:tcPr>
          <w:p w14:paraId="7A0B9DAA" w14:textId="3C259F91" w:rsidR="00184EAD" w:rsidRPr="005D5273" w:rsidRDefault="007D5A03" w:rsidP="00D47A1F">
            <w:pPr>
              <w:spacing w:after="0"/>
              <w:jc w:val="left"/>
              <w:rPr>
                <w:rFonts w:asciiTheme="minorHAnsi" w:hAnsiTheme="minorHAnsi" w:cstheme="minorHAnsi"/>
                <w:b/>
                <w:bCs/>
                <w:iCs/>
              </w:rPr>
            </w:pPr>
            <w:bookmarkStart w:id="132" w:name="ANEXO_DRV_Comentarios"/>
            <w:r w:rsidRPr="005D5273">
              <w:rPr>
                <w:rFonts w:asciiTheme="minorHAnsi" w:hAnsiTheme="minorHAnsi" w:cstheme="minorHAnsi"/>
                <w:b/>
                <w:bCs/>
                <w:iCs/>
              </w:rPr>
              <w:t>Plantilla</w:t>
            </w:r>
            <w:r w:rsidR="001F7232" w:rsidRPr="005D5273">
              <w:rPr>
                <w:rFonts w:asciiTheme="minorHAnsi" w:hAnsiTheme="minorHAnsi" w:cstheme="minorHAnsi"/>
                <w:b/>
                <w:bCs/>
                <w:iCs/>
              </w:rPr>
              <w:t>s</w:t>
            </w:r>
            <w:r w:rsidR="00184EAD" w:rsidRPr="005D5273">
              <w:rPr>
                <w:rFonts w:asciiTheme="minorHAnsi" w:hAnsiTheme="minorHAnsi" w:cstheme="minorHAnsi"/>
                <w:b/>
                <w:bCs/>
                <w:iCs/>
              </w:rPr>
              <w:t xml:space="preserve"> para</w:t>
            </w:r>
            <w:r w:rsidRPr="005D5273">
              <w:rPr>
                <w:rFonts w:asciiTheme="minorHAnsi" w:hAnsiTheme="minorHAnsi" w:cstheme="minorHAnsi"/>
                <w:b/>
                <w:bCs/>
                <w:iCs/>
              </w:rPr>
              <w:t xml:space="preserve"> Minuta de</w:t>
            </w:r>
            <w:r w:rsidR="00184EAD" w:rsidRPr="005D5273">
              <w:rPr>
                <w:rFonts w:asciiTheme="minorHAnsi" w:hAnsiTheme="minorHAnsi" w:cstheme="minorHAnsi"/>
                <w:b/>
                <w:bCs/>
                <w:iCs/>
              </w:rPr>
              <w:t xml:space="preserve"> </w:t>
            </w:r>
            <w:proofErr w:type="spellStart"/>
            <w:r w:rsidR="00184EAD" w:rsidRPr="005D5273">
              <w:rPr>
                <w:rFonts w:asciiTheme="minorHAnsi" w:hAnsiTheme="minorHAnsi" w:cstheme="minorHAnsi"/>
                <w:b/>
                <w:bCs/>
                <w:iCs/>
              </w:rPr>
              <w:t>Design</w:t>
            </w:r>
            <w:proofErr w:type="spellEnd"/>
            <w:r w:rsidR="00184EAD" w:rsidRPr="005D5273">
              <w:rPr>
                <w:rFonts w:asciiTheme="minorHAnsi" w:hAnsiTheme="minorHAnsi" w:cstheme="minorHAnsi"/>
                <w:b/>
                <w:bCs/>
                <w:iCs/>
              </w:rPr>
              <w:t xml:space="preserve"> </w:t>
            </w:r>
            <w:proofErr w:type="spellStart"/>
            <w:r w:rsidR="00184EAD" w:rsidRPr="005D5273">
              <w:rPr>
                <w:rFonts w:asciiTheme="minorHAnsi" w:hAnsiTheme="minorHAnsi" w:cstheme="minorHAnsi"/>
                <w:b/>
                <w:bCs/>
                <w:iCs/>
              </w:rPr>
              <w:t>Review</w:t>
            </w:r>
            <w:bookmarkEnd w:id="132"/>
            <w:proofErr w:type="spellEnd"/>
          </w:p>
        </w:tc>
        <w:tc>
          <w:tcPr>
            <w:tcW w:w="4104" w:type="dxa"/>
            <w:vAlign w:val="center"/>
          </w:tcPr>
          <w:p w14:paraId="12FD5D0C" w14:textId="05157949" w:rsidR="00EF15A0" w:rsidRPr="00E1174C" w:rsidRDefault="008046AB" w:rsidP="00D47A1F">
            <w:pPr>
              <w:spacing w:after="0"/>
              <w:jc w:val="center"/>
              <w:rPr>
                <w:rFonts w:asciiTheme="minorHAnsi" w:hAnsiTheme="minorHAnsi" w:cstheme="minorHAnsi"/>
                <w:lang w:val="en-US"/>
              </w:rPr>
            </w:pPr>
            <w:r w:rsidRPr="005D5273">
              <w:rPr>
                <w:rFonts w:asciiTheme="minorHAnsi" w:hAnsiTheme="minorHAnsi" w:cstheme="minorHAnsi"/>
                <w:b/>
                <w:bCs/>
                <w:i/>
                <w:iCs/>
              </w:rPr>
              <w:t>Plantilla versión 1:</w:t>
            </w:r>
            <w:r w:rsidRPr="005D5273">
              <w:rPr>
                <w:rFonts w:asciiTheme="minorHAnsi" w:hAnsiTheme="minorHAnsi" w:cstheme="minorHAnsi"/>
              </w:rPr>
              <w:br/>
            </w:r>
            <w:bookmarkStart w:id="133" w:name="_MON_1827482052"/>
            <w:bookmarkEnd w:id="133"/>
            <w:r w:rsidR="00E1174C" w:rsidRPr="00E1174C">
              <w:rPr>
                <w:rFonts w:asciiTheme="minorHAnsi" w:hAnsiTheme="minorHAnsi" w:cstheme="minorHAnsi"/>
                <w:lang w:val="en-US"/>
              </w:rPr>
              <w:object w:dxaOrig="1520" w:dyaOrig="985" w14:anchorId="23DA9759">
                <v:shape id="_x0000_i1039" type="#_x0000_t75" style="width:76pt;height:49.5pt" o:ole="">
                  <v:imagedata r:id="rId46" o:title=""/>
                </v:shape>
                <o:OLEObject Type="Embed" ProgID="Word.Document.12" ShapeID="_x0000_i1039" DrawAspect="Icon" ObjectID="_1834208483" r:id="rId47">
                  <o:FieldCodes>\s</o:FieldCodes>
                </o:OLEObject>
              </w:object>
            </w:r>
          </w:p>
          <w:p w14:paraId="711DCAC4" w14:textId="79F6C2A3" w:rsidR="001503D0" w:rsidRPr="00E1174C" w:rsidRDefault="00EF15A0" w:rsidP="00D47A1F">
            <w:pPr>
              <w:spacing w:before="120" w:after="0"/>
              <w:jc w:val="center"/>
              <w:rPr>
                <w:rFonts w:asciiTheme="minorHAnsi" w:hAnsiTheme="minorHAnsi" w:cstheme="minorHAnsi"/>
                <w:b/>
                <w:bCs/>
                <w:lang w:val="en-US"/>
              </w:rPr>
            </w:pPr>
            <w:r w:rsidRPr="00E1174C">
              <w:rPr>
                <w:rFonts w:asciiTheme="minorHAnsi" w:hAnsiTheme="minorHAnsi" w:cstheme="minorHAnsi"/>
                <w:lang w:val="en-US"/>
              </w:rPr>
              <w:t>3D-</w:t>
            </w:r>
            <w:r w:rsidR="009A6789" w:rsidRPr="00E1174C">
              <w:rPr>
                <w:rFonts w:asciiTheme="minorHAnsi" w:hAnsiTheme="minorHAnsi" w:cstheme="minorHAnsi"/>
                <w:lang w:val="en-US"/>
              </w:rPr>
              <w:t>DESIGN-REVIEW_</w:t>
            </w:r>
            <w:r w:rsidRPr="00E1174C">
              <w:rPr>
                <w:rFonts w:asciiTheme="minorHAnsi" w:hAnsiTheme="minorHAnsi" w:cstheme="minorHAnsi"/>
                <w:lang w:val="en-US"/>
              </w:rPr>
              <w:t>MOM_</w:t>
            </w:r>
            <w:r w:rsidR="009A6789" w:rsidRPr="00E1174C">
              <w:rPr>
                <w:rFonts w:asciiTheme="minorHAnsi" w:hAnsiTheme="minorHAnsi" w:cstheme="minorHAnsi"/>
                <w:lang w:val="en-US"/>
              </w:rPr>
              <w:t>V1</w:t>
            </w:r>
          </w:p>
          <w:p w14:paraId="14D79A9B" w14:textId="5AE422DF" w:rsidR="00EF15A0" w:rsidRPr="00E1174C" w:rsidRDefault="008046AB" w:rsidP="00D47A1F">
            <w:pPr>
              <w:spacing w:after="0"/>
              <w:jc w:val="center"/>
              <w:rPr>
                <w:rFonts w:asciiTheme="minorHAnsi" w:hAnsiTheme="minorHAnsi" w:cstheme="minorHAnsi"/>
                <w:lang w:val="en-US"/>
              </w:rPr>
            </w:pPr>
            <w:r w:rsidRPr="005D5273">
              <w:rPr>
                <w:rFonts w:asciiTheme="minorHAnsi" w:hAnsiTheme="minorHAnsi" w:cstheme="minorHAnsi"/>
                <w:b/>
                <w:bCs/>
                <w:i/>
                <w:iCs/>
              </w:rPr>
              <w:t>Plantilla versión 2:</w:t>
            </w:r>
            <w:r w:rsidR="00194D5C" w:rsidRPr="005D5273">
              <w:rPr>
                <w:rFonts w:asciiTheme="minorHAnsi" w:hAnsiTheme="minorHAnsi" w:cstheme="minorHAnsi"/>
              </w:rPr>
              <w:br/>
            </w:r>
            <w:bookmarkStart w:id="134" w:name="_MON_1827482093"/>
            <w:bookmarkEnd w:id="134"/>
            <w:r w:rsidR="00E1174C" w:rsidRPr="00E1174C">
              <w:rPr>
                <w:rFonts w:asciiTheme="minorHAnsi" w:hAnsiTheme="minorHAnsi" w:cstheme="minorHAnsi"/>
                <w:lang w:val="en-US"/>
              </w:rPr>
              <w:object w:dxaOrig="1520" w:dyaOrig="985" w14:anchorId="7D1AA54B">
                <v:shape id="_x0000_i1040" type="#_x0000_t75" style="width:76pt;height:49.5pt" o:ole="">
                  <v:imagedata r:id="rId48" o:title=""/>
                </v:shape>
                <o:OLEObject Type="Embed" ProgID="Word.Document.12" ShapeID="_x0000_i1040" DrawAspect="Icon" ObjectID="_1834208484" r:id="rId49">
                  <o:FieldCodes>\s</o:FieldCodes>
                </o:OLEObject>
              </w:object>
            </w:r>
          </w:p>
          <w:p w14:paraId="37DE5558" w14:textId="17484267" w:rsidR="00184EAD" w:rsidRPr="00EF15A0" w:rsidRDefault="00EF15A0" w:rsidP="00D47A1F">
            <w:pPr>
              <w:spacing w:before="120" w:after="0"/>
              <w:jc w:val="center"/>
              <w:rPr>
                <w:rFonts w:asciiTheme="minorHAnsi" w:hAnsiTheme="minorHAnsi" w:cstheme="minorHAnsi"/>
                <w:b/>
                <w:bCs/>
                <w:i/>
                <w:iCs/>
                <w:lang w:val="en-US"/>
              </w:rPr>
            </w:pPr>
            <w:r w:rsidRPr="00E1174C">
              <w:rPr>
                <w:rFonts w:asciiTheme="minorHAnsi" w:hAnsiTheme="minorHAnsi" w:cstheme="minorHAnsi"/>
                <w:lang w:val="en-US"/>
              </w:rPr>
              <w:t>3D-DESIGN-REVIEW_MOM_V2</w:t>
            </w:r>
          </w:p>
        </w:tc>
      </w:tr>
    </w:tbl>
    <w:p w14:paraId="7FDA766D" w14:textId="3089AB39" w:rsidR="00B56B2B" w:rsidRPr="005D5273" w:rsidRDefault="00B56B2B" w:rsidP="001503D0">
      <w:pPr>
        <w:keepLines w:val="0"/>
        <w:spacing w:after="0" w:line="240" w:lineRule="auto"/>
        <w:jc w:val="left"/>
        <w:rPr>
          <w:rFonts w:asciiTheme="minorHAnsi" w:hAnsiTheme="minorHAnsi" w:cstheme="minorHAnsi"/>
          <w:lang w:val="en-US"/>
        </w:rPr>
      </w:pPr>
    </w:p>
    <w:bookmarkStart w:id="135" w:name="_Toc216965098" w:displacedByCustomXml="next"/>
    <w:sdt>
      <w:sdtPr>
        <w:rPr>
          <w:rFonts w:asciiTheme="minorHAnsi" w:eastAsia="Calibri" w:hAnsiTheme="minorHAnsi" w:cstheme="minorHAnsi"/>
          <w:b w:val="0"/>
          <w:bCs w:val="0"/>
          <w:caps w:val="0"/>
          <w:sz w:val="22"/>
          <w:szCs w:val="22"/>
          <w:lang w:val="es-ES"/>
        </w:rPr>
        <w:id w:val="-431593158"/>
        <w:docPartObj>
          <w:docPartGallery w:val="Bibliographies"/>
          <w:docPartUnique/>
        </w:docPartObj>
      </w:sdtPr>
      <w:sdtEndPr>
        <w:rPr>
          <w:lang w:val="es-AR"/>
        </w:rPr>
      </w:sdtEndPr>
      <w:sdtContent>
        <w:p w14:paraId="50180ED7" w14:textId="6441A5FC" w:rsidR="009430AD" w:rsidRPr="005D5273" w:rsidRDefault="002C6EC0" w:rsidP="004B56D8">
          <w:pPr>
            <w:pStyle w:val="Ttulo1"/>
            <w:keepLines w:val="0"/>
            <w:spacing w:after="120" w:line="240" w:lineRule="auto"/>
            <w:ind w:left="431" w:hanging="431"/>
            <w:jc w:val="left"/>
            <w:rPr>
              <w:rFonts w:asciiTheme="minorHAnsi" w:hAnsiTheme="minorHAnsi" w:cstheme="minorHAnsi"/>
              <w:caps w:val="0"/>
              <w:sz w:val="22"/>
              <w:szCs w:val="22"/>
            </w:rPr>
          </w:pPr>
          <w:r w:rsidRPr="005D5273">
            <w:rPr>
              <w:rFonts w:asciiTheme="minorHAnsi" w:hAnsiTheme="minorHAnsi" w:cstheme="minorHAnsi"/>
              <w:caps w:val="0"/>
              <w:sz w:val="22"/>
              <w:szCs w:val="22"/>
              <w:lang w:val="es-ES"/>
            </w:rPr>
            <w:t>BIBLIOGRAFÍA</w:t>
          </w:r>
          <w:bookmarkEnd w:id="135"/>
        </w:p>
        <w:p w14:paraId="0636F8FB" w14:textId="269F0A43" w:rsidR="00486732" w:rsidRPr="005D5273" w:rsidRDefault="00486732" w:rsidP="00E81C31">
          <w:pPr>
            <w:pStyle w:val="Prrafodelista"/>
            <w:numPr>
              <w:ilvl w:val="0"/>
              <w:numId w:val="9"/>
            </w:numPr>
            <w:spacing w:after="0"/>
            <w:jc w:val="left"/>
            <w:rPr>
              <w:rFonts w:asciiTheme="minorHAnsi" w:hAnsiTheme="minorHAnsi" w:cstheme="minorHAnsi"/>
              <w:i/>
              <w:iCs/>
              <w:lang w:val="en-US"/>
            </w:rPr>
          </w:pPr>
          <w:bookmarkStart w:id="136" w:name="Ref1"/>
          <w:r w:rsidRPr="005D5273">
            <w:rPr>
              <w:rFonts w:asciiTheme="minorHAnsi" w:hAnsiTheme="minorHAnsi" w:cstheme="minorHAnsi"/>
              <w:i/>
              <w:iCs/>
              <w:lang w:val="en-US"/>
            </w:rPr>
            <w:t xml:space="preserve">What is BIM | Building Information Modeling | Autodesk. (s. f.-b). </w:t>
          </w:r>
          <w:hyperlink r:id="rId50" w:history="1">
            <w:r w:rsidR="00107B23" w:rsidRPr="005D5273">
              <w:rPr>
                <w:rStyle w:val="Hipervnculo"/>
                <w:rFonts w:asciiTheme="minorHAnsi" w:hAnsiTheme="minorHAnsi" w:cstheme="minorHAnsi"/>
                <w:i/>
                <w:iCs/>
                <w:lang w:val="en-US"/>
              </w:rPr>
              <w:t>https://www.autodesk.com/solutions/aec/bim</w:t>
            </w:r>
          </w:hyperlink>
        </w:p>
        <w:p w14:paraId="040D9B94" w14:textId="06F138C3" w:rsidR="00486732" w:rsidRPr="005D5273" w:rsidRDefault="00486732" w:rsidP="00E81C31">
          <w:pPr>
            <w:pStyle w:val="Prrafodelista"/>
            <w:numPr>
              <w:ilvl w:val="0"/>
              <w:numId w:val="9"/>
            </w:numPr>
            <w:spacing w:after="0"/>
            <w:jc w:val="left"/>
            <w:rPr>
              <w:rFonts w:asciiTheme="minorHAnsi" w:hAnsiTheme="minorHAnsi" w:cstheme="minorHAnsi"/>
              <w:i/>
              <w:iCs/>
              <w:lang w:val="es-ES"/>
            </w:rPr>
          </w:pPr>
          <w:bookmarkStart w:id="137" w:name="Ref2"/>
          <w:r w:rsidRPr="005D5273">
            <w:rPr>
              <w:rFonts w:asciiTheme="minorHAnsi" w:hAnsiTheme="minorHAnsi" w:cstheme="minorHAnsi"/>
              <w:i/>
              <w:iCs/>
              <w:lang w:val="es-ES"/>
            </w:rPr>
            <w:lastRenderedPageBreak/>
            <w:t xml:space="preserve">Centro Argentino de Ingenieros. (2022, 15 noviembre). Alcances de </w:t>
          </w:r>
          <w:r w:rsidR="005F7F45" w:rsidRPr="005D5273">
            <w:rPr>
              <w:rFonts w:asciiTheme="minorHAnsi" w:hAnsiTheme="minorHAnsi" w:cstheme="minorHAnsi"/>
              <w:i/>
              <w:iCs/>
              <w:lang w:val="es-ES"/>
            </w:rPr>
            <w:t>ingeniería</w:t>
          </w:r>
          <w:r w:rsidRPr="005D5273">
            <w:rPr>
              <w:rFonts w:asciiTheme="minorHAnsi" w:hAnsiTheme="minorHAnsi" w:cstheme="minorHAnsi"/>
              <w:i/>
              <w:iCs/>
              <w:lang w:val="es-ES"/>
            </w:rPr>
            <w:t xml:space="preserve"> Modelo 3D - Centro Argentino de Ingenieros. </w:t>
          </w:r>
          <w:r w:rsidR="00107B23" w:rsidRPr="005D5273">
            <w:rPr>
              <w:rFonts w:asciiTheme="minorHAnsi" w:hAnsiTheme="minorHAnsi" w:cstheme="minorHAnsi"/>
              <w:i/>
              <w:iCs/>
              <w:lang w:val="es-ES"/>
            </w:rPr>
            <w:br/>
          </w:r>
          <w:hyperlink r:id="rId51" w:history="1">
            <w:r w:rsidR="00107B23" w:rsidRPr="005D5273">
              <w:rPr>
                <w:rStyle w:val="Hipervnculo"/>
                <w:rFonts w:asciiTheme="minorHAnsi" w:hAnsiTheme="minorHAnsi" w:cstheme="minorHAnsi"/>
                <w:i/>
                <w:iCs/>
                <w:lang w:val="es-ES"/>
              </w:rPr>
              <w:t>https://cai.org.ar/sdm_downloads/alcances-de-ingenieria-modelo-3d/</w:t>
            </w:r>
          </w:hyperlink>
        </w:p>
        <w:p w14:paraId="46AE3DB3" w14:textId="06EFE862" w:rsidR="00FB219A" w:rsidRPr="005D5273" w:rsidRDefault="00FB219A" w:rsidP="00E81C31">
          <w:pPr>
            <w:pStyle w:val="Prrafodelista"/>
            <w:numPr>
              <w:ilvl w:val="0"/>
              <w:numId w:val="9"/>
            </w:numPr>
            <w:spacing w:after="0"/>
            <w:jc w:val="left"/>
            <w:rPr>
              <w:rFonts w:asciiTheme="minorHAnsi" w:hAnsiTheme="minorHAnsi" w:cstheme="minorHAnsi"/>
              <w:i/>
              <w:iCs/>
              <w:lang w:val="es-ES"/>
            </w:rPr>
          </w:pPr>
          <w:bookmarkStart w:id="138" w:name="Ref3"/>
          <w:r w:rsidRPr="005D5273">
            <w:rPr>
              <w:rFonts w:asciiTheme="minorHAnsi" w:hAnsiTheme="minorHAnsi" w:cstheme="minorHAnsi"/>
              <w:i/>
              <w:iCs/>
              <w:lang w:val="es-ES"/>
            </w:rPr>
            <w:t xml:space="preserve">Centro Argentino de Ingenieros. </w:t>
          </w:r>
          <w:r w:rsidR="004E681E" w:rsidRPr="005D5273">
            <w:rPr>
              <w:rFonts w:asciiTheme="minorHAnsi" w:hAnsiTheme="minorHAnsi" w:cstheme="minorHAnsi"/>
              <w:i/>
              <w:iCs/>
            </w:rPr>
            <w:t xml:space="preserve">SC01-01-0 </w:t>
          </w:r>
          <w:r w:rsidRPr="005D5273">
            <w:rPr>
              <w:rFonts w:asciiTheme="minorHAnsi" w:hAnsiTheme="minorHAnsi" w:cstheme="minorHAnsi"/>
              <w:i/>
              <w:iCs/>
              <w:lang w:val="es-ES"/>
            </w:rPr>
            <w:t>Alcances de Ingeniería - Centro Argentino de Ingenieros</w:t>
          </w:r>
          <w:r w:rsidR="00D919AF" w:rsidRPr="005D5273">
            <w:rPr>
              <w:rFonts w:asciiTheme="minorHAnsi" w:hAnsiTheme="minorHAnsi" w:cstheme="minorHAnsi"/>
              <w:i/>
              <w:iCs/>
              <w:lang w:val="es-ES"/>
            </w:rPr>
            <w:t xml:space="preserve"> (CAI) y Comisión de Empresas Proveedoras de Servicios de Ingeniería (CEPSI)</w:t>
          </w:r>
          <w:r w:rsidRPr="005D5273">
            <w:rPr>
              <w:rFonts w:asciiTheme="minorHAnsi" w:hAnsiTheme="minorHAnsi" w:cstheme="minorHAnsi"/>
              <w:i/>
              <w:iCs/>
              <w:lang w:val="es-ES"/>
            </w:rPr>
            <w:t xml:space="preserve"> </w:t>
          </w:r>
          <w:hyperlink r:id="rId52" w:history="1">
            <w:r w:rsidR="00E03339" w:rsidRPr="005D5273">
              <w:rPr>
                <w:rStyle w:val="Hipervnculo"/>
                <w:rFonts w:asciiTheme="minorHAnsi" w:hAnsiTheme="minorHAnsi" w:cstheme="minorHAnsi"/>
                <w:i/>
                <w:iCs/>
                <w:lang w:val="es-ES"/>
              </w:rPr>
              <w:t>https://www.cai.org.ar/wp-content/uploads/CEPSI/SC01-01-0-Alcances_de_Ingenieria.pdf</w:t>
            </w:r>
          </w:hyperlink>
          <w:r w:rsidRPr="005D5273">
            <w:rPr>
              <w:rFonts w:asciiTheme="minorHAnsi" w:hAnsiTheme="minorHAnsi" w:cstheme="minorHAnsi"/>
              <w:i/>
              <w:iCs/>
              <w:lang w:val="es-ES"/>
            </w:rPr>
            <w:t xml:space="preserve"> </w:t>
          </w:r>
        </w:p>
        <w:p w14:paraId="32659313" w14:textId="2C45FC5B" w:rsidR="00FA1E05" w:rsidRPr="00F65E6A" w:rsidRDefault="00FA1E05" w:rsidP="00E81C31">
          <w:pPr>
            <w:pStyle w:val="Prrafodelista"/>
            <w:keepLines w:val="0"/>
            <w:numPr>
              <w:ilvl w:val="0"/>
              <w:numId w:val="9"/>
            </w:numPr>
            <w:spacing w:after="0"/>
            <w:jc w:val="left"/>
            <w:rPr>
              <w:rFonts w:asciiTheme="minorHAnsi" w:hAnsiTheme="minorHAnsi" w:cstheme="minorHAnsi"/>
              <w:i/>
              <w:iCs/>
              <w:lang w:val="en-US"/>
            </w:rPr>
          </w:pPr>
          <w:bookmarkStart w:id="139" w:name="Ref4"/>
          <w:bookmarkEnd w:id="138"/>
          <w:r w:rsidRPr="005D5273">
            <w:rPr>
              <w:rFonts w:asciiTheme="minorHAnsi" w:hAnsiTheme="minorHAnsi" w:cstheme="minorHAnsi"/>
              <w:i/>
              <w:iCs/>
              <w:lang w:val="en-US"/>
            </w:rPr>
            <w:t xml:space="preserve">Level of Development (LOD) Specification – BIM Forum. (s. f.). </w:t>
          </w:r>
          <w:bookmarkEnd w:id="139"/>
          <w:r w:rsidR="00107B23" w:rsidRPr="005D5273">
            <w:rPr>
              <w:rFonts w:asciiTheme="minorHAnsi" w:hAnsiTheme="minorHAnsi" w:cstheme="minorHAnsi"/>
              <w:i/>
              <w:iCs/>
              <w:lang w:val="en-US"/>
            </w:rPr>
            <w:br/>
          </w:r>
          <w:hyperlink r:id="rId53" w:history="1">
            <w:r w:rsidR="00107B23" w:rsidRPr="00F65E6A">
              <w:rPr>
                <w:rStyle w:val="Hipervnculo"/>
                <w:rFonts w:asciiTheme="minorHAnsi" w:hAnsiTheme="minorHAnsi" w:cstheme="minorHAnsi"/>
                <w:i/>
                <w:iCs/>
                <w:lang w:val="en-US"/>
              </w:rPr>
              <w:t>https://bimforum.org/resource/lod-level-of-development-lod-specification/</w:t>
            </w:r>
          </w:hyperlink>
        </w:p>
        <w:p w14:paraId="4AD7826A" w14:textId="50301F86" w:rsidR="00E26793" w:rsidRPr="005D5273" w:rsidRDefault="00C31D55" w:rsidP="00E26793">
          <w:pPr>
            <w:pStyle w:val="Prrafodelista"/>
            <w:keepLines w:val="0"/>
            <w:numPr>
              <w:ilvl w:val="0"/>
              <w:numId w:val="9"/>
            </w:numPr>
            <w:spacing w:after="0"/>
            <w:jc w:val="left"/>
            <w:rPr>
              <w:rFonts w:asciiTheme="minorHAnsi" w:hAnsiTheme="minorHAnsi" w:cstheme="minorHAnsi"/>
              <w:i/>
              <w:iCs/>
              <w:lang w:val="es-ES"/>
            </w:rPr>
          </w:pPr>
          <w:bookmarkStart w:id="140" w:name="Ref5"/>
          <w:r w:rsidRPr="005D5273">
            <w:rPr>
              <w:rFonts w:asciiTheme="minorHAnsi" w:hAnsiTheme="minorHAnsi" w:cstheme="minorHAnsi"/>
              <w:i/>
              <w:iCs/>
              <w:lang w:val="es-ES"/>
            </w:rPr>
            <w:t xml:space="preserve">García, Á. S. (2024, 7 mayo). Nivel de Desarrollo (LOD) en BIM: ¿Qué es y por qué es importante? Reto </w:t>
          </w:r>
          <w:proofErr w:type="spellStart"/>
          <w:r w:rsidRPr="005D5273">
            <w:rPr>
              <w:rFonts w:asciiTheme="minorHAnsi" w:hAnsiTheme="minorHAnsi" w:cstheme="minorHAnsi"/>
              <w:i/>
              <w:iCs/>
              <w:lang w:val="es-ES"/>
            </w:rPr>
            <w:t>Kömmerling</w:t>
          </w:r>
          <w:proofErr w:type="spellEnd"/>
          <w:r w:rsidRPr="005D5273">
            <w:rPr>
              <w:rFonts w:asciiTheme="minorHAnsi" w:hAnsiTheme="minorHAnsi" w:cstheme="minorHAnsi"/>
              <w:i/>
              <w:iCs/>
              <w:lang w:val="es-ES"/>
            </w:rPr>
            <w:t xml:space="preserve">. </w:t>
          </w:r>
          <w:r w:rsidR="00107B23" w:rsidRPr="005D5273">
            <w:rPr>
              <w:rFonts w:asciiTheme="minorHAnsi" w:hAnsiTheme="minorHAnsi" w:cstheme="minorHAnsi"/>
              <w:i/>
              <w:iCs/>
              <w:lang w:val="es-ES"/>
            </w:rPr>
            <w:br/>
          </w:r>
          <w:hyperlink r:id="rId54" w:history="1">
            <w:r w:rsidR="00107B23" w:rsidRPr="005D5273">
              <w:rPr>
                <w:rStyle w:val="Hipervnculo"/>
                <w:rFonts w:asciiTheme="minorHAnsi" w:hAnsiTheme="minorHAnsi" w:cstheme="minorHAnsi"/>
                <w:i/>
                <w:iCs/>
                <w:lang w:val="es-ES"/>
              </w:rPr>
              <w:t>https://retokommerling.com/nivel-desarrollo-lod-bim/</w:t>
            </w:r>
          </w:hyperlink>
          <w:r w:rsidRPr="005D5273">
            <w:rPr>
              <w:rFonts w:asciiTheme="minorHAnsi" w:hAnsiTheme="minorHAnsi" w:cstheme="minorHAnsi"/>
              <w:i/>
              <w:iCs/>
              <w:lang w:val="es-ES"/>
            </w:rPr>
            <w:t xml:space="preserve"> </w:t>
          </w:r>
        </w:p>
        <w:p w14:paraId="0D204B18" w14:textId="75786FF1" w:rsidR="00C828E4" w:rsidRPr="005D5273" w:rsidRDefault="00E26793" w:rsidP="00E26793">
          <w:pPr>
            <w:pStyle w:val="Prrafodelista"/>
            <w:keepLines w:val="0"/>
            <w:numPr>
              <w:ilvl w:val="0"/>
              <w:numId w:val="9"/>
            </w:numPr>
            <w:spacing w:after="0"/>
            <w:jc w:val="left"/>
            <w:rPr>
              <w:rFonts w:asciiTheme="minorHAnsi" w:hAnsiTheme="minorHAnsi" w:cstheme="minorHAnsi"/>
              <w:i/>
              <w:iCs/>
              <w:lang w:val="es-ES"/>
            </w:rPr>
          </w:pPr>
          <w:r w:rsidRPr="005D5273">
            <w:rPr>
              <w:rFonts w:asciiTheme="minorHAnsi" w:hAnsiTheme="minorHAnsi" w:cstheme="minorHAnsi"/>
              <w:i/>
              <w:iCs/>
              <w:lang w:val="es-ES"/>
            </w:rPr>
            <w:t>N</w:t>
          </w:r>
          <w:r w:rsidR="00C828E4" w:rsidRPr="005D5273">
            <w:rPr>
              <w:rFonts w:asciiTheme="minorHAnsi" w:hAnsiTheme="minorHAnsi" w:cstheme="minorHAnsi"/>
              <w:i/>
              <w:iCs/>
              <w:lang w:val="es-ES"/>
            </w:rPr>
            <w:t xml:space="preserve">ormativa ISO 19650 – Apartado File </w:t>
          </w:r>
          <w:proofErr w:type="spellStart"/>
          <w:r w:rsidR="00C828E4" w:rsidRPr="005D5273">
            <w:rPr>
              <w:rFonts w:asciiTheme="minorHAnsi" w:hAnsiTheme="minorHAnsi" w:cstheme="minorHAnsi"/>
              <w:i/>
              <w:iCs/>
              <w:lang w:val="es-ES"/>
            </w:rPr>
            <w:t>Naming</w:t>
          </w:r>
          <w:proofErr w:type="spellEnd"/>
          <w:r w:rsidR="00C828E4" w:rsidRPr="005D5273">
            <w:rPr>
              <w:rFonts w:asciiTheme="minorHAnsi" w:hAnsiTheme="minorHAnsi" w:cstheme="minorHAnsi"/>
              <w:i/>
              <w:iCs/>
              <w:lang w:val="es-ES"/>
            </w:rPr>
            <w:t>.</w:t>
          </w:r>
          <w:r w:rsidR="00C828E4" w:rsidRPr="005D5273">
            <w:rPr>
              <w:rStyle w:val="Hipervnculo"/>
              <w:rFonts w:asciiTheme="minorHAnsi" w:hAnsiTheme="minorHAnsi" w:cstheme="minorHAnsi"/>
            </w:rPr>
            <w:t xml:space="preserve"> </w:t>
          </w:r>
          <w:r w:rsidR="00C11945" w:rsidRPr="005D5273">
            <w:rPr>
              <w:rStyle w:val="Hipervnculo"/>
              <w:rFonts w:asciiTheme="minorHAnsi" w:hAnsiTheme="minorHAnsi" w:cstheme="minorHAnsi"/>
              <w:i/>
              <w:iCs/>
              <w:lang w:val="es-ES"/>
            </w:rPr>
            <w:t>https://www.symetri.co.uk/insights/blog/iso-19650-file-naming-update</w:t>
          </w:r>
        </w:p>
        <w:p w14:paraId="42B23974" w14:textId="2DF4971F" w:rsidR="00F30161" w:rsidRPr="005D5273" w:rsidRDefault="00000000" w:rsidP="00127216">
          <w:pPr>
            <w:rPr>
              <w:rFonts w:asciiTheme="minorHAnsi" w:hAnsiTheme="minorHAnsi" w:cstheme="minorHAnsi"/>
            </w:rPr>
          </w:pPr>
        </w:p>
        <w:bookmarkEnd w:id="140" w:displacedByCustomXml="next"/>
        <w:bookmarkEnd w:id="137" w:displacedByCustomXml="next"/>
        <w:bookmarkEnd w:id="136" w:displacedByCustomXml="next"/>
      </w:sdtContent>
    </w:sdt>
    <w:sectPr w:rsidR="00F30161" w:rsidRPr="005D5273" w:rsidSect="002620FB">
      <w:headerReference w:type="default" r:id="rId55"/>
      <w:footerReference w:type="default" r:id="rId56"/>
      <w:pgSz w:w="11907" w:h="16839" w:code="9"/>
      <w:pgMar w:top="851" w:right="851" w:bottom="851" w:left="1418"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9D48E" w14:textId="77777777" w:rsidR="007755EA" w:rsidRDefault="007755EA" w:rsidP="00C43BC0">
      <w:r>
        <w:separator/>
      </w:r>
    </w:p>
  </w:endnote>
  <w:endnote w:type="continuationSeparator" w:id="0">
    <w:p w14:paraId="0A66E6F6" w14:textId="77777777" w:rsidR="007755EA" w:rsidRDefault="007755EA" w:rsidP="00C43BC0">
      <w:r>
        <w:continuationSeparator/>
      </w:r>
    </w:p>
  </w:endnote>
  <w:endnote w:type="continuationNotice" w:id="1">
    <w:p w14:paraId="12D10589" w14:textId="77777777" w:rsidR="007755EA" w:rsidRDefault="007755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5EC3" w14:textId="77777777" w:rsidR="00FE413D" w:rsidRDefault="00FE413D" w:rsidP="00C43B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5627E" w14:textId="77777777" w:rsidR="007755EA" w:rsidRDefault="007755EA" w:rsidP="00C43BC0">
      <w:r>
        <w:separator/>
      </w:r>
    </w:p>
  </w:footnote>
  <w:footnote w:type="continuationSeparator" w:id="0">
    <w:p w14:paraId="6D70A25F" w14:textId="77777777" w:rsidR="007755EA" w:rsidRDefault="007755EA" w:rsidP="00C43BC0">
      <w:r>
        <w:continuationSeparator/>
      </w:r>
    </w:p>
  </w:footnote>
  <w:footnote w:type="continuationNotice" w:id="1">
    <w:p w14:paraId="6D4F923B" w14:textId="77777777" w:rsidR="007755EA" w:rsidRDefault="007755EA">
      <w:pPr>
        <w:spacing w:after="0" w:line="240" w:lineRule="auto"/>
      </w:pPr>
    </w:p>
  </w:footnote>
  <w:footnote w:id="2">
    <w:p w14:paraId="3E11BB23" w14:textId="7F98318E" w:rsidR="00E15A6F" w:rsidRPr="00E15A6F" w:rsidRDefault="00E15A6F" w:rsidP="00E15A6F">
      <w:pPr>
        <w:rPr>
          <w:rFonts w:asciiTheme="minorHAnsi" w:eastAsia="Times New Roman" w:hAnsiTheme="minorHAnsi" w:cstheme="minorHAnsi"/>
          <w:b/>
          <w:bCs/>
        </w:rPr>
      </w:pPr>
      <w:r>
        <w:rPr>
          <w:rStyle w:val="Refdenotaalpie"/>
        </w:rPr>
        <w:footnoteRef/>
      </w:r>
      <w:r>
        <w:t xml:space="preserve"> </w:t>
      </w:r>
      <w:r w:rsidRPr="00E15A6F">
        <w:rPr>
          <w:rFonts w:asciiTheme="minorHAnsi" w:hAnsiTheme="minorHAnsi" w:cstheme="minorHAnsi"/>
          <w:sz w:val="20"/>
          <w:szCs w:val="20"/>
        </w:rPr>
        <w:t xml:space="preserve">El </w:t>
      </w:r>
      <w:r w:rsidRPr="00E15A6F">
        <w:rPr>
          <w:rFonts w:asciiTheme="minorHAnsi" w:hAnsiTheme="minorHAnsi" w:cstheme="minorHAnsi"/>
          <w:b/>
          <w:bCs/>
          <w:sz w:val="20"/>
          <w:szCs w:val="20"/>
        </w:rPr>
        <w:t>Nivel de Desarrollo (LOD)</w:t>
      </w:r>
      <w:r w:rsidRPr="00E15A6F">
        <w:rPr>
          <w:rFonts w:asciiTheme="minorHAnsi" w:hAnsiTheme="minorHAnsi" w:cstheme="minorHAnsi"/>
          <w:sz w:val="20"/>
          <w:szCs w:val="20"/>
        </w:rPr>
        <w:t xml:space="preserve"> no solo hace referencia al nivel de detalle de la geometría 3D, sino que también considera el nivel de inteligencia o nivel de metadatos asociados al Modelo 3D en cuestión.</w:t>
      </w:r>
      <w:hyperlink w:anchor="Ref5" w:history="1">
        <w:r w:rsidRPr="00E15A6F">
          <w:rPr>
            <w:rStyle w:val="Hipervnculo"/>
            <w:rFonts w:asciiTheme="minorHAnsi" w:hAnsiTheme="minorHAnsi" w:cstheme="minorHAnsi"/>
            <w:sz w:val="20"/>
            <w:szCs w:val="20"/>
            <w:vertAlign w:val="superscript"/>
          </w:rPr>
          <w:t>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304"/>
      <w:gridCol w:w="3717"/>
      <w:gridCol w:w="2627"/>
      <w:gridCol w:w="1701"/>
    </w:tblGrid>
    <w:tr w:rsidR="00FE413D" w:rsidRPr="00076E6B" w14:paraId="587B39A9" w14:textId="77777777" w:rsidTr="003977B7">
      <w:trPr>
        <w:trHeight w:val="1122"/>
      </w:trPr>
      <w:tc>
        <w:tcPr>
          <w:tcW w:w="2304" w:type="dxa"/>
        </w:tcPr>
        <w:p w14:paraId="2DB972D4" w14:textId="77777777" w:rsidR="00FE413D" w:rsidRPr="001F5926" w:rsidRDefault="00FE413D" w:rsidP="00F317D5">
          <w:pPr>
            <w:pStyle w:val="Rtulo"/>
            <w:spacing w:after="0" w:line="240" w:lineRule="auto"/>
          </w:pPr>
          <w:r w:rsidRPr="001F5926">
            <w:rPr>
              <w:noProof/>
              <w:lang w:eastAsia="es-AR"/>
            </w:rPr>
            <w:drawing>
              <wp:anchor distT="0" distB="0" distL="114300" distR="114300" simplePos="0" relativeHeight="251658240" behindDoc="0" locked="0" layoutInCell="1" allowOverlap="1" wp14:anchorId="62A1396E" wp14:editId="5E25124B">
                <wp:simplePos x="0" y="0"/>
                <wp:positionH relativeFrom="column">
                  <wp:posOffset>97155</wp:posOffset>
                </wp:positionH>
                <wp:positionV relativeFrom="page">
                  <wp:posOffset>92075</wp:posOffset>
                </wp:positionV>
                <wp:extent cx="1224981" cy="514847"/>
                <wp:effectExtent l="0" t="0" r="0" b="0"/>
                <wp:wrapNone/>
                <wp:docPr id="4" name="Picture 31" descr="Hytech-logo-color-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 name="Picture 31" descr="Hytech-logo-color-ch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81" cy="514847"/>
                        </a:xfrm>
                        <a:prstGeom prst="rect">
                          <a:avLst/>
                        </a:prstGeom>
                        <a:noFill/>
                        <a:ln>
                          <a:noFill/>
                        </a:ln>
                      </pic:spPr>
                    </pic:pic>
                  </a:graphicData>
                </a:graphic>
              </wp:anchor>
            </w:drawing>
          </w:r>
        </w:p>
      </w:tc>
      <w:tc>
        <w:tcPr>
          <w:tcW w:w="3717" w:type="dxa"/>
          <w:vAlign w:val="center"/>
        </w:tcPr>
        <w:p w14:paraId="3E76F1B4" w14:textId="27380609" w:rsidR="00FE413D" w:rsidRPr="00A0317A" w:rsidRDefault="00FE413D" w:rsidP="00343C16">
          <w:pPr>
            <w:pStyle w:val="Rtulo"/>
            <w:spacing w:after="0" w:line="240" w:lineRule="auto"/>
            <w:jc w:val="center"/>
            <w:rPr>
              <w:sz w:val="24"/>
              <w:szCs w:val="24"/>
              <w:lang w:val="en-US"/>
            </w:rPr>
          </w:pPr>
          <w:r>
            <w:rPr>
              <w:b/>
              <w:sz w:val="24"/>
              <w:szCs w:val="24"/>
              <w:lang w:val="en-US"/>
            </w:rPr>
            <w:t>USO DE M</w:t>
          </w:r>
          <w:r w:rsidR="00A44FAD">
            <w:rPr>
              <w:b/>
              <w:sz w:val="24"/>
              <w:szCs w:val="24"/>
              <w:lang w:val="en-US"/>
            </w:rPr>
            <w:t>ODELO</w:t>
          </w:r>
          <w:r>
            <w:rPr>
              <w:b/>
              <w:sz w:val="24"/>
              <w:szCs w:val="24"/>
              <w:lang w:val="en-US"/>
            </w:rPr>
            <w:t xml:space="preserve"> 3D</w:t>
          </w:r>
        </w:p>
      </w:tc>
      <w:tc>
        <w:tcPr>
          <w:tcW w:w="2627" w:type="dxa"/>
          <w:vAlign w:val="center"/>
        </w:tcPr>
        <w:p w14:paraId="74235330" w14:textId="77777777" w:rsidR="00FE413D" w:rsidRPr="00EF67E8" w:rsidRDefault="00FE413D" w:rsidP="00343C16">
          <w:pPr>
            <w:pStyle w:val="Rtulo"/>
            <w:spacing w:after="0" w:line="240" w:lineRule="auto"/>
            <w:jc w:val="center"/>
            <w:rPr>
              <w:b/>
              <w:sz w:val="24"/>
              <w:szCs w:val="24"/>
              <w:lang w:val="en-US"/>
            </w:rPr>
          </w:pPr>
          <w:r>
            <w:rPr>
              <w:b/>
              <w:sz w:val="24"/>
              <w:szCs w:val="24"/>
              <w:lang w:val="en-US"/>
            </w:rPr>
            <w:t>PR-O-P-001</w:t>
          </w:r>
        </w:p>
      </w:tc>
      <w:tc>
        <w:tcPr>
          <w:tcW w:w="1701" w:type="dxa"/>
          <w:vAlign w:val="center"/>
        </w:tcPr>
        <w:p w14:paraId="0A3B5F9D" w14:textId="76177102" w:rsidR="00FE413D" w:rsidRDefault="00FE413D" w:rsidP="00D920CE">
          <w:pPr>
            <w:pStyle w:val="Rtulo"/>
            <w:spacing w:after="0" w:line="240" w:lineRule="auto"/>
            <w:jc w:val="center"/>
            <w:rPr>
              <w:lang w:val="en-US"/>
            </w:rPr>
          </w:pPr>
          <w:r>
            <w:rPr>
              <w:b/>
              <w:lang w:val="en-US"/>
            </w:rPr>
            <w:t>Rev.</w:t>
          </w:r>
          <w:r w:rsidRPr="000F5160">
            <w:rPr>
              <w:lang w:val="en-US"/>
            </w:rPr>
            <w:t xml:space="preserve"> </w:t>
          </w:r>
          <w:r w:rsidR="00892A4E">
            <w:rPr>
              <w:lang w:val="en-US"/>
            </w:rPr>
            <w:t>1</w:t>
          </w:r>
        </w:p>
        <w:p w14:paraId="22CFB13A" w14:textId="77777777" w:rsidR="00FE413D" w:rsidRPr="000F5160" w:rsidRDefault="00FE413D" w:rsidP="00D920CE">
          <w:pPr>
            <w:pStyle w:val="Rtulo"/>
            <w:spacing w:after="0" w:line="240" w:lineRule="auto"/>
            <w:jc w:val="center"/>
            <w:rPr>
              <w:b/>
              <w:lang w:val="en-US"/>
            </w:rPr>
          </w:pPr>
        </w:p>
        <w:p w14:paraId="14CEB179" w14:textId="77777777" w:rsidR="00FE413D" w:rsidRPr="00966183" w:rsidRDefault="00FE413D" w:rsidP="00D920CE">
          <w:pPr>
            <w:pStyle w:val="Rtulo"/>
            <w:spacing w:after="0" w:line="240" w:lineRule="auto"/>
            <w:jc w:val="center"/>
          </w:pPr>
          <w:r w:rsidRPr="000F5160">
            <w:rPr>
              <w:lang w:val="en-US"/>
            </w:rPr>
            <w:t xml:space="preserve">Pág. </w:t>
          </w:r>
          <w:r w:rsidRPr="00291B0B">
            <w:rPr>
              <w:bCs/>
            </w:rPr>
            <w:fldChar w:fldCharType="begin"/>
          </w:r>
          <w:r w:rsidRPr="000F5160">
            <w:rPr>
              <w:bCs/>
              <w:lang w:val="en-US"/>
            </w:rPr>
            <w:instrText>PAGE  \* Arabic  \* MERGEFORMAT</w:instrText>
          </w:r>
          <w:r w:rsidRPr="00291B0B">
            <w:rPr>
              <w:bCs/>
            </w:rPr>
            <w:fldChar w:fldCharType="separate"/>
          </w:r>
          <w:r w:rsidR="00092B6A" w:rsidRPr="00092B6A">
            <w:rPr>
              <w:bCs/>
              <w:noProof/>
              <w:lang w:val="es-ES"/>
            </w:rPr>
            <w:t>13</w:t>
          </w:r>
          <w:r w:rsidRPr="00291B0B">
            <w:rPr>
              <w:bCs/>
            </w:rPr>
            <w:fldChar w:fldCharType="end"/>
          </w:r>
          <w:r w:rsidRPr="00291B0B">
            <w:rPr>
              <w:lang w:val="es-ES"/>
            </w:rPr>
            <w:t xml:space="preserve"> de </w:t>
          </w:r>
          <w:r>
            <w:rPr>
              <w:bCs/>
              <w:noProof/>
            </w:rPr>
            <w:fldChar w:fldCharType="begin"/>
          </w:r>
          <w:r>
            <w:rPr>
              <w:bCs/>
              <w:noProof/>
            </w:rPr>
            <w:instrText xml:space="preserve"> NUMPAGES   \* MERGEFORMAT </w:instrText>
          </w:r>
          <w:r>
            <w:rPr>
              <w:bCs/>
              <w:noProof/>
            </w:rPr>
            <w:fldChar w:fldCharType="separate"/>
          </w:r>
          <w:r w:rsidR="00092B6A">
            <w:rPr>
              <w:bCs/>
              <w:noProof/>
            </w:rPr>
            <w:t>13</w:t>
          </w:r>
          <w:r>
            <w:rPr>
              <w:bCs/>
              <w:noProof/>
            </w:rPr>
            <w:fldChar w:fldCharType="end"/>
          </w:r>
        </w:p>
      </w:tc>
    </w:tr>
    <w:tr w:rsidR="00FE413D" w:rsidRPr="00076E6B" w14:paraId="1C03C322" w14:textId="77777777" w:rsidTr="00A0317A">
      <w:tblPrEx>
        <w:tblCellMar>
          <w:left w:w="108" w:type="dxa"/>
          <w:right w:w="108" w:type="dxa"/>
        </w:tblCellMar>
      </w:tblPrEx>
      <w:trPr>
        <w:trHeight w:val="421"/>
      </w:trPr>
      <w:tc>
        <w:tcPr>
          <w:tcW w:w="10349" w:type="dxa"/>
          <w:gridSpan w:val="4"/>
          <w:vAlign w:val="center"/>
        </w:tcPr>
        <w:p w14:paraId="0A5FE5E9" w14:textId="77777777" w:rsidR="00FE413D" w:rsidRPr="004C21A5" w:rsidRDefault="00FE413D" w:rsidP="004C21A5">
          <w:pPr>
            <w:pStyle w:val="Rtulo"/>
            <w:spacing w:after="0"/>
            <w:jc w:val="center"/>
            <w:rPr>
              <w:b/>
              <w:sz w:val="24"/>
              <w:szCs w:val="24"/>
            </w:rPr>
          </w:pPr>
          <w:r>
            <w:rPr>
              <w:b/>
              <w:sz w:val="24"/>
              <w:szCs w:val="24"/>
            </w:rPr>
            <w:t>SISTEMA DE GESTIÓN HYTECH</w:t>
          </w:r>
        </w:p>
      </w:tc>
    </w:tr>
  </w:tbl>
  <w:p w14:paraId="5761BEA0" w14:textId="77777777" w:rsidR="00FE413D" w:rsidRDefault="00FE413D" w:rsidP="00F85A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39FC"/>
    <w:multiLevelType w:val="hybridMultilevel"/>
    <w:tmpl w:val="947A9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5F708A"/>
    <w:multiLevelType w:val="multilevel"/>
    <w:tmpl w:val="0C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12B55F12"/>
    <w:multiLevelType w:val="hybridMultilevel"/>
    <w:tmpl w:val="64FED90C"/>
    <w:lvl w:ilvl="0" w:tplc="0C0A000F">
      <w:start w:val="1"/>
      <w:numFmt w:val="decimal"/>
      <w:lvlText w:val="%1."/>
      <w:lvlJc w:val="left"/>
      <w:pPr>
        <w:ind w:left="408" w:hanging="360"/>
      </w:pPr>
      <w:rPr>
        <w:rFonts w:hint="default"/>
      </w:rPr>
    </w:lvl>
    <w:lvl w:ilvl="1" w:tplc="0C0A0019" w:tentative="1">
      <w:start w:val="1"/>
      <w:numFmt w:val="lowerLetter"/>
      <w:lvlText w:val="%2."/>
      <w:lvlJc w:val="left"/>
      <w:pPr>
        <w:ind w:left="1128" w:hanging="360"/>
      </w:pPr>
    </w:lvl>
    <w:lvl w:ilvl="2" w:tplc="0C0A001B" w:tentative="1">
      <w:start w:val="1"/>
      <w:numFmt w:val="lowerRoman"/>
      <w:lvlText w:val="%3."/>
      <w:lvlJc w:val="right"/>
      <w:pPr>
        <w:ind w:left="1848" w:hanging="180"/>
      </w:pPr>
    </w:lvl>
    <w:lvl w:ilvl="3" w:tplc="0C0A000F" w:tentative="1">
      <w:start w:val="1"/>
      <w:numFmt w:val="decimal"/>
      <w:lvlText w:val="%4."/>
      <w:lvlJc w:val="left"/>
      <w:pPr>
        <w:ind w:left="2568" w:hanging="360"/>
      </w:pPr>
    </w:lvl>
    <w:lvl w:ilvl="4" w:tplc="0C0A0019" w:tentative="1">
      <w:start w:val="1"/>
      <w:numFmt w:val="lowerLetter"/>
      <w:lvlText w:val="%5."/>
      <w:lvlJc w:val="left"/>
      <w:pPr>
        <w:ind w:left="3288" w:hanging="360"/>
      </w:pPr>
    </w:lvl>
    <w:lvl w:ilvl="5" w:tplc="0C0A001B" w:tentative="1">
      <w:start w:val="1"/>
      <w:numFmt w:val="lowerRoman"/>
      <w:lvlText w:val="%6."/>
      <w:lvlJc w:val="right"/>
      <w:pPr>
        <w:ind w:left="4008" w:hanging="180"/>
      </w:pPr>
    </w:lvl>
    <w:lvl w:ilvl="6" w:tplc="0C0A000F" w:tentative="1">
      <w:start w:val="1"/>
      <w:numFmt w:val="decimal"/>
      <w:lvlText w:val="%7."/>
      <w:lvlJc w:val="left"/>
      <w:pPr>
        <w:ind w:left="4728" w:hanging="360"/>
      </w:pPr>
    </w:lvl>
    <w:lvl w:ilvl="7" w:tplc="0C0A0019" w:tentative="1">
      <w:start w:val="1"/>
      <w:numFmt w:val="lowerLetter"/>
      <w:lvlText w:val="%8."/>
      <w:lvlJc w:val="left"/>
      <w:pPr>
        <w:ind w:left="5448" w:hanging="360"/>
      </w:pPr>
    </w:lvl>
    <w:lvl w:ilvl="8" w:tplc="0C0A001B" w:tentative="1">
      <w:start w:val="1"/>
      <w:numFmt w:val="lowerRoman"/>
      <w:lvlText w:val="%9."/>
      <w:lvlJc w:val="right"/>
      <w:pPr>
        <w:ind w:left="6168" w:hanging="180"/>
      </w:pPr>
    </w:lvl>
  </w:abstractNum>
  <w:abstractNum w:abstractNumId="3" w15:restartNumberingAfterBreak="0">
    <w:nsid w:val="1368396D"/>
    <w:multiLevelType w:val="hybridMultilevel"/>
    <w:tmpl w:val="9B86C9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84453E"/>
    <w:multiLevelType w:val="hybridMultilevel"/>
    <w:tmpl w:val="5E4296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0E6FA6"/>
    <w:multiLevelType w:val="multilevel"/>
    <w:tmpl w:val="2E3E7D9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lang w:val="es-E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1EDC04AD"/>
    <w:multiLevelType w:val="hybridMultilevel"/>
    <w:tmpl w:val="364A24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17499E"/>
    <w:multiLevelType w:val="hybridMultilevel"/>
    <w:tmpl w:val="DB68B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032665E"/>
    <w:multiLevelType w:val="hybridMultilevel"/>
    <w:tmpl w:val="493AB6F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04C3559"/>
    <w:multiLevelType w:val="hybridMultilevel"/>
    <w:tmpl w:val="B2805DE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0" w15:restartNumberingAfterBreak="0">
    <w:nsid w:val="27B214C0"/>
    <w:multiLevelType w:val="multilevel"/>
    <w:tmpl w:val="8DBA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FE5294"/>
    <w:multiLevelType w:val="hybridMultilevel"/>
    <w:tmpl w:val="8C369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FF51FA"/>
    <w:multiLevelType w:val="hybridMultilevel"/>
    <w:tmpl w:val="FDEA98B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5B42EE"/>
    <w:multiLevelType w:val="hybridMultilevel"/>
    <w:tmpl w:val="D7D0F33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934429A"/>
    <w:multiLevelType w:val="hybridMultilevel"/>
    <w:tmpl w:val="C00E5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3A3568"/>
    <w:multiLevelType w:val="hybridMultilevel"/>
    <w:tmpl w:val="10F4D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890D3F"/>
    <w:multiLevelType w:val="hybridMultilevel"/>
    <w:tmpl w:val="C63ED2CE"/>
    <w:lvl w:ilvl="0" w:tplc="B246CADC">
      <w:start w:val="1"/>
      <w:numFmt w:val="bullet"/>
      <w:pStyle w:val="tem"/>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46476755"/>
    <w:multiLevelType w:val="hybridMultilevel"/>
    <w:tmpl w:val="04E8B5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6572CDD"/>
    <w:multiLevelType w:val="hybridMultilevel"/>
    <w:tmpl w:val="ECF2C18E"/>
    <w:lvl w:ilvl="0" w:tplc="0CA6A5FE">
      <w:start w:val="1"/>
      <w:numFmt w:val="bullet"/>
      <w:pStyle w:val="Subtem"/>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6C075B2"/>
    <w:multiLevelType w:val="hybridMultilevel"/>
    <w:tmpl w:val="FD32FCD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AA751A"/>
    <w:multiLevelType w:val="hybridMultilevel"/>
    <w:tmpl w:val="81203B50"/>
    <w:lvl w:ilvl="0" w:tplc="2C0A0001">
      <w:start w:val="1"/>
      <w:numFmt w:val="bullet"/>
      <w:lvlText w:val=""/>
      <w:lvlJc w:val="left"/>
      <w:pPr>
        <w:ind w:left="712" w:hanging="360"/>
      </w:pPr>
      <w:rPr>
        <w:rFonts w:ascii="Symbol" w:hAnsi="Symbol" w:hint="default"/>
      </w:rPr>
    </w:lvl>
    <w:lvl w:ilvl="1" w:tplc="0C0A0003" w:tentative="1">
      <w:start w:val="1"/>
      <w:numFmt w:val="bullet"/>
      <w:lvlText w:val="o"/>
      <w:lvlJc w:val="left"/>
      <w:pPr>
        <w:ind w:left="712" w:hanging="360"/>
      </w:pPr>
      <w:rPr>
        <w:rFonts w:ascii="Courier New" w:hAnsi="Courier New" w:cs="Courier New" w:hint="default"/>
      </w:rPr>
    </w:lvl>
    <w:lvl w:ilvl="2" w:tplc="0C0A0005" w:tentative="1">
      <w:start w:val="1"/>
      <w:numFmt w:val="bullet"/>
      <w:lvlText w:val=""/>
      <w:lvlJc w:val="left"/>
      <w:pPr>
        <w:ind w:left="1432" w:hanging="360"/>
      </w:pPr>
      <w:rPr>
        <w:rFonts w:ascii="Wingdings" w:hAnsi="Wingdings" w:hint="default"/>
      </w:rPr>
    </w:lvl>
    <w:lvl w:ilvl="3" w:tplc="0C0A0001" w:tentative="1">
      <w:start w:val="1"/>
      <w:numFmt w:val="bullet"/>
      <w:lvlText w:val=""/>
      <w:lvlJc w:val="left"/>
      <w:pPr>
        <w:ind w:left="2152" w:hanging="360"/>
      </w:pPr>
      <w:rPr>
        <w:rFonts w:ascii="Symbol" w:hAnsi="Symbol" w:hint="default"/>
      </w:rPr>
    </w:lvl>
    <w:lvl w:ilvl="4" w:tplc="0C0A0003" w:tentative="1">
      <w:start w:val="1"/>
      <w:numFmt w:val="bullet"/>
      <w:lvlText w:val="o"/>
      <w:lvlJc w:val="left"/>
      <w:pPr>
        <w:ind w:left="2872" w:hanging="360"/>
      </w:pPr>
      <w:rPr>
        <w:rFonts w:ascii="Courier New" w:hAnsi="Courier New" w:cs="Courier New" w:hint="default"/>
      </w:rPr>
    </w:lvl>
    <w:lvl w:ilvl="5" w:tplc="0C0A0005" w:tentative="1">
      <w:start w:val="1"/>
      <w:numFmt w:val="bullet"/>
      <w:lvlText w:val=""/>
      <w:lvlJc w:val="left"/>
      <w:pPr>
        <w:ind w:left="3592" w:hanging="360"/>
      </w:pPr>
      <w:rPr>
        <w:rFonts w:ascii="Wingdings" w:hAnsi="Wingdings" w:hint="default"/>
      </w:rPr>
    </w:lvl>
    <w:lvl w:ilvl="6" w:tplc="0C0A0001" w:tentative="1">
      <w:start w:val="1"/>
      <w:numFmt w:val="bullet"/>
      <w:lvlText w:val=""/>
      <w:lvlJc w:val="left"/>
      <w:pPr>
        <w:ind w:left="4312" w:hanging="360"/>
      </w:pPr>
      <w:rPr>
        <w:rFonts w:ascii="Symbol" w:hAnsi="Symbol" w:hint="default"/>
      </w:rPr>
    </w:lvl>
    <w:lvl w:ilvl="7" w:tplc="0C0A0003" w:tentative="1">
      <w:start w:val="1"/>
      <w:numFmt w:val="bullet"/>
      <w:lvlText w:val="o"/>
      <w:lvlJc w:val="left"/>
      <w:pPr>
        <w:ind w:left="5032" w:hanging="360"/>
      </w:pPr>
      <w:rPr>
        <w:rFonts w:ascii="Courier New" w:hAnsi="Courier New" w:cs="Courier New" w:hint="default"/>
      </w:rPr>
    </w:lvl>
    <w:lvl w:ilvl="8" w:tplc="0C0A0005" w:tentative="1">
      <w:start w:val="1"/>
      <w:numFmt w:val="bullet"/>
      <w:lvlText w:val=""/>
      <w:lvlJc w:val="left"/>
      <w:pPr>
        <w:ind w:left="5752" w:hanging="360"/>
      </w:pPr>
      <w:rPr>
        <w:rFonts w:ascii="Wingdings" w:hAnsi="Wingdings" w:hint="default"/>
      </w:rPr>
    </w:lvl>
  </w:abstractNum>
  <w:abstractNum w:abstractNumId="21" w15:restartNumberingAfterBreak="0">
    <w:nsid w:val="4A6D03AA"/>
    <w:multiLevelType w:val="hybridMultilevel"/>
    <w:tmpl w:val="04C446F0"/>
    <w:lvl w:ilvl="0" w:tplc="2C0A0017">
      <w:start w:val="1"/>
      <w:numFmt w:val="lowerLetter"/>
      <w:lvlText w:val="%1)"/>
      <w:lvlJc w:val="left"/>
      <w:pPr>
        <w:ind w:left="720" w:hanging="360"/>
      </w:pPr>
    </w:lvl>
    <w:lvl w:ilvl="1" w:tplc="2C0A0001">
      <w:start w:val="1"/>
      <w:numFmt w:val="bullet"/>
      <w:lvlText w:val=""/>
      <w:lvlJc w:val="left"/>
      <w:pPr>
        <w:ind w:left="1440" w:hanging="360"/>
      </w:pPr>
      <w:rPr>
        <w:rFonts w:ascii="Symbol" w:hAnsi="Symbol"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4B6A70AE"/>
    <w:multiLevelType w:val="hybridMultilevel"/>
    <w:tmpl w:val="2048ACC6"/>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23" w15:restartNumberingAfterBreak="0">
    <w:nsid w:val="520007E9"/>
    <w:multiLevelType w:val="hybridMultilevel"/>
    <w:tmpl w:val="89F05B64"/>
    <w:lvl w:ilvl="0" w:tplc="718EB7F6">
      <w:start w:val="1"/>
      <w:numFmt w:val="bullet"/>
      <w:lvlText w:val=""/>
      <w:lvlJc w:val="left"/>
      <w:pPr>
        <w:ind w:left="720" w:hanging="360"/>
      </w:pPr>
      <w:rPr>
        <w:rFonts w:ascii="Wingdings" w:hAnsi="Wingdings" w:hint="default"/>
        <w:b w:val="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53680A25"/>
    <w:multiLevelType w:val="hybridMultilevel"/>
    <w:tmpl w:val="D608A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B82CF9"/>
    <w:multiLevelType w:val="multilevel"/>
    <w:tmpl w:val="F65CB6F2"/>
    <w:lvl w:ilvl="0">
      <w:start w:val="1"/>
      <w:numFmt w:val="decimal"/>
      <w:pStyle w:val="INENivel1"/>
      <w:lvlText w:val="%1."/>
      <w:lvlJc w:val="left"/>
      <w:pPr>
        <w:tabs>
          <w:tab w:val="num" w:pos="360"/>
        </w:tabs>
        <w:ind w:left="360" w:hanging="360"/>
      </w:pPr>
      <w:rPr>
        <w:sz w:val="20"/>
        <w:szCs w:val="20"/>
      </w:rPr>
    </w:lvl>
    <w:lvl w:ilvl="1">
      <w:start w:val="1"/>
      <w:numFmt w:val="decimal"/>
      <w:pStyle w:val="INENivel2"/>
      <w:lvlText w:val="%1.%2."/>
      <w:lvlJc w:val="left"/>
      <w:pPr>
        <w:tabs>
          <w:tab w:val="num" w:pos="1284"/>
        </w:tabs>
        <w:ind w:left="1284" w:hanging="432"/>
      </w:pPr>
    </w:lvl>
    <w:lvl w:ilvl="2">
      <w:start w:val="1"/>
      <w:numFmt w:val="decimal"/>
      <w:pStyle w:val="INENivel3"/>
      <w:lvlText w:val="%1.%2.%3."/>
      <w:lvlJc w:val="left"/>
      <w:pPr>
        <w:tabs>
          <w:tab w:val="num" w:pos="1224"/>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56997607"/>
    <w:multiLevelType w:val="hybridMultilevel"/>
    <w:tmpl w:val="5EC66E8E"/>
    <w:lvl w:ilvl="0" w:tplc="0C0A0005">
      <w:start w:val="1"/>
      <w:numFmt w:val="bullet"/>
      <w:lvlText w:val=""/>
      <w:lvlJc w:val="left"/>
      <w:pPr>
        <w:ind w:left="774" w:hanging="360"/>
      </w:pPr>
      <w:rPr>
        <w:rFonts w:ascii="Wingdings" w:hAnsi="Wingdings"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27" w15:restartNumberingAfterBreak="0">
    <w:nsid w:val="5F5F7BF6"/>
    <w:multiLevelType w:val="hybridMultilevel"/>
    <w:tmpl w:val="47D06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6A1FC0"/>
    <w:multiLevelType w:val="hybridMultilevel"/>
    <w:tmpl w:val="9EC45680"/>
    <w:lvl w:ilvl="0" w:tplc="C0365306">
      <w:start w:val="1"/>
      <w:numFmt w:val="decimal"/>
      <w:pStyle w:val="Listado"/>
      <w:lvlText w:val="%1."/>
      <w:lvlJc w:val="left"/>
      <w:pPr>
        <w:ind w:left="36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9" w15:restartNumberingAfterBreak="0">
    <w:nsid w:val="680975C7"/>
    <w:multiLevelType w:val="hybridMultilevel"/>
    <w:tmpl w:val="4D5AE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E03465"/>
    <w:multiLevelType w:val="multilevel"/>
    <w:tmpl w:val="025E15E4"/>
    <w:lvl w:ilvl="0">
      <w:start w:val="1"/>
      <w:numFmt w:val="decimal"/>
      <w:lvlText w:val="%1."/>
      <w:lvlJc w:val="left"/>
      <w:pPr>
        <w:ind w:left="712" w:hanging="360"/>
      </w:pPr>
      <w:rPr>
        <w:rFonts w:hint="default"/>
      </w:rPr>
    </w:lvl>
    <w:lvl w:ilvl="1">
      <w:start w:val="1"/>
      <w:numFmt w:val="decimal"/>
      <w:lvlText w:val="%1.%2."/>
      <w:lvlJc w:val="left"/>
      <w:pPr>
        <w:ind w:left="1144" w:hanging="432"/>
      </w:pPr>
      <w:rPr>
        <w:rFonts w:hint="default"/>
      </w:rPr>
    </w:lvl>
    <w:lvl w:ilvl="2">
      <w:start w:val="1"/>
      <w:numFmt w:val="decimal"/>
      <w:lvlText w:val="%1.%2.%3."/>
      <w:lvlJc w:val="left"/>
      <w:pPr>
        <w:ind w:left="1576" w:hanging="504"/>
      </w:pPr>
      <w:rPr>
        <w:rFonts w:hint="default"/>
      </w:rPr>
    </w:lvl>
    <w:lvl w:ilvl="3">
      <w:start w:val="1"/>
      <w:numFmt w:val="decimal"/>
      <w:lvlText w:val="%1.%2.%3.%4."/>
      <w:lvlJc w:val="left"/>
      <w:pPr>
        <w:ind w:left="2080" w:hanging="648"/>
      </w:pPr>
      <w:rPr>
        <w:rFonts w:hint="default"/>
      </w:rPr>
    </w:lvl>
    <w:lvl w:ilvl="4">
      <w:start w:val="1"/>
      <w:numFmt w:val="decimal"/>
      <w:lvlText w:val="%1.%2.%3.%4.%5."/>
      <w:lvlJc w:val="left"/>
      <w:pPr>
        <w:ind w:left="2584" w:hanging="792"/>
      </w:pPr>
      <w:rPr>
        <w:rFonts w:hint="default"/>
      </w:rPr>
    </w:lvl>
    <w:lvl w:ilvl="5">
      <w:start w:val="1"/>
      <w:numFmt w:val="decimal"/>
      <w:lvlText w:val="%1.%2.%3.%4.%5.%6."/>
      <w:lvlJc w:val="left"/>
      <w:pPr>
        <w:ind w:left="3088" w:hanging="936"/>
      </w:pPr>
      <w:rPr>
        <w:rFonts w:hint="default"/>
      </w:rPr>
    </w:lvl>
    <w:lvl w:ilvl="6">
      <w:start w:val="1"/>
      <w:numFmt w:val="decimal"/>
      <w:lvlText w:val="%1.%2.%3.%4.%5.%6.%7."/>
      <w:lvlJc w:val="left"/>
      <w:pPr>
        <w:ind w:left="3592" w:hanging="1080"/>
      </w:pPr>
      <w:rPr>
        <w:rFonts w:hint="default"/>
      </w:rPr>
    </w:lvl>
    <w:lvl w:ilvl="7">
      <w:start w:val="1"/>
      <w:numFmt w:val="decimal"/>
      <w:lvlText w:val="%1.%2.%3.%4.%5.%6.%7.%8."/>
      <w:lvlJc w:val="left"/>
      <w:pPr>
        <w:ind w:left="4096" w:hanging="1224"/>
      </w:pPr>
      <w:rPr>
        <w:rFonts w:hint="default"/>
      </w:rPr>
    </w:lvl>
    <w:lvl w:ilvl="8">
      <w:start w:val="1"/>
      <w:numFmt w:val="decimal"/>
      <w:lvlText w:val="%1.%2.%3.%4.%5.%6.%7.%8.%9."/>
      <w:lvlJc w:val="left"/>
      <w:pPr>
        <w:ind w:left="4672" w:hanging="1440"/>
      </w:pPr>
      <w:rPr>
        <w:rFonts w:hint="default"/>
      </w:rPr>
    </w:lvl>
  </w:abstractNum>
  <w:abstractNum w:abstractNumId="31" w15:restartNumberingAfterBreak="0">
    <w:nsid w:val="74F07476"/>
    <w:multiLevelType w:val="multilevel"/>
    <w:tmpl w:val="64E65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AF1BDC"/>
    <w:multiLevelType w:val="hybridMultilevel"/>
    <w:tmpl w:val="2D965868"/>
    <w:lvl w:ilvl="0" w:tplc="2DE40154">
      <w:numFmt w:val="bullet"/>
      <w:lvlText w:val="•"/>
      <w:lvlJc w:val="left"/>
      <w:pPr>
        <w:ind w:left="1068" w:hanging="708"/>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76E0C39"/>
    <w:multiLevelType w:val="hybridMultilevel"/>
    <w:tmpl w:val="04D6DD02"/>
    <w:lvl w:ilvl="0" w:tplc="0C0A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778F0BEF"/>
    <w:multiLevelType w:val="hybridMultilevel"/>
    <w:tmpl w:val="F1A878C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6816862">
    <w:abstractNumId w:val="5"/>
  </w:num>
  <w:num w:numId="2" w16cid:durableId="1062407132">
    <w:abstractNumId w:val="16"/>
  </w:num>
  <w:num w:numId="3" w16cid:durableId="986860912">
    <w:abstractNumId w:val="18"/>
  </w:num>
  <w:num w:numId="4" w16cid:durableId="1544516046">
    <w:abstractNumId w:val="28"/>
    <w:lvlOverride w:ilvl="0">
      <w:startOverride w:val="1"/>
    </w:lvlOverride>
  </w:num>
  <w:num w:numId="5" w16cid:durableId="1442414515">
    <w:abstractNumId w:val="25"/>
  </w:num>
  <w:num w:numId="6" w16cid:durableId="11929471">
    <w:abstractNumId w:val="23"/>
  </w:num>
  <w:num w:numId="7" w16cid:durableId="1997297942">
    <w:abstractNumId w:val="21"/>
  </w:num>
  <w:num w:numId="8" w16cid:durableId="1595626963">
    <w:abstractNumId w:val="20"/>
  </w:num>
  <w:num w:numId="9" w16cid:durableId="11540188">
    <w:abstractNumId w:val="2"/>
  </w:num>
  <w:num w:numId="10" w16cid:durableId="1087385224">
    <w:abstractNumId w:val="17"/>
  </w:num>
  <w:num w:numId="11" w16cid:durableId="1645161490">
    <w:abstractNumId w:val="30"/>
  </w:num>
  <w:num w:numId="12" w16cid:durableId="923494921">
    <w:abstractNumId w:val="4"/>
  </w:num>
  <w:num w:numId="13" w16cid:durableId="1501585141">
    <w:abstractNumId w:val="9"/>
  </w:num>
  <w:num w:numId="14" w16cid:durableId="1269000830">
    <w:abstractNumId w:val="11"/>
  </w:num>
  <w:num w:numId="15" w16cid:durableId="2072271281">
    <w:abstractNumId w:val="32"/>
  </w:num>
  <w:num w:numId="16" w16cid:durableId="952328208">
    <w:abstractNumId w:val="6"/>
  </w:num>
  <w:num w:numId="17" w16cid:durableId="1249660222">
    <w:abstractNumId w:val="1"/>
  </w:num>
  <w:num w:numId="18" w16cid:durableId="1334648994">
    <w:abstractNumId w:val="5"/>
  </w:num>
  <w:num w:numId="19" w16cid:durableId="729159560">
    <w:abstractNumId w:val="5"/>
  </w:num>
  <w:num w:numId="20" w16cid:durableId="624847400">
    <w:abstractNumId w:val="24"/>
  </w:num>
  <w:num w:numId="21" w16cid:durableId="1171215804">
    <w:abstractNumId w:val="26"/>
  </w:num>
  <w:num w:numId="22" w16cid:durableId="988094309">
    <w:abstractNumId w:val="3"/>
  </w:num>
  <w:num w:numId="23" w16cid:durableId="507408150">
    <w:abstractNumId w:val="12"/>
  </w:num>
  <w:num w:numId="24" w16cid:durableId="100075010">
    <w:abstractNumId w:val="7"/>
  </w:num>
  <w:num w:numId="25" w16cid:durableId="743651786">
    <w:abstractNumId w:val="15"/>
  </w:num>
  <w:num w:numId="26" w16cid:durableId="1460950080">
    <w:abstractNumId w:val="5"/>
  </w:num>
  <w:num w:numId="27" w16cid:durableId="2109961822">
    <w:abstractNumId w:val="22"/>
  </w:num>
  <w:num w:numId="28" w16cid:durableId="65884958">
    <w:abstractNumId w:val="29"/>
  </w:num>
  <w:num w:numId="29" w16cid:durableId="1532524598">
    <w:abstractNumId w:val="34"/>
  </w:num>
  <w:num w:numId="30" w16cid:durableId="1552577918">
    <w:abstractNumId w:val="13"/>
  </w:num>
  <w:num w:numId="31" w16cid:durableId="2122258910">
    <w:abstractNumId w:val="8"/>
  </w:num>
  <w:num w:numId="32" w16cid:durableId="623656244">
    <w:abstractNumId w:val="19"/>
  </w:num>
  <w:num w:numId="33" w16cid:durableId="537746557">
    <w:abstractNumId w:val="33"/>
  </w:num>
  <w:num w:numId="34" w16cid:durableId="1541042615">
    <w:abstractNumId w:val="14"/>
  </w:num>
  <w:num w:numId="35" w16cid:durableId="134879356">
    <w:abstractNumId w:val="0"/>
  </w:num>
  <w:num w:numId="36" w16cid:durableId="1480615704">
    <w:abstractNumId w:val="31"/>
  </w:num>
  <w:num w:numId="37" w16cid:durableId="1010793693">
    <w:abstractNumId w:val="5"/>
  </w:num>
  <w:num w:numId="38" w16cid:durableId="258410104">
    <w:abstractNumId w:val="10"/>
  </w:num>
  <w:num w:numId="39" w16cid:durableId="1074085644">
    <w:abstractNumId w:val="5"/>
  </w:num>
  <w:num w:numId="40" w16cid:durableId="124931487">
    <w:abstractNumId w:val="5"/>
  </w:num>
  <w:num w:numId="41" w16cid:durableId="1026710723">
    <w:abstractNumId w:val="5"/>
  </w:num>
  <w:num w:numId="42" w16cid:durableId="1662805465">
    <w:abstractNumId w:val="5"/>
  </w:num>
  <w:num w:numId="43" w16cid:durableId="198664185">
    <w:abstractNumId w:val="5"/>
  </w:num>
  <w:num w:numId="44" w16cid:durableId="1754661946">
    <w:abstractNumId w:val="5"/>
  </w:num>
  <w:num w:numId="45" w16cid:durableId="1457483360">
    <w:abstractNumId w:val="5"/>
  </w:num>
  <w:num w:numId="46" w16cid:durableId="539781950">
    <w:abstractNumId w:val="5"/>
  </w:num>
  <w:num w:numId="47" w16cid:durableId="496073606">
    <w:abstractNumId w:val="5"/>
  </w:num>
  <w:num w:numId="48" w16cid:durableId="2037925403">
    <w:abstractNumId w:val="5"/>
  </w:num>
  <w:num w:numId="49" w16cid:durableId="624000005">
    <w:abstractNumId w:val="5"/>
  </w:num>
  <w:num w:numId="50" w16cid:durableId="141967468">
    <w:abstractNumId w:val="5"/>
  </w:num>
  <w:num w:numId="51" w16cid:durableId="1222980657">
    <w:abstractNumId w:val="5"/>
  </w:num>
  <w:num w:numId="52" w16cid:durableId="541945362">
    <w:abstractNumId w:val="5"/>
  </w:num>
  <w:num w:numId="53" w16cid:durableId="100415478">
    <w:abstractNumId w:val="5"/>
  </w:num>
  <w:num w:numId="54" w16cid:durableId="1668172994">
    <w:abstractNumId w:val="5"/>
  </w:num>
  <w:num w:numId="55" w16cid:durableId="1472404316">
    <w:abstractNumId w:val="5"/>
  </w:num>
  <w:num w:numId="56" w16cid:durableId="1046567035">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pt-BR" w:vendorID="64" w:dllVersion="6" w:nlCheck="1" w:checkStyle="0"/>
  <w:activeWritingStyle w:appName="MSWord" w:lang="en-US" w:vendorID="64" w:dllVersion="6" w:nlCheck="1" w:checkStyle="1"/>
  <w:activeWritingStyle w:appName="MSWord" w:lang="es-A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D8"/>
    <w:rsid w:val="000002BE"/>
    <w:rsid w:val="00000933"/>
    <w:rsid w:val="00000AA4"/>
    <w:rsid w:val="000012D1"/>
    <w:rsid w:val="00001641"/>
    <w:rsid w:val="00001B4A"/>
    <w:rsid w:val="00001D85"/>
    <w:rsid w:val="0000288B"/>
    <w:rsid w:val="00002CCA"/>
    <w:rsid w:val="00002D64"/>
    <w:rsid w:val="00002E04"/>
    <w:rsid w:val="00003BB6"/>
    <w:rsid w:val="00004D73"/>
    <w:rsid w:val="00005200"/>
    <w:rsid w:val="00007330"/>
    <w:rsid w:val="000073D2"/>
    <w:rsid w:val="000074F6"/>
    <w:rsid w:val="000107A1"/>
    <w:rsid w:val="00010BC9"/>
    <w:rsid w:val="00010FF3"/>
    <w:rsid w:val="000119CB"/>
    <w:rsid w:val="00012139"/>
    <w:rsid w:val="000125AD"/>
    <w:rsid w:val="00012A97"/>
    <w:rsid w:val="00012D6B"/>
    <w:rsid w:val="00013162"/>
    <w:rsid w:val="0001380A"/>
    <w:rsid w:val="00013CC3"/>
    <w:rsid w:val="00014A22"/>
    <w:rsid w:val="00014AEA"/>
    <w:rsid w:val="00014BB8"/>
    <w:rsid w:val="00014E8E"/>
    <w:rsid w:val="000152EB"/>
    <w:rsid w:val="00016AA9"/>
    <w:rsid w:val="0001714B"/>
    <w:rsid w:val="00017B59"/>
    <w:rsid w:val="00017F97"/>
    <w:rsid w:val="000204E0"/>
    <w:rsid w:val="0002080B"/>
    <w:rsid w:val="00020EEB"/>
    <w:rsid w:val="00021555"/>
    <w:rsid w:val="0002160C"/>
    <w:rsid w:val="0002463A"/>
    <w:rsid w:val="00024687"/>
    <w:rsid w:val="00024E4B"/>
    <w:rsid w:val="000253E7"/>
    <w:rsid w:val="00025545"/>
    <w:rsid w:val="0002592F"/>
    <w:rsid w:val="00026209"/>
    <w:rsid w:val="00026A5C"/>
    <w:rsid w:val="00027A41"/>
    <w:rsid w:val="000309BA"/>
    <w:rsid w:val="00030B5C"/>
    <w:rsid w:val="00030CBB"/>
    <w:rsid w:val="00030D86"/>
    <w:rsid w:val="000326AC"/>
    <w:rsid w:val="000336FD"/>
    <w:rsid w:val="00033F75"/>
    <w:rsid w:val="00033F9A"/>
    <w:rsid w:val="00034A66"/>
    <w:rsid w:val="0003566E"/>
    <w:rsid w:val="00035B61"/>
    <w:rsid w:val="00035DED"/>
    <w:rsid w:val="00036991"/>
    <w:rsid w:val="00037950"/>
    <w:rsid w:val="0004096C"/>
    <w:rsid w:val="00040E9B"/>
    <w:rsid w:val="00041741"/>
    <w:rsid w:val="0004181A"/>
    <w:rsid w:val="00041922"/>
    <w:rsid w:val="000419CC"/>
    <w:rsid w:val="000425F0"/>
    <w:rsid w:val="00042BA1"/>
    <w:rsid w:val="00042C16"/>
    <w:rsid w:val="0004341F"/>
    <w:rsid w:val="00043683"/>
    <w:rsid w:val="000436C9"/>
    <w:rsid w:val="00043B75"/>
    <w:rsid w:val="00043D24"/>
    <w:rsid w:val="000442F9"/>
    <w:rsid w:val="000443CF"/>
    <w:rsid w:val="0004442F"/>
    <w:rsid w:val="00044AB5"/>
    <w:rsid w:val="000456BC"/>
    <w:rsid w:val="000458FA"/>
    <w:rsid w:val="000459B4"/>
    <w:rsid w:val="00045ABD"/>
    <w:rsid w:val="00045BFF"/>
    <w:rsid w:val="00046335"/>
    <w:rsid w:val="00046701"/>
    <w:rsid w:val="000470B9"/>
    <w:rsid w:val="00047447"/>
    <w:rsid w:val="0005012B"/>
    <w:rsid w:val="000501A9"/>
    <w:rsid w:val="0005056B"/>
    <w:rsid w:val="00050B43"/>
    <w:rsid w:val="00054B3B"/>
    <w:rsid w:val="00055236"/>
    <w:rsid w:val="00055853"/>
    <w:rsid w:val="000578D3"/>
    <w:rsid w:val="00057E6F"/>
    <w:rsid w:val="00060684"/>
    <w:rsid w:val="00060A6A"/>
    <w:rsid w:val="000616A6"/>
    <w:rsid w:val="00062525"/>
    <w:rsid w:val="00063027"/>
    <w:rsid w:val="000634A7"/>
    <w:rsid w:val="00063585"/>
    <w:rsid w:val="00064448"/>
    <w:rsid w:val="000647EF"/>
    <w:rsid w:val="0006496A"/>
    <w:rsid w:val="00065323"/>
    <w:rsid w:val="000657DA"/>
    <w:rsid w:val="000667FB"/>
    <w:rsid w:val="00066EC5"/>
    <w:rsid w:val="000674A1"/>
    <w:rsid w:val="00067570"/>
    <w:rsid w:val="00070025"/>
    <w:rsid w:val="000702BE"/>
    <w:rsid w:val="0007035E"/>
    <w:rsid w:val="00070670"/>
    <w:rsid w:val="0007076A"/>
    <w:rsid w:val="0007186F"/>
    <w:rsid w:val="00071BC9"/>
    <w:rsid w:val="00073869"/>
    <w:rsid w:val="00073ECA"/>
    <w:rsid w:val="00074990"/>
    <w:rsid w:val="00076E6B"/>
    <w:rsid w:val="00076FB0"/>
    <w:rsid w:val="000807B2"/>
    <w:rsid w:val="00080F91"/>
    <w:rsid w:val="00081044"/>
    <w:rsid w:val="000815A3"/>
    <w:rsid w:val="00081A79"/>
    <w:rsid w:val="00081D90"/>
    <w:rsid w:val="00082337"/>
    <w:rsid w:val="00083435"/>
    <w:rsid w:val="000837F9"/>
    <w:rsid w:val="00083BDE"/>
    <w:rsid w:val="00084140"/>
    <w:rsid w:val="000850E4"/>
    <w:rsid w:val="00085307"/>
    <w:rsid w:val="0008538C"/>
    <w:rsid w:val="00085C76"/>
    <w:rsid w:val="000860EA"/>
    <w:rsid w:val="0008677C"/>
    <w:rsid w:val="0008679F"/>
    <w:rsid w:val="00086DA1"/>
    <w:rsid w:val="000878E4"/>
    <w:rsid w:val="0008797E"/>
    <w:rsid w:val="00087AD7"/>
    <w:rsid w:val="000908FC"/>
    <w:rsid w:val="00090A37"/>
    <w:rsid w:val="00090F55"/>
    <w:rsid w:val="00090FE8"/>
    <w:rsid w:val="0009156C"/>
    <w:rsid w:val="00091699"/>
    <w:rsid w:val="00091726"/>
    <w:rsid w:val="00092137"/>
    <w:rsid w:val="000921BF"/>
    <w:rsid w:val="00092810"/>
    <w:rsid w:val="00092B6A"/>
    <w:rsid w:val="00092EF1"/>
    <w:rsid w:val="00093374"/>
    <w:rsid w:val="00093731"/>
    <w:rsid w:val="00093769"/>
    <w:rsid w:val="00094775"/>
    <w:rsid w:val="00094E7C"/>
    <w:rsid w:val="0009538E"/>
    <w:rsid w:val="000954E9"/>
    <w:rsid w:val="00095551"/>
    <w:rsid w:val="00095595"/>
    <w:rsid w:val="00095C69"/>
    <w:rsid w:val="00096087"/>
    <w:rsid w:val="000A0D66"/>
    <w:rsid w:val="000A0E72"/>
    <w:rsid w:val="000A1BDE"/>
    <w:rsid w:val="000A1F8E"/>
    <w:rsid w:val="000A2023"/>
    <w:rsid w:val="000A2384"/>
    <w:rsid w:val="000A2E50"/>
    <w:rsid w:val="000A31CC"/>
    <w:rsid w:val="000A4185"/>
    <w:rsid w:val="000A44AC"/>
    <w:rsid w:val="000A460F"/>
    <w:rsid w:val="000A5172"/>
    <w:rsid w:val="000A6860"/>
    <w:rsid w:val="000A6B5D"/>
    <w:rsid w:val="000A6F76"/>
    <w:rsid w:val="000A7C47"/>
    <w:rsid w:val="000A7ED0"/>
    <w:rsid w:val="000B0ABF"/>
    <w:rsid w:val="000B0C0E"/>
    <w:rsid w:val="000B13F0"/>
    <w:rsid w:val="000B2303"/>
    <w:rsid w:val="000B3B39"/>
    <w:rsid w:val="000B3C3D"/>
    <w:rsid w:val="000B3D32"/>
    <w:rsid w:val="000B537F"/>
    <w:rsid w:val="000B5755"/>
    <w:rsid w:val="000B5B27"/>
    <w:rsid w:val="000B5BFA"/>
    <w:rsid w:val="000B5E8E"/>
    <w:rsid w:val="000B5F0E"/>
    <w:rsid w:val="000B6111"/>
    <w:rsid w:val="000B7B4D"/>
    <w:rsid w:val="000C0135"/>
    <w:rsid w:val="000C07D5"/>
    <w:rsid w:val="000C0D16"/>
    <w:rsid w:val="000C16FA"/>
    <w:rsid w:val="000C2132"/>
    <w:rsid w:val="000C30ED"/>
    <w:rsid w:val="000C33CD"/>
    <w:rsid w:val="000C3D4A"/>
    <w:rsid w:val="000C3FCE"/>
    <w:rsid w:val="000C5146"/>
    <w:rsid w:val="000C5EE1"/>
    <w:rsid w:val="000C615D"/>
    <w:rsid w:val="000C6F10"/>
    <w:rsid w:val="000C77D5"/>
    <w:rsid w:val="000C7850"/>
    <w:rsid w:val="000C7E5C"/>
    <w:rsid w:val="000C7F4C"/>
    <w:rsid w:val="000D0023"/>
    <w:rsid w:val="000D0159"/>
    <w:rsid w:val="000D0F88"/>
    <w:rsid w:val="000D1B5C"/>
    <w:rsid w:val="000D1BE6"/>
    <w:rsid w:val="000D27BA"/>
    <w:rsid w:val="000D29F1"/>
    <w:rsid w:val="000D2B0B"/>
    <w:rsid w:val="000D2C79"/>
    <w:rsid w:val="000D3B26"/>
    <w:rsid w:val="000D3E4C"/>
    <w:rsid w:val="000D4117"/>
    <w:rsid w:val="000D46D5"/>
    <w:rsid w:val="000D5305"/>
    <w:rsid w:val="000D69A3"/>
    <w:rsid w:val="000D745C"/>
    <w:rsid w:val="000D784C"/>
    <w:rsid w:val="000E1A2A"/>
    <w:rsid w:val="000E39FD"/>
    <w:rsid w:val="000E3E6E"/>
    <w:rsid w:val="000E3F0C"/>
    <w:rsid w:val="000E41D8"/>
    <w:rsid w:val="000E45EF"/>
    <w:rsid w:val="000E5432"/>
    <w:rsid w:val="000E555B"/>
    <w:rsid w:val="000E5986"/>
    <w:rsid w:val="000E5B0E"/>
    <w:rsid w:val="000E6163"/>
    <w:rsid w:val="000E6BB0"/>
    <w:rsid w:val="000E70A0"/>
    <w:rsid w:val="000E73FD"/>
    <w:rsid w:val="000F0431"/>
    <w:rsid w:val="000F1268"/>
    <w:rsid w:val="000F1BB2"/>
    <w:rsid w:val="000F27A9"/>
    <w:rsid w:val="000F2A72"/>
    <w:rsid w:val="000F2FC7"/>
    <w:rsid w:val="000F35A1"/>
    <w:rsid w:val="000F3603"/>
    <w:rsid w:val="000F3638"/>
    <w:rsid w:val="000F3932"/>
    <w:rsid w:val="000F3BA1"/>
    <w:rsid w:val="000F4B3E"/>
    <w:rsid w:val="000F5160"/>
    <w:rsid w:val="000F52F7"/>
    <w:rsid w:val="000F6228"/>
    <w:rsid w:val="000F739C"/>
    <w:rsid w:val="000F7D37"/>
    <w:rsid w:val="001000AE"/>
    <w:rsid w:val="00100B59"/>
    <w:rsid w:val="00101C17"/>
    <w:rsid w:val="00101F8A"/>
    <w:rsid w:val="001026CC"/>
    <w:rsid w:val="001026E6"/>
    <w:rsid w:val="0010306D"/>
    <w:rsid w:val="001034D9"/>
    <w:rsid w:val="00103F73"/>
    <w:rsid w:val="0010456C"/>
    <w:rsid w:val="00105F05"/>
    <w:rsid w:val="001070ED"/>
    <w:rsid w:val="001079BD"/>
    <w:rsid w:val="00107B23"/>
    <w:rsid w:val="00107C48"/>
    <w:rsid w:val="0011058D"/>
    <w:rsid w:val="001105D3"/>
    <w:rsid w:val="00110C79"/>
    <w:rsid w:val="00111247"/>
    <w:rsid w:val="00111316"/>
    <w:rsid w:val="001114D8"/>
    <w:rsid w:val="001116F1"/>
    <w:rsid w:val="0011306B"/>
    <w:rsid w:val="0011317E"/>
    <w:rsid w:val="00113451"/>
    <w:rsid w:val="0011359B"/>
    <w:rsid w:val="00113A7B"/>
    <w:rsid w:val="001152BA"/>
    <w:rsid w:val="00116A8D"/>
    <w:rsid w:val="0011712A"/>
    <w:rsid w:val="0011732F"/>
    <w:rsid w:val="001173CC"/>
    <w:rsid w:val="001177E7"/>
    <w:rsid w:val="00120537"/>
    <w:rsid w:val="001209B1"/>
    <w:rsid w:val="00121E9A"/>
    <w:rsid w:val="001225F6"/>
    <w:rsid w:val="00122C65"/>
    <w:rsid w:val="00123085"/>
    <w:rsid w:val="00123879"/>
    <w:rsid w:val="00123BE9"/>
    <w:rsid w:val="001241E6"/>
    <w:rsid w:val="0012442B"/>
    <w:rsid w:val="00125373"/>
    <w:rsid w:val="001256A1"/>
    <w:rsid w:val="001262A6"/>
    <w:rsid w:val="00126DFC"/>
    <w:rsid w:val="0012700B"/>
    <w:rsid w:val="00127216"/>
    <w:rsid w:val="0012780D"/>
    <w:rsid w:val="00127D3E"/>
    <w:rsid w:val="00130528"/>
    <w:rsid w:val="00131137"/>
    <w:rsid w:val="001311E3"/>
    <w:rsid w:val="001316D5"/>
    <w:rsid w:val="001326DA"/>
    <w:rsid w:val="0013290F"/>
    <w:rsid w:val="001335C1"/>
    <w:rsid w:val="0013465A"/>
    <w:rsid w:val="001351F8"/>
    <w:rsid w:val="0013546A"/>
    <w:rsid w:val="001358F7"/>
    <w:rsid w:val="0013692A"/>
    <w:rsid w:val="00137642"/>
    <w:rsid w:val="00140130"/>
    <w:rsid w:val="001407ED"/>
    <w:rsid w:val="00140CC9"/>
    <w:rsid w:val="001410A3"/>
    <w:rsid w:val="0014122A"/>
    <w:rsid w:val="001413EC"/>
    <w:rsid w:val="00141642"/>
    <w:rsid w:val="001417BC"/>
    <w:rsid w:val="00141FDD"/>
    <w:rsid w:val="0014221D"/>
    <w:rsid w:val="00143047"/>
    <w:rsid w:val="0014336E"/>
    <w:rsid w:val="00143AEB"/>
    <w:rsid w:val="00144619"/>
    <w:rsid w:val="00144656"/>
    <w:rsid w:val="00144B5C"/>
    <w:rsid w:val="00144C41"/>
    <w:rsid w:val="00146586"/>
    <w:rsid w:val="0014681E"/>
    <w:rsid w:val="00146989"/>
    <w:rsid w:val="00147F63"/>
    <w:rsid w:val="00147F69"/>
    <w:rsid w:val="001503D0"/>
    <w:rsid w:val="0015060B"/>
    <w:rsid w:val="00150740"/>
    <w:rsid w:val="00151151"/>
    <w:rsid w:val="001514C4"/>
    <w:rsid w:val="00151927"/>
    <w:rsid w:val="00152265"/>
    <w:rsid w:val="001525A4"/>
    <w:rsid w:val="00152B69"/>
    <w:rsid w:val="001538EC"/>
    <w:rsid w:val="00153D48"/>
    <w:rsid w:val="0015491D"/>
    <w:rsid w:val="001550FB"/>
    <w:rsid w:val="001560D7"/>
    <w:rsid w:val="001566B3"/>
    <w:rsid w:val="00156C10"/>
    <w:rsid w:val="00160B96"/>
    <w:rsid w:val="00161389"/>
    <w:rsid w:val="00161C0D"/>
    <w:rsid w:val="0016230F"/>
    <w:rsid w:val="001629CA"/>
    <w:rsid w:val="0016399B"/>
    <w:rsid w:val="001647DF"/>
    <w:rsid w:val="00164AF5"/>
    <w:rsid w:val="00165303"/>
    <w:rsid w:val="0016531D"/>
    <w:rsid w:val="00165931"/>
    <w:rsid w:val="0016598F"/>
    <w:rsid w:val="00165AC5"/>
    <w:rsid w:val="00167F1A"/>
    <w:rsid w:val="00167FD4"/>
    <w:rsid w:val="0017097A"/>
    <w:rsid w:val="001711EE"/>
    <w:rsid w:val="00171261"/>
    <w:rsid w:val="00171D51"/>
    <w:rsid w:val="001723FD"/>
    <w:rsid w:val="00172E17"/>
    <w:rsid w:val="00172EB0"/>
    <w:rsid w:val="00173465"/>
    <w:rsid w:val="00173C24"/>
    <w:rsid w:val="00174493"/>
    <w:rsid w:val="00174E02"/>
    <w:rsid w:val="00175934"/>
    <w:rsid w:val="00175C4D"/>
    <w:rsid w:val="00175F64"/>
    <w:rsid w:val="00176CA7"/>
    <w:rsid w:val="00177F2A"/>
    <w:rsid w:val="001800BA"/>
    <w:rsid w:val="00180D08"/>
    <w:rsid w:val="001817A1"/>
    <w:rsid w:val="00184218"/>
    <w:rsid w:val="001842C1"/>
    <w:rsid w:val="00184EAD"/>
    <w:rsid w:val="00185341"/>
    <w:rsid w:val="001858C8"/>
    <w:rsid w:val="00185EB5"/>
    <w:rsid w:val="00186A12"/>
    <w:rsid w:val="00186ABF"/>
    <w:rsid w:val="00186AF9"/>
    <w:rsid w:val="00186AFA"/>
    <w:rsid w:val="00186DEC"/>
    <w:rsid w:val="00186E92"/>
    <w:rsid w:val="001904DC"/>
    <w:rsid w:val="001910DB"/>
    <w:rsid w:val="0019120C"/>
    <w:rsid w:val="00191AF6"/>
    <w:rsid w:val="0019240B"/>
    <w:rsid w:val="00192744"/>
    <w:rsid w:val="00192748"/>
    <w:rsid w:val="00193799"/>
    <w:rsid w:val="00193A99"/>
    <w:rsid w:val="0019450A"/>
    <w:rsid w:val="00194D5C"/>
    <w:rsid w:val="00194EF6"/>
    <w:rsid w:val="00194F5B"/>
    <w:rsid w:val="0019535B"/>
    <w:rsid w:val="00195A3F"/>
    <w:rsid w:val="00195EE5"/>
    <w:rsid w:val="0019663A"/>
    <w:rsid w:val="00196A2D"/>
    <w:rsid w:val="001A0212"/>
    <w:rsid w:val="001A1311"/>
    <w:rsid w:val="001A1AD0"/>
    <w:rsid w:val="001A2C54"/>
    <w:rsid w:val="001A30D0"/>
    <w:rsid w:val="001A399C"/>
    <w:rsid w:val="001A3A0F"/>
    <w:rsid w:val="001A4743"/>
    <w:rsid w:val="001A4ECA"/>
    <w:rsid w:val="001A510F"/>
    <w:rsid w:val="001A5259"/>
    <w:rsid w:val="001A60A6"/>
    <w:rsid w:val="001A671D"/>
    <w:rsid w:val="001A6ED4"/>
    <w:rsid w:val="001A7869"/>
    <w:rsid w:val="001B0D85"/>
    <w:rsid w:val="001B1B2C"/>
    <w:rsid w:val="001B263C"/>
    <w:rsid w:val="001B2BB9"/>
    <w:rsid w:val="001B3011"/>
    <w:rsid w:val="001B393D"/>
    <w:rsid w:val="001B3991"/>
    <w:rsid w:val="001B3EA5"/>
    <w:rsid w:val="001B48E9"/>
    <w:rsid w:val="001B4B22"/>
    <w:rsid w:val="001B5A88"/>
    <w:rsid w:val="001B6845"/>
    <w:rsid w:val="001B6887"/>
    <w:rsid w:val="001B7B1C"/>
    <w:rsid w:val="001C0F6F"/>
    <w:rsid w:val="001C132A"/>
    <w:rsid w:val="001C1432"/>
    <w:rsid w:val="001C14E0"/>
    <w:rsid w:val="001C16F8"/>
    <w:rsid w:val="001C1B03"/>
    <w:rsid w:val="001C1B6D"/>
    <w:rsid w:val="001C1CC2"/>
    <w:rsid w:val="001C2735"/>
    <w:rsid w:val="001C2B79"/>
    <w:rsid w:val="001C2BE0"/>
    <w:rsid w:val="001C3069"/>
    <w:rsid w:val="001C3100"/>
    <w:rsid w:val="001C3141"/>
    <w:rsid w:val="001C3265"/>
    <w:rsid w:val="001C351D"/>
    <w:rsid w:val="001C3D7D"/>
    <w:rsid w:val="001C404B"/>
    <w:rsid w:val="001C431A"/>
    <w:rsid w:val="001C4C0D"/>
    <w:rsid w:val="001C5E0C"/>
    <w:rsid w:val="001C5EE3"/>
    <w:rsid w:val="001C667E"/>
    <w:rsid w:val="001C6711"/>
    <w:rsid w:val="001C6D2A"/>
    <w:rsid w:val="001C6EAB"/>
    <w:rsid w:val="001C7267"/>
    <w:rsid w:val="001C72E8"/>
    <w:rsid w:val="001D0B94"/>
    <w:rsid w:val="001D17E0"/>
    <w:rsid w:val="001D25CD"/>
    <w:rsid w:val="001D2CD3"/>
    <w:rsid w:val="001D338D"/>
    <w:rsid w:val="001D340E"/>
    <w:rsid w:val="001D3860"/>
    <w:rsid w:val="001D3FDB"/>
    <w:rsid w:val="001D4CF7"/>
    <w:rsid w:val="001D4E5A"/>
    <w:rsid w:val="001D5090"/>
    <w:rsid w:val="001D56EF"/>
    <w:rsid w:val="001D58C4"/>
    <w:rsid w:val="001D5BA1"/>
    <w:rsid w:val="001D5D90"/>
    <w:rsid w:val="001D7093"/>
    <w:rsid w:val="001D744A"/>
    <w:rsid w:val="001D7456"/>
    <w:rsid w:val="001D7F00"/>
    <w:rsid w:val="001E0A23"/>
    <w:rsid w:val="001E16A3"/>
    <w:rsid w:val="001E2EDF"/>
    <w:rsid w:val="001E2F33"/>
    <w:rsid w:val="001E30D6"/>
    <w:rsid w:val="001E32AB"/>
    <w:rsid w:val="001E3658"/>
    <w:rsid w:val="001E39D8"/>
    <w:rsid w:val="001E3E16"/>
    <w:rsid w:val="001E3F19"/>
    <w:rsid w:val="001E6F19"/>
    <w:rsid w:val="001E6FFB"/>
    <w:rsid w:val="001E7236"/>
    <w:rsid w:val="001E7602"/>
    <w:rsid w:val="001E7D4B"/>
    <w:rsid w:val="001F06D2"/>
    <w:rsid w:val="001F0D3F"/>
    <w:rsid w:val="001F10F0"/>
    <w:rsid w:val="001F3B81"/>
    <w:rsid w:val="001F4340"/>
    <w:rsid w:val="001F5926"/>
    <w:rsid w:val="001F5DBA"/>
    <w:rsid w:val="001F6995"/>
    <w:rsid w:val="001F6A05"/>
    <w:rsid w:val="001F6FAC"/>
    <w:rsid w:val="001F7232"/>
    <w:rsid w:val="001F74D2"/>
    <w:rsid w:val="001F75AB"/>
    <w:rsid w:val="0020097C"/>
    <w:rsid w:val="002012C3"/>
    <w:rsid w:val="00202312"/>
    <w:rsid w:val="00202D54"/>
    <w:rsid w:val="00203840"/>
    <w:rsid w:val="0020437C"/>
    <w:rsid w:val="002047D2"/>
    <w:rsid w:val="00206F93"/>
    <w:rsid w:val="00207D0D"/>
    <w:rsid w:val="0021090F"/>
    <w:rsid w:val="002109D0"/>
    <w:rsid w:val="00213136"/>
    <w:rsid w:val="002138E7"/>
    <w:rsid w:val="00214634"/>
    <w:rsid w:val="00214E9D"/>
    <w:rsid w:val="00215A65"/>
    <w:rsid w:val="00215C1A"/>
    <w:rsid w:val="00215F29"/>
    <w:rsid w:val="00217EE0"/>
    <w:rsid w:val="002203B2"/>
    <w:rsid w:val="002207DD"/>
    <w:rsid w:val="00220D31"/>
    <w:rsid w:val="00221D1E"/>
    <w:rsid w:val="00221F86"/>
    <w:rsid w:val="002222A3"/>
    <w:rsid w:val="0022301F"/>
    <w:rsid w:val="00223A5D"/>
    <w:rsid w:val="002248C2"/>
    <w:rsid w:val="00224F53"/>
    <w:rsid w:val="00224FDD"/>
    <w:rsid w:val="002256D5"/>
    <w:rsid w:val="00225706"/>
    <w:rsid w:val="0022605F"/>
    <w:rsid w:val="002266FD"/>
    <w:rsid w:val="00227671"/>
    <w:rsid w:val="00230769"/>
    <w:rsid w:val="00230DD0"/>
    <w:rsid w:val="0023173D"/>
    <w:rsid w:val="00231FAA"/>
    <w:rsid w:val="00232761"/>
    <w:rsid w:val="00233944"/>
    <w:rsid w:val="0023440C"/>
    <w:rsid w:val="002344A8"/>
    <w:rsid w:val="002345AA"/>
    <w:rsid w:val="002347D1"/>
    <w:rsid w:val="002354BE"/>
    <w:rsid w:val="00235E71"/>
    <w:rsid w:val="00236866"/>
    <w:rsid w:val="00236AC8"/>
    <w:rsid w:val="00236E28"/>
    <w:rsid w:val="002379F9"/>
    <w:rsid w:val="00237C08"/>
    <w:rsid w:val="00237FB8"/>
    <w:rsid w:val="0024096C"/>
    <w:rsid w:val="00240DA3"/>
    <w:rsid w:val="002417DA"/>
    <w:rsid w:val="00241DF3"/>
    <w:rsid w:val="002420E7"/>
    <w:rsid w:val="002427E4"/>
    <w:rsid w:val="00242B4C"/>
    <w:rsid w:val="00242FE7"/>
    <w:rsid w:val="0024318F"/>
    <w:rsid w:val="0024437C"/>
    <w:rsid w:val="0024448D"/>
    <w:rsid w:val="00245198"/>
    <w:rsid w:val="00245379"/>
    <w:rsid w:val="0024598C"/>
    <w:rsid w:val="00245E17"/>
    <w:rsid w:val="00246546"/>
    <w:rsid w:val="00247446"/>
    <w:rsid w:val="00247691"/>
    <w:rsid w:val="00250B07"/>
    <w:rsid w:val="002514EA"/>
    <w:rsid w:val="00253380"/>
    <w:rsid w:val="002537F9"/>
    <w:rsid w:val="00253915"/>
    <w:rsid w:val="00254619"/>
    <w:rsid w:val="00255178"/>
    <w:rsid w:val="00255342"/>
    <w:rsid w:val="00255E1F"/>
    <w:rsid w:val="00255F2A"/>
    <w:rsid w:val="00256D64"/>
    <w:rsid w:val="00257AA9"/>
    <w:rsid w:val="00260957"/>
    <w:rsid w:val="00261D03"/>
    <w:rsid w:val="002620FB"/>
    <w:rsid w:val="002626B5"/>
    <w:rsid w:val="002626D1"/>
    <w:rsid w:val="0026343C"/>
    <w:rsid w:val="00264A3E"/>
    <w:rsid w:val="00265AFA"/>
    <w:rsid w:val="00265DEB"/>
    <w:rsid w:val="002665DE"/>
    <w:rsid w:val="00266E50"/>
    <w:rsid w:val="0026725E"/>
    <w:rsid w:val="0026759F"/>
    <w:rsid w:val="00267894"/>
    <w:rsid w:val="00271033"/>
    <w:rsid w:val="00271270"/>
    <w:rsid w:val="00271A62"/>
    <w:rsid w:val="00271B7B"/>
    <w:rsid w:val="00271F54"/>
    <w:rsid w:val="002721FB"/>
    <w:rsid w:val="002724F3"/>
    <w:rsid w:val="002725D8"/>
    <w:rsid w:val="00272BE6"/>
    <w:rsid w:val="002732EA"/>
    <w:rsid w:val="002733EC"/>
    <w:rsid w:val="00273FD3"/>
    <w:rsid w:val="002749D1"/>
    <w:rsid w:val="00275B85"/>
    <w:rsid w:val="00276386"/>
    <w:rsid w:val="00276C95"/>
    <w:rsid w:val="00276D00"/>
    <w:rsid w:val="00281459"/>
    <w:rsid w:val="00282C0F"/>
    <w:rsid w:val="00282C85"/>
    <w:rsid w:val="00282F13"/>
    <w:rsid w:val="002838C8"/>
    <w:rsid w:val="00283A00"/>
    <w:rsid w:val="00284301"/>
    <w:rsid w:val="00286116"/>
    <w:rsid w:val="00286503"/>
    <w:rsid w:val="00286A26"/>
    <w:rsid w:val="00286A75"/>
    <w:rsid w:val="00286E49"/>
    <w:rsid w:val="0028765A"/>
    <w:rsid w:val="0029095A"/>
    <w:rsid w:val="00290B42"/>
    <w:rsid w:val="002910BF"/>
    <w:rsid w:val="00291738"/>
    <w:rsid w:val="00291771"/>
    <w:rsid w:val="002918CE"/>
    <w:rsid w:val="00291B0B"/>
    <w:rsid w:val="00291BD1"/>
    <w:rsid w:val="002924B5"/>
    <w:rsid w:val="00292B87"/>
    <w:rsid w:val="00292D46"/>
    <w:rsid w:val="00292ED7"/>
    <w:rsid w:val="0029323E"/>
    <w:rsid w:val="00293ADA"/>
    <w:rsid w:val="00293DFA"/>
    <w:rsid w:val="002943BE"/>
    <w:rsid w:val="00294642"/>
    <w:rsid w:val="002954E9"/>
    <w:rsid w:val="0029558A"/>
    <w:rsid w:val="002955CE"/>
    <w:rsid w:val="00295E1D"/>
    <w:rsid w:val="00295FC3"/>
    <w:rsid w:val="00296052"/>
    <w:rsid w:val="00296448"/>
    <w:rsid w:val="00296F7C"/>
    <w:rsid w:val="00297FAF"/>
    <w:rsid w:val="002A1190"/>
    <w:rsid w:val="002A163B"/>
    <w:rsid w:val="002A1CA8"/>
    <w:rsid w:val="002A23EB"/>
    <w:rsid w:val="002A2A4C"/>
    <w:rsid w:val="002A3652"/>
    <w:rsid w:val="002A4274"/>
    <w:rsid w:val="002A49A5"/>
    <w:rsid w:val="002A56C8"/>
    <w:rsid w:val="002A5C4A"/>
    <w:rsid w:val="002A5D2E"/>
    <w:rsid w:val="002A5D58"/>
    <w:rsid w:val="002A61AB"/>
    <w:rsid w:val="002A67A2"/>
    <w:rsid w:val="002A756B"/>
    <w:rsid w:val="002B001D"/>
    <w:rsid w:val="002B0789"/>
    <w:rsid w:val="002B23E5"/>
    <w:rsid w:val="002B2C83"/>
    <w:rsid w:val="002B2C94"/>
    <w:rsid w:val="002B2F39"/>
    <w:rsid w:val="002B3E62"/>
    <w:rsid w:val="002B3E71"/>
    <w:rsid w:val="002B430D"/>
    <w:rsid w:val="002B4CC8"/>
    <w:rsid w:val="002B4D56"/>
    <w:rsid w:val="002B4D86"/>
    <w:rsid w:val="002B544A"/>
    <w:rsid w:val="002B563D"/>
    <w:rsid w:val="002B6BA5"/>
    <w:rsid w:val="002B7909"/>
    <w:rsid w:val="002B7EDA"/>
    <w:rsid w:val="002C0555"/>
    <w:rsid w:val="002C0DA2"/>
    <w:rsid w:val="002C157F"/>
    <w:rsid w:val="002C3AF2"/>
    <w:rsid w:val="002C3C2C"/>
    <w:rsid w:val="002C413A"/>
    <w:rsid w:val="002C46C7"/>
    <w:rsid w:val="002C4AD7"/>
    <w:rsid w:val="002C51EB"/>
    <w:rsid w:val="002C662D"/>
    <w:rsid w:val="002C6EC0"/>
    <w:rsid w:val="002C70D5"/>
    <w:rsid w:val="002C774E"/>
    <w:rsid w:val="002D03C1"/>
    <w:rsid w:val="002D06DB"/>
    <w:rsid w:val="002D0A12"/>
    <w:rsid w:val="002D0D67"/>
    <w:rsid w:val="002D1305"/>
    <w:rsid w:val="002D32B7"/>
    <w:rsid w:val="002D32F7"/>
    <w:rsid w:val="002D3575"/>
    <w:rsid w:val="002D3866"/>
    <w:rsid w:val="002D3A16"/>
    <w:rsid w:val="002D42CA"/>
    <w:rsid w:val="002D4CAE"/>
    <w:rsid w:val="002D4F13"/>
    <w:rsid w:val="002D62BD"/>
    <w:rsid w:val="002D63AC"/>
    <w:rsid w:val="002E0AF1"/>
    <w:rsid w:val="002E174B"/>
    <w:rsid w:val="002E36DC"/>
    <w:rsid w:val="002E3880"/>
    <w:rsid w:val="002E4301"/>
    <w:rsid w:val="002E440D"/>
    <w:rsid w:val="002E4B02"/>
    <w:rsid w:val="002E4D4A"/>
    <w:rsid w:val="002E532C"/>
    <w:rsid w:val="002E5CC2"/>
    <w:rsid w:val="002E5E7D"/>
    <w:rsid w:val="002E6427"/>
    <w:rsid w:val="002E67DB"/>
    <w:rsid w:val="002E7DAB"/>
    <w:rsid w:val="002F11FC"/>
    <w:rsid w:val="002F162C"/>
    <w:rsid w:val="002F1818"/>
    <w:rsid w:val="002F19A5"/>
    <w:rsid w:val="002F27D7"/>
    <w:rsid w:val="002F28EC"/>
    <w:rsid w:val="002F294E"/>
    <w:rsid w:val="002F3C42"/>
    <w:rsid w:val="002F3F28"/>
    <w:rsid w:val="002F4871"/>
    <w:rsid w:val="002F48B8"/>
    <w:rsid w:val="002F49A2"/>
    <w:rsid w:val="002F5AC0"/>
    <w:rsid w:val="002F5DAE"/>
    <w:rsid w:val="002F6053"/>
    <w:rsid w:val="002F623C"/>
    <w:rsid w:val="002F62C2"/>
    <w:rsid w:val="002F705E"/>
    <w:rsid w:val="00301781"/>
    <w:rsid w:val="0030422F"/>
    <w:rsid w:val="00304AEF"/>
    <w:rsid w:val="00304B49"/>
    <w:rsid w:val="003051CB"/>
    <w:rsid w:val="003062DC"/>
    <w:rsid w:val="003063ED"/>
    <w:rsid w:val="0030691E"/>
    <w:rsid w:val="0030695E"/>
    <w:rsid w:val="003069C7"/>
    <w:rsid w:val="00306ADB"/>
    <w:rsid w:val="0030703E"/>
    <w:rsid w:val="003078D3"/>
    <w:rsid w:val="00311C0D"/>
    <w:rsid w:val="00311C3C"/>
    <w:rsid w:val="003121EC"/>
    <w:rsid w:val="00312C30"/>
    <w:rsid w:val="00313CE7"/>
    <w:rsid w:val="00314202"/>
    <w:rsid w:val="003149CF"/>
    <w:rsid w:val="00314B91"/>
    <w:rsid w:val="00315310"/>
    <w:rsid w:val="003161FB"/>
    <w:rsid w:val="00316262"/>
    <w:rsid w:val="003166B6"/>
    <w:rsid w:val="00317623"/>
    <w:rsid w:val="003179E9"/>
    <w:rsid w:val="003204D8"/>
    <w:rsid w:val="00320696"/>
    <w:rsid w:val="0032071F"/>
    <w:rsid w:val="003212CD"/>
    <w:rsid w:val="00321546"/>
    <w:rsid w:val="00321953"/>
    <w:rsid w:val="00321A55"/>
    <w:rsid w:val="00322159"/>
    <w:rsid w:val="0032316C"/>
    <w:rsid w:val="00323E6F"/>
    <w:rsid w:val="003242F7"/>
    <w:rsid w:val="00324E6D"/>
    <w:rsid w:val="003256D2"/>
    <w:rsid w:val="003259C3"/>
    <w:rsid w:val="00325BB4"/>
    <w:rsid w:val="0032691F"/>
    <w:rsid w:val="00327FD9"/>
    <w:rsid w:val="00330118"/>
    <w:rsid w:val="003301AA"/>
    <w:rsid w:val="00330BE0"/>
    <w:rsid w:val="003311DA"/>
    <w:rsid w:val="003313F8"/>
    <w:rsid w:val="00331D8C"/>
    <w:rsid w:val="003339AD"/>
    <w:rsid w:val="00333E58"/>
    <w:rsid w:val="00335807"/>
    <w:rsid w:val="00335DF2"/>
    <w:rsid w:val="003362A1"/>
    <w:rsid w:val="003363FD"/>
    <w:rsid w:val="0033646D"/>
    <w:rsid w:val="00336F2C"/>
    <w:rsid w:val="003375A5"/>
    <w:rsid w:val="00337EB7"/>
    <w:rsid w:val="003433AF"/>
    <w:rsid w:val="003438CD"/>
    <w:rsid w:val="00343C16"/>
    <w:rsid w:val="00344D71"/>
    <w:rsid w:val="00344FC1"/>
    <w:rsid w:val="003459BA"/>
    <w:rsid w:val="00345BF7"/>
    <w:rsid w:val="00346195"/>
    <w:rsid w:val="00346477"/>
    <w:rsid w:val="00347D44"/>
    <w:rsid w:val="003502BB"/>
    <w:rsid w:val="00350889"/>
    <w:rsid w:val="00350915"/>
    <w:rsid w:val="00350E0F"/>
    <w:rsid w:val="0035109C"/>
    <w:rsid w:val="003512C9"/>
    <w:rsid w:val="00351959"/>
    <w:rsid w:val="00351D3B"/>
    <w:rsid w:val="003528B7"/>
    <w:rsid w:val="00352E38"/>
    <w:rsid w:val="003536C8"/>
    <w:rsid w:val="00353B58"/>
    <w:rsid w:val="00353CFE"/>
    <w:rsid w:val="00353D5E"/>
    <w:rsid w:val="003544BD"/>
    <w:rsid w:val="003552C8"/>
    <w:rsid w:val="00355999"/>
    <w:rsid w:val="003562E1"/>
    <w:rsid w:val="00356AEF"/>
    <w:rsid w:val="00357C12"/>
    <w:rsid w:val="00360064"/>
    <w:rsid w:val="003611E3"/>
    <w:rsid w:val="00361207"/>
    <w:rsid w:val="00361856"/>
    <w:rsid w:val="00361C31"/>
    <w:rsid w:val="003626DF"/>
    <w:rsid w:val="0036285C"/>
    <w:rsid w:val="003633ED"/>
    <w:rsid w:val="00363541"/>
    <w:rsid w:val="00363D84"/>
    <w:rsid w:val="00364579"/>
    <w:rsid w:val="0036457B"/>
    <w:rsid w:val="00364810"/>
    <w:rsid w:val="00364985"/>
    <w:rsid w:val="00364A42"/>
    <w:rsid w:val="00364B56"/>
    <w:rsid w:val="0036593C"/>
    <w:rsid w:val="00365F39"/>
    <w:rsid w:val="0036647B"/>
    <w:rsid w:val="00366E02"/>
    <w:rsid w:val="00367F71"/>
    <w:rsid w:val="00371BC0"/>
    <w:rsid w:val="00371DE2"/>
    <w:rsid w:val="00371E0F"/>
    <w:rsid w:val="00373738"/>
    <w:rsid w:val="00373B4A"/>
    <w:rsid w:val="00373E5D"/>
    <w:rsid w:val="00373EB5"/>
    <w:rsid w:val="00374E94"/>
    <w:rsid w:val="003759CC"/>
    <w:rsid w:val="00375D13"/>
    <w:rsid w:val="0037613C"/>
    <w:rsid w:val="00376D2C"/>
    <w:rsid w:val="003816BB"/>
    <w:rsid w:val="00381BF6"/>
    <w:rsid w:val="00381C7F"/>
    <w:rsid w:val="00382316"/>
    <w:rsid w:val="00382493"/>
    <w:rsid w:val="00382C67"/>
    <w:rsid w:val="00382F74"/>
    <w:rsid w:val="003833F5"/>
    <w:rsid w:val="003842E0"/>
    <w:rsid w:val="003847B3"/>
    <w:rsid w:val="00385C12"/>
    <w:rsid w:val="003861E2"/>
    <w:rsid w:val="00386666"/>
    <w:rsid w:val="00386AD8"/>
    <w:rsid w:val="003872DF"/>
    <w:rsid w:val="0038734B"/>
    <w:rsid w:val="0038793E"/>
    <w:rsid w:val="00390BD9"/>
    <w:rsid w:val="00391017"/>
    <w:rsid w:val="003924FA"/>
    <w:rsid w:val="00392A5E"/>
    <w:rsid w:val="00393192"/>
    <w:rsid w:val="00393F5A"/>
    <w:rsid w:val="003959E4"/>
    <w:rsid w:val="00395C56"/>
    <w:rsid w:val="0039639C"/>
    <w:rsid w:val="00396538"/>
    <w:rsid w:val="00396737"/>
    <w:rsid w:val="00396837"/>
    <w:rsid w:val="00396FD3"/>
    <w:rsid w:val="003977B7"/>
    <w:rsid w:val="003977EE"/>
    <w:rsid w:val="00397AD4"/>
    <w:rsid w:val="003A0000"/>
    <w:rsid w:val="003A0908"/>
    <w:rsid w:val="003A0ECD"/>
    <w:rsid w:val="003A1A4E"/>
    <w:rsid w:val="003A1C79"/>
    <w:rsid w:val="003A1D6B"/>
    <w:rsid w:val="003A1D97"/>
    <w:rsid w:val="003A1EB4"/>
    <w:rsid w:val="003A256A"/>
    <w:rsid w:val="003A29B6"/>
    <w:rsid w:val="003A38FA"/>
    <w:rsid w:val="003A3D1F"/>
    <w:rsid w:val="003A3F7A"/>
    <w:rsid w:val="003A50F0"/>
    <w:rsid w:val="003A57C5"/>
    <w:rsid w:val="003A5D78"/>
    <w:rsid w:val="003A5FA8"/>
    <w:rsid w:val="003A7241"/>
    <w:rsid w:val="003A7A55"/>
    <w:rsid w:val="003A7BB4"/>
    <w:rsid w:val="003A7EC9"/>
    <w:rsid w:val="003B09E9"/>
    <w:rsid w:val="003B0D84"/>
    <w:rsid w:val="003B1354"/>
    <w:rsid w:val="003B1966"/>
    <w:rsid w:val="003B1A81"/>
    <w:rsid w:val="003B1B1A"/>
    <w:rsid w:val="003B2D98"/>
    <w:rsid w:val="003B3A3E"/>
    <w:rsid w:val="003B4434"/>
    <w:rsid w:val="003B4D2A"/>
    <w:rsid w:val="003B52F0"/>
    <w:rsid w:val="003B535B"/>
    <w:rsid w:val="003B6183"/>
    <w:rsid w:val="003B7C14"/>
    <w:rsid w:val="003C040F"/>
    <w:rsid w:val="003C108E"/>
    <w:rsid w:val="003C1DAD"/>
    <w:rsid w:val="003C207A"/>
    <w:rsid w:val="003C22A7"/>
    <w:rsid w:val="003C46FB"/>
    <w:rsid w:val="003C58F3"/>
    <w:rsid w:val="003C67E2"/>
    <w:rsid w:val="003C6F36"/>
    <w:rsid w:val="003C724F"/>
    <w:rsid w:val="003C7ADA"/>
    <w:rsid w:val="003C7B28"/>
    <w:rsid w:val="003D0451"/>
    <w:rsid w:val="003D1AE6"/>
    <w:rsid w:val="003D1E9F"/>
    <w:rsid w:val="003D263F"/>
    <w:rsid w:val="003D3750"/>
    <w:rsid w:val="003D37FA"/>
    <w:rsid w:val="003D467D"/>
    <w:rsid w:val="003D5020"/>
    <w:rsid w:val="003D51B9"/>
    <w:rsid w:val="003D5719"/>
    <w:rsid w:val="003D5E18"/>
    <w:rsid w:val="003D7B6B"/>
    <w:rsid w:val="003E0055"/>
    <w:rsid w:val="003E0CC1"/>
    <w:rsid w:val="003E0F96"/>
    <w:rsid w:val="003E1A26"/>
    <w:rsid w:val="003E2813"/>
    <w:rsid w:val="003E2FB7"/>
    <w:rsid w:val="003E342A"/>
    <w:rsid w:val="003E3AD9"/>
    <w:rsid w:val="003E3D93"/>
    <w:rsid w:val="003E44A3"/>
    <w:rsid w:val="003E470E"/>
    <w:rsid w:val="003E49EB"/>
    <w:rsid w:val="003E5FC0"/>
    <w:rsid w:val="003E697E"/>
    <w:rsid w:val="003F01DC"/>
    <w:rsid w:val="003F023A"/>
    <w:rsid w:val="003F027D"/>
    <w:rsid w:val="003F0847"/>
    <w:rsid w:val="003F1042"/>
    <w:rsid w:val="003F154D"/>
    <w:rsid w:val="003F1CA2"/>
    <w:rsid w:val="003F2E98"/>
    <w:rsid w:val="003F323C"/>
    <w:rsid w:val="003F35E5"/>
    <w:rsid w:val="003F4E5B"/>
    <w:rsid w:val="003F565D"/>
    <w:rsid w:val="003F63EC"/>
    <w:rsid w:val="003F640D"/>
    <w:rsid w:val="0040132C"/>
    <w:rsid w:val="00401754"/>
    <w:rsid w:val="004019DD"/>
    <w:rsid w:val="00401BD8"/>
    <w:rsid w:val="00402A29"/>
    <w:rsid w:val="00402F03"/>
    <w:rsid w:val="004036DB"/>
    <w:rsid w:val="00403D44"/>
    <w:rsid w:val="004042B4"/>
    <w:rsid w:val="0040474D"/>
    <w:rsid w:val="00404979"/>
    <w:rsid w:val="004057CB"/>
    <w:rsid w:val="00407522"/>
    <w:rsid w:val="0041000E"/>
    <w:rsid w:val="004102FD"/>
    <w:rsid w:val="00410485"/>
    <w:rsid w:val="00410CC8"/>
    <w:rsid w:val="0041222E"/>
    <w:rsid w:val="00412613"/>
    <w:rsid w:val="00413B58"/>
    <w:rsid w:val="0041407E"/>
    <w:rsid w:val="004147D7"/>
    <w:rsid w:val="004149CB"/>
    <w:rsid w:val="004160BC"/>
    <w:rsid w:val="004160FB"/>
    <w:rsid w:val="00416E37"/>
    <w:rsid w:val="00417088"/>
    <w:rsid w:val="004172E1"/>
    <w:rsid w:val="00417918"/>
    <w:rsid w:val="004179C6"/>
    <w:rsid w:val="00417B10"/>
    <w:rsid w:val="00417CFD"/>
    <w:rsid w:val="00420736"/>
    <w:rsid w:val="0042090A"/>
    <w:rsid w:val="00420A6A"/>
    <w:rsid w:val="00420D4B"/>
    <w:rsid w:val="004214F0"/>
    <w:rsid w:val="00421605"/>
    <w:rsid w:val="0042186B"/>
    <w:rsid w:val="004227AA"/>
    <w:rsid w:val="00423493"/>
    <w:rsid w:val="00423CDD"/>
    <w:rsid w:val="004243E7"/>
    <w:rsid w:val="00424512"/>
    <w:rsid w:val="00424CDF"/>
    <w:rsid w:val="0042531B"/>
    <w:rsid w:val="00425D37"/>
    <w:rsid w:val="00426078"/>
    <w:rsid w:val="004264E9"/>
    <w:rsid w:val="0042676B"/>
    <w:rsid w:val="004301C2"/>
    <w:rsid w:val="004304F5"/>
    <w:rsid w:val="00430A35"/>
    <w:rsid w:val="00430BCB"/>
    <w:rsid w:val="004331E7"/>
    <w:rsid w:val="00433EF9"/>
    <w:rsid w:val="00434929"/>
    <w:rsid w:val="0043497C"/>
    <w:rsid w:val="004350FD"/>
    <w:rsid w:val="00435F0C"/>
    <w:rsid w:val="00436270"/>
    <w:rsid w:val="004372B8"/>
    <w:rsid w:val="00437A90"/>
    <w:rsid w:val="00440871"/>
    <w:rsid w:val="0044274C"/>
    <w:rsid w:val="00442D46"/>
    <w:rsid w:val="0044307B"/>
    <w:rsid w:val="004430FA"/>
    <w:rsid w:val="0044395E"/>
    <w:rsid w:val="00443D5A"/>
    <w:rsid w:val="004442FE"/>
    <w:rsid w:val="00444747"/>
    <w:rsid w:val="00444782"/>
    <w:rsid w:val="00445B33"/>
    <w:rsid w:val="00445D94"/>
    <w:rsid w:val="004461C2"/>
    <w:rsid w:val="004461DA"/>
    <w:rsid w:val="0044646E"/>
    <w:rsid w:val="00447D4E"/>
    <w:rsid w:val="00447DC1"/>
    <w:rsid w:val="00450138"/>
    <w:rsid w:val="00451B93"/>
    <w:rsid w:val="004523B0"/>
    <w:rsid w:val="0045299F"/>
    <w:rsid w:val="00453054"/>
    <w:rsid w:val="00453181"/>
    <w:rsid w:val="0045356D"/>
    <w:rsid w:val="00453A06"/>
    <w:rsid w:val="00454D9E"/>
    <w:rsid w:val="00455564"/>
    <w:rsid w:val="004555D8"/>
    <w:rsid w:val="00455768"/>
    <w:rsid w:val="00456CCB"/>
    <w:rsid w:val="00456F4D"/>
    <w:rsid w:val="004570CC"/>
    <w:rsid w:val="00457DD8"/>
    <w:rsid w:val="00460B42"/>
    <w:rsid w:val="004612CA"/>
    <w:rsid w:val="00461429"/>
    <w:rsid w:val="004620CE"/>
    <w:rsid w:val="00462471"/>
    <w:rsid w:val="00462AD6"/>
    <w:rsid w:val="00462E19"/>
    <w:rsid w:val="00463ED6"/>
    <w:rsid w:val="00464621"/>
    <w:rsid w:val="00465327"/>
    <w:rsid w:val="00465F38"/>
    <w:rsid w:val="0046613B"/>
    <w:rsid w:val="0046668D"/>
    <w:rsid w:val="00466DC9"/>
    <w:rsid w:val="004672F1"/>
    <w:rsid w:val="00470E26"/>
    <w:rsid w:val="004711B2"/>
    <w:rsid w:val="00471438"/>
    <w:rsid w:val="00471496"/>
    <w:rsid w:val="004716CD"/>
    <w:rsid w:val="004721FE"/>
    <w:rsid w:val="00472A74"/>
    <w:rsid w:val="0047306D"/>
    <w:rsid w:val="004745AA"/>
    <w:rsid w:val="00474A6F"/>
    <w:rsid w:val="00474F4B"/>
    <w:rsid w:val="00476A91"/>
    <w:rsid w:val="00476B28"/>
    <w:rsid w:val="0047787C"/>
    <w:rsid w:val="004808D0"/>
    <w:rsid w:val="00480B29"/>
    <w:rsid w:val="004814E4"/>
    <w:rsid w:val="004816E8"/>
    <w:rsid w:val="00481CFD"/>
    <w:rsid w:val="004821D3"/>
    <w:rsid w:val="004824CB"/>
    <w:rsid w:val="00483001"/>
    <w:rsid w:val="004834AD"/>
    <w:rsid w:val="0048383F"/>
    <w:rsid w:val="0048445E"/>
    <w:rsid w:val="00484B04"/>
    <w:rsid w:val="00484B91"/>
    <w:rsid w:val="004852F8"/>
    <w:rsid w:val="00486732"/>
    <w:rsid w:val="004867CD"/>
    <w:rsid w:val="00486B9F"/>
    <w:rsid w:val="00487089"/>
    <w:rsid w:val="004875F7"/>
    <w:rsid w:val="00487EA8"/>
    <w:rsid w:val="004900A2"/>
    <w:rsid w:val="004919B6"/>
    <w:rsid w:val="00493C94"/>
    <w:rsid w:val="00493DE9"/>
    <w:rsid w:val="00495AD7"/>
    <w:rsid w:val="00495C6C"/>
    <w:rsid w:val="00496380"/>
    <w:rsid w:val="00496581"/>
    <w:rsid w:val="004968CC"/>
    <w:rsid w:val="004968E3"/>
    <w:rsid w:val="00497638"/>
    <w:rsid w:val="00497735"/>
    <w:rsid w:val="004A02E4"/>
    <w:rsid w:val="004A0B21"/>
    <w:rsid w:val="004A11B2"/>
    <w:rsid w:val="004A1978"/>
    <w:rsid w:val="004A21F2"/>
    <w:rsid w:val="004A223D"/>
    <w:rsid w:val="004A2410"/>
    <w:rsid w:val="004A2B9C"/>
    <w:rsid w:val="004A2D43"/>
    <w:rsid w:val="004A3FCD"/>
    <w:rsid w:val="004A4204"/>
    <w:rsid w:val="004A4413"/>
    <w:rsid w:val="004A4D79"/>
    <w:rsid w:val="004A5C2D"/>
    <w:rsid w:val="004A6290"/>
    <w:rsid w:val="004A6954"/>
    <w:rsid w:val="004A79CB"/>
    <w:rsid w:val="004A7A22"/>
    <w:rsid w:val="004A7AB9"/>
    <w:rsid w:val="004A7B3B"/>
    <w:rsid w:val="004A7CB4"/>
    <w:rsid w:val="004A7CC2"/>
    <w:rsid w:val="004A7F39"/>
    <w:rsid w:val="004B1491"/>
    <w:rsid w:val="004B2ED4"/>
    <w:rsid w:val="004B33ED"/>
    <w:rsid w:val="004B3A53"/>
    <w:rsid w:val="004B3B51"/>
    <w:rsid w:val="004B4619"/>
    <w:rsid w:val="004B49F8"/>
    <w:rsid w:val="004B4FA4"/>
    <w:rsid w:val="004B56D8"/>
    <w:rsid w:val="004B6548"/>
    <w:rsid w:val="004B6C4C"/>
    <w:rsid w:val="004B6D22"/>
    <w:rsid w:val="004B6DBD"/>
    <w:rsid w:val="004B6FCF"/>
    <w:rsid w:val="004B76CC"/>
    <w:rsid w:val="004B7731"/>
    <w:rsid w:val="004C15DC"/>
    <w:rsid w:val="004C1C2C"/>
    <w:rsid w:val="004C21A5"/>
    <w:rsid w:val="004C2B38"/>
    <w:rsid w:val="004C2F8F"/>
    <w:rsid w:val="004C3CEB"/>
    <w:rsid w:val="004C44E6"/>
    <w:rsid w:val="004C4889"/>
    <w:rsid w:val="004C4AC7"/>
    <w:rsid w:val="004C4E33"/>
    <w:rsid w:val="004C583F"/>
    <w:rsid w:val="004C5A0F"/>
    <w:rsid w:val="004C5B44"/>
    <w:rsid w:val="004C626C"/>
    <w:rsid w:val="004C67F5"/>
    <w:rsid w:val="004C7C60"/>
    <w:rsid w:val="004D018E"/>
    <w:rsid w:val="004D09CE"/>
    <w:rsid w:val="004D167C"/>
    <w:rsid w:val="004D1848"/>
    <w:rsid w:val="004D1CBA"/>
    <w:rsid w:val="004D2031"/>
    <w:rsid w:val="004D21BE"/>
    <w:rsid w:val="004D2A5F"/>
    <w:rsid w:val="004D2FD5"/>
    <w:rsid w:val="004D32FD"/>
    <w:rsid w:val="004D373D"/>
    <w:rsid w:val="004D37F1"/>
    <w:rsid w:val="004D3B24"/>
    <w:rsid w:val="004D3D52"/>
    <w:rsid w:val="004D41B6"/>
    <w:rsid w:val="004D48AC"/>
    <w:rsid w:val="004D5A2D"/>
    <w:rsid w:val="004D5FE1"/>
    <w:rsid w:val="004D7315"/>
    <w:rsid w:val="004D7E6A"/>
    <w:rsid w:val="004D7F93"/>
    <w:rsid w:val="004E0217"/>
    <w:rsid w:val="004E0878"/>
    <w:rsid w:val="004E0900"/>
    <w:rsid w:val="004E0DC3"/>
    <w:rsid w:val="004E1A90"/>
    <w:rsid w:val="004E20E0"/>
    <w:rsid w:val="004E22AC"/>
    <w:rsid w:val="004E3EE0"/>
    <w:rsid w:val="004E41C2"/>
    <w:rsid w:val="004E468D"/>
    <w:rsid w:val="004E4EB1"/>
    <w:rsid w:val="004E50B4"/>
    <w:rsid w:val="004E5BCF"/>
    <w:rsid w:val="004E5BD7"/>
    <w:rsid w:val="004E5FD3"/>
    <w:rsid w:val="004E61C9"/>
    <w:rsid w:val="004E681E"/>
    <w:rsid w:val="004E6A0B"/>
    <w:rsid w:val="004E6A9A"/>
    <w:rsid w:val="004E6F24"/>
    <w:rsid w:val="004E72D4"/>
    <w:rsid w:val="004E7D00"/>
    <w:rsid w:val="004E7F63"/>
    <w:rsid w:val="004F04ED"/>
    <w:rsid w:val="004F1D7D"/>
    <w:rsid w:val="004F214B"/>
    <w:rsid w:val="004F250F"/>
    <w:rsid w:val="004F2C31"/>
    <w:rsid w:val="004F2CAC"/>
    <w:rsid w:val="004F2DDC"/>
    <w:rsid w:val="004F30D1"/>
    <w:rsid w:val="004F3D30"/>
    <w:rsid w:val="004F4162"/>
    <w:rsid w:val="004F5190"/>
    <w:rsid w:val="004F5AE8"/>
    <w:rsid w:val="004F6732"/>
    <w:rsid w:val="004F698C"/>
    <w:rsid w:val="004F6D53"/>
    <w:rsid w:val="004F77C6"/>
    <w:rsid w:val="004F78A2"/>
    <w:rsid w:val="004F7DAA"/>
    <w:rsid w:val="004F7DAD"/>
    <w:rsid w:val="00500169"/>
    <w:rsid w:val="005002C3"/>
    <w:rsid w:val="0050086D"/>
    <w:rsid w:val="00500C4F"/>
    <w:rsid w:val="0050247F"/>
    <w:rsid w:val="005026A6"/>
    <w:rsid w:val="00503BFE"/>
    <w:rsid w:val="00503FCC"/>
    <w:rsid w:val="00504AB8"/>
    <w:rsid w:val="00504F08"/>
    <w:rsid w:val="005054AD"/>
    <w:rsid w:val="005058C2"/>
    <w:rsid w:val="005059C2"/>
    <w:rsid w:val="00506860"/>
    <w:rsid w:val="00506E1E"/>
    <w:rsid w:val="00511987"/>
    <w:rsid w:val="00512A69"/>
    <w:rsid w:val="00513729"/>
    <w:rsid w:val="00513B80"/>
    <w:rsid w:val="00514DF5"/>
    <w:rsid w:val="0051602F"/>
    <w:rsid w:val="00516A60"/>
    <w:rsid w:val="00516B17"/>
    <w:rsid w:val="00516B4E"/>
    <w:rsid w:val="00517E03"/>
    <w:rsid w:val="00520020"/>
    <w:rsid w:val="00520523"/>
    <w:rsid w:val="00520AD5"/>
    <w:rsid w:val="00521030"/>
    <w:rsid w:val="005212AE"/>
    <w:rsid w:val="005215C8"/>
    <w:rsid w:val="005220D1"/>
    <w:rsid w:val="00522146"/>
    <w:rsid w:val="00522153"/>
    <w:rsid w:val="00522242"/>
    <w:rsid w:val="005225D7"/>
    <w:rsid w:val="005232A7"/>
    <w:rsid w:val="0052347B"/>
    <w:rsid w:val="00523AD3"/>
    <w:rsid w:val="00523B0D"/>
    <w:rsid w:val="00523D20"/>
    <w:rsid w:val="00523F13"/>
    <w:rsid w:val="00524E0C"/>
    <w:rsid w:val="005252F8"/>
    <w:rsid w:val="00526F52"/>
    <w:rsid w:val="0052713F"/>
    <w:rsid w:val="00527441"/>
    <w:rsid w:val="00527DC7"/>
    <w:rsid w:val="00530351"/>
    <w:rsid w:val="00530C0D"/>
    <w:rsid w:val="005312A5"/>
    <w:rsid w:val="005322FF"/>
    <w:rsid w:val="00532BDB"/>
    <w:rsid w:val="00532E2B"/>
    <w:rsid w:val="00533013"/>
    <w:rsid w:val="00533490"/>
    <w:rsid w:val="00533738"/>
    <w:rsid w:val="0053383C"/>
    <w:rsid w:val="00535314"/>
    <w:rsid w:val="00535C2F"/>
    <w:rsid w:val="005362D0"/>
    <w:rsid w:val="00536ED9"/>
    <w:rsid w:val="005374A6"/>
    <w:rsid w:val="00537713"/>
    <w:rsid w:val="00537959"/>
    <w:rsid w:val="00540C07"/>
    <w:rsid w:val="005410EA"/>
    <w:rsid w:val="00541167"/>
    <w:rsid w:val="00541347"/>
    <w:rsid w:val="005418B4"/>
    <w:rsid w:val="0054259E"/>
    <w:rsid w:val="005439BE"/>
    <w:rsid w:val="00543E09"/>
    <w:rsid w:val="0054556D"/>
    <w:rsid w:val="00545C1F"/>
    <w:rsid w:val="005460CD"/>
    <w:rsid w:val="005466E1"/>
    <w:rsid w:val="00547161"/>
    <w:rsid w:val="00547528"/>
    <w:rsid w:val="0054788D"/>
    <w:rsid w:val="0054790E"/>
    <w:rsid w:val="00547BA4"/>
    <w:rsid w:val="00550744"/>
    <w:rsid w:val="00550AB4"/>
    <w:rsid w:val="00550D59"/>
    <w:rsid w:val="005514CE"/>
    <w:rsid w:val="005533FD"/>
    <w:rsid w:val="00553800"/>
    <w:rsid w:val="00553ED3"/>
    <w:rsid w:val="0055419A"/>
    <w:rsid w:val="005547C0"/>
    <w:rsid w:val="00555131"/>
    <w:rsid w:val="00555404"/>
    <w:rsid w:val="00555628"/>
    <w:rsid w:val="00555B53"/>
    <w:rsid w:val="0055601D"/>
    <w:rsid w:val="005563DD"/>
    <w:rsid w:val="005567F9"/>
    <w:rsid w:val="00556B3D"/>
    <w:rsid w:val="005571EC"/>
    <w:rsid w:val="00557297"/>
    <w:rsid w:val="00560B83"/>
    <w:rsid w:val="00560D5B"/>
    <w:rsid w:val="00560E66"/>
    <w:rsid w:val="005624C0"/>
    <w:rsid w:val="00562587"/>
    <w:rsid w:val="005628DE"/>
    <w:rsid w:val="005632A6"/>
    <w:rsid w:val="005636AC"/>
    <w:rsid w:val="00563916"/>
    <w:rsid w:val="00563A5F"/>
    <w:rsid w:val="00564509"/>
    <w:rsid w:val="0056490F"/>
    <w:rsid w:val="00564D88"/>
    <w:rsid w:val="0056631A"/>
    <w:rsid w:val="005669BC"/>
    <w:rsid w:val="005673F7"/>
    <w:rsid w:val="0056795C"/>
    <w:rsid w:val="00567AD7"/>
    <w:rsid w:val="00567BB0"/>
    <w:rsid w:val="0057097D"/>
    <w:rsid w:val="00571B12"/>
    <w:rsid w:val="00572008"/>
    <w:rsid w:val="00572471"/>
    <w:rsid w:val="00572792"/>
    <w:rsid w:val="00572C25"/>
    <w:rsid w:val="00572CBE"/>
    <w:rsid w:val="00573332"/>
    <w:rsid w:val="00573A76"/>
    <w:rsid w:val="00573B32"/>
    <w:rsid w:val="00573C16"/>
    <w:rsid w:val="00573F65"/>
    <w:rsid w:val="00573FAE"/>
    <w:rsid w:val="00575791"/>
    <w:rsid w:val="00575BB7"/>
    <w:rsid w:val="005763A2"/>
    <w:rsid w:val="0057672D"/>
    <w:rsid w:val="0057797D"/>
    <w:rsid w:val="00577AF6"/>
    <w:rsid w:val="005818A3"/>
    <w:rsid w:val="0058193B"/>
    <w:rsid w:val="005825AE"/>
    <w:rsid w:val="005828C2"/>
    <w:rsid w:val="005829B6"/>
    <w:rsid w:val="00582D80"/>
    <w:rsid w:val="00582F6A"/>
    <w:rsid w:val="005834A0"/>
    <w:rsid w:val="00583E80"/>
    <w:rsid w:val="00584132"/>
    <w:rsid w:val="00584311"/>
    <w:rsid w:val="00584358"/>
    <w:rsid w:val="005844FA"/>
    <w:rsid w:val="00584B7D"/>
    <w:rsid w:val="00584D92"/>
    <w:rsid w:val="00584E3B"/>
    <w:rsid w:val="005853A5"/>
    <w:rsid w:val="00585676"/>
    <w:rsid w:val="00585C18"/>
    <w:rsid w:val="00585D87"/>
    <w:rsid w:val="00586FFA"/>
    <w:rsid w:val="005870C9"/>
    <w:rsid w:val="0058772B"/>
    <w:rsid w:val="005877F1"/>
    <w:rsid w:val="00587921"/>
    <w:rsid w:val="00587A53"/>
    <w:rsid w:val="00587ABA"/>
    <w:rsid w:val="00591103"/>
    <w:rsid w:val="0059143E"/>
    <w:rsid w:val="0059160E"/>
    <w:rsid w:val="0059230B"/>
    <w:rsid w:val="005929B2"/>
    <w:rsid w:val="00592F11"/>
    <w:rsid w:val="00593526"/>
    <w:rsid w:val="00593635"/>
    <w:rsid w:val="005936E3"/>
    <w:rsid w:val="005936FC"/>
    <w:rsid w:val="00593CFE"/>
    <w:rsid w:val="00596125"/>
    <w:rsid w:val="00596964"/>
    <w:rsid w:val="005A01B3"/>
    <w:rsid w:val="005A03B5"/>
    <w:rsid w:val="005A05BA"/>
    <w:rsid w:val="005A0AAD"/>
    <w:rsid w:val="005A10D6"/>
    <w:rsid w:val="005A1910"/>
    <w:rsid w:val="005A26AB"/>
    <w:rsid w:val="005A4365"/>
    <w:rsid w:val="005A461C"/>
    <w:rsid w:val="005A4F92"/>
    <w:rsid w:val="005A5343"/>
    <w:rsid w:val="005A541C"/>
    <w:rsid w:val="005A593F"/>
    <w:rsid w:val="005A5CBA"/>
    <w:rsid w:val="005A6A52"/>
    <w:rsid w:val="005A72D4"/>
    <w:rsid w:val="005A750A"/>
    <w:rsid w:val="005A7B20"/>
    <w:rsid w:val="005B027F"/>
    <w:rsid w:val="005B07F2"/>
    <w:rsid w:val="005B1D55"/>
    <w:rsid w:val="005B27C8"/>
    <w:rsid w:val="005B2BF8"/>
    <w:rsid w:val="005B331A"/>
    <w:rsid w:val="005B38D7"/>
    <w:rsid w:val="005B3B6B"/>
    <w:rsid w:val="005B419A"/>
    <w:rsid w:val="005B4D49"/>
    <w:rsid w:val="005B4E75"/>
    <w:rsid w:val="005B5104"/>
    <w:rsid w:val="005B54E7"/>
    <w:rsid w:val="005B63CB"/>
    <w:rsid w:val="005B6EAB"/>
    <w:rsid w:val="005B784E"/>
    <w:rsid w:val="005C0328"/>
    <w:rsid w:val="005C0F3A"/>
    <w:rsid w:val="005C0FF8"/>
    <w:rsid w:val="005C1DD5"/>
    <w:rsid w:val="005C3CAA"/>
    <w:rsid w:val="005C3D33"/>
    <w:rsid w:val="005C4104"/>
    <w:rsid w:val="005C66BA"/>
    <w:rsid w:val="005C6F77"/>
    <w:rsid w:val="005C7039"/>
    <w:rsid w:val="005C7558"/>
    <w:rsid w:val="005C78EA"/>
    <w:rsid w:val="005D0231"/>
    <w:rsid w:val="005D05CB"/>
    <w:rsid w:val="005D2325"/>
    <w:rsid w:val="005D23DF"/>
    <w:rsid w:val="005D2682"/>
    <w:rsid w:val="005D317F"/>
    <w:rsid w:val="005D3431"/>
    <w:rsid w:val="005D3ABA"/>
    <w:rsid w:val="005D40CF"/>
    <w:rsid w:val="005D4B28"/>
    <w:rsid w:val="005D4D05"/>
    <w:rsid w:val="005D4D38"/>
    <w:rsid w:val="005D50D2"/>
    <w:rsid w:val="005D5273"/>
    <w:rsid w:val="005D5881"/>
    <w:rsid w:val="005D5B9B"/>
    <w:rsid w:val="005D5F7A"/>
    <w:rsid w:val="005D68BF"/>
    <w:rsid w:val="005D6C1E"/>
    <w:rsid w:val="005D6DBD"/>
    <w:rsid w:val="005D7271"/>
    <w:rsid w:val="005D78E5"/>
    <w:rsid w:val="005E0441"/>
    <w:rsid w:val="005E0B88"/>
    <w:rsid w:val="005E0FC5"/>
    <w:rsid w:val="005E116E"/>
    <w:rsid w:val="005E15D6"/>
    <w:rsid w:val="005E1624"/>
    <w:rsid w:val="005E1E7C"/>
    <w:rsid w:val="005E1FB8"/>
    <w:rsid w:val="005E249E"/>
    <w:rsid w:val="005E26D8"/>
    <w:rsid w:val="005E2D68"/>
    <w:rsid w:val="005E32F1"/>
    <w:rsid w:val="005E3B34"/>
    <w:rsid w:val="005E51B3"/>
    <w:rsid w:val="005E60F6"/>
    <w:rsid w:val="005E659F"/>
    <w:rsid w:val="005E6F7F"/>
    <w:rsid w:val="005E74B2"/>
    <w:rsid w:val="005E7E93"/>
    <w:rsid w:val="005F1CA6"/>
    <w:rsid w:val="005F1F0A"/>
    <w:rsid w:val="005F1FA7"/>
    <w:rsid w:val="005F2247"/>
    <w:rsid w:val="005F24DA"/>
    <w:rsid w:val="005F2E96"/>
    <w:rsid w:val="005F3240"/>
    <w:rsid w:val="005F3724"/>
    <w:rsid w:val="005F396F"/>
    <w:rsid w:val="005F42A6"/>
    <w:rsid w:val="005F4760"/>
    <w:rsid w:val="005F4934"/>
    <w:rsid w:val="005F58FB"/>
    <w:rsid w:val="005F5C36"/>
    <w:rsid w:val="005F61AD"/>
    <w:rsid w:val="005F61D6"/>
    <w:rsid w:val="005F6686"/>
    <w:rsid w:val="005F6EAD"/>
    <w:rsid w:val="005F740C"/>
    <w:rsid w:val="005F7F45"/>
    <w:rsid w:val="006001AC"/>
    <w:rsid w:val="0060035E"/>
    <w:rsid w:val="00600773"/>
    <w:rsid w:val="0060171E"/>
    <w:rsid w:val="0060306B"/>
    <w:rsid w:val="00603693"/>
    <w:rsid w:val="0060372E"/>
    <w:rsid w:val="00603FB7"/>
    <w:rsid w:val="0060401B"/>
    <w:rsid w:val="0060428C"/>
    <w:rsid w:val="00604D22"/>
    <w:rsid w:val="00605410"/>
    <w:rsid w:val="00605B01"/>
    <w:rsid w:val="006067DF"/>
    <w:rsid w:val="0060691B"/>
    <w:rsid w:val="0060762D"/>
    <w:rsid w:val="00607BB5"/>
    <w:rsid w:val="00610DDD"/>
    <w:rsid w:val="00613321"/>
    <w:rsid w:val="006134FF"/>
    <w:rsid w:val="00614659"/>
    <w:rsid w:val="006151E8"/>
    <w:rsid w:val="006155A2"/>
    <w:rsid w:val="00615DC1"/>
    <w:rsid w:val="00617494"/>
    <w:rsid w:val="00617C8A"/>
    <w:rsid w:val="00617D39"/>
    <w:rsid w:val="0062005A"/>
    <w:rsid w:val="00620236"/>
    <w:rsid w:val="00621698"/>
    <w:rsid w:val="0062230E"/>
    <w:rsid w:val="00622933"/>
    <w:rsid w:val="00622A9D"/>
    <w:rsid w:val="00622F9F"/>
    <w:rsid w:val="006232B3"/>
    <w:rsid w:val="00623D4B"/>
    <w:rsid w:val="00624526"/>
    <w:rsid w:val="006245EF"/>
    <w:rsid w:val="00625000"/>
    <w:rsid w:val="00625072"/>
    <w:rsid w:val="00625510"/>
    <w:rsid w:val="0062616D"/>
    <w:rsid w:val="006262E1"/>
    <w:rsid w:val="0062645A"/>
    <w:rsid w:val="0062772E"/>
    <w:rsid w:val="00627738"/>
    <w:rsid w:val="00627DE0"/>
    <w:rsid w:val="006300D1"/>
    <w:rsid w:val="006305E9"/>
    <w:rsid w:val="006309D8"/>
    <w:rsid w:val="00631519"/>
    <w:rsid w:val="00631809"/>
    <w:rsid w:val="00633235"/>
    <w:rsid w:val="00634BE4"/>
    <w:rsid w:val="00634FB7"/>
    <w:rsid w:val="006358AA"/>
    <w:rsid w:val="00635E6D"/>
    <w:rsid w:val="00636097"/>
    <w:rsid w:val="00636B4F"/>
    <w:rsid w:val="00636D29"/>
    <w:rsid w:val="0063709D"/>
    <w:rsid w:val="006373C3"/>
    <w:rsid w:val="00641021"/>
    <w:rsid w:val="00641A79"/>
    <w:rsid w:val="00641C99"/>
    <w:rsid w:val="00641D57"/>
    <w:rsid w:val="00641EA1"/>
    <w:rsid w:val="00642072"/>
    <w:rsid w:val="00644B92"/>
    <w:rsid w:val="00645FF6"/>
    <w:rsid w:val="00646420"/>
    <w:rsid w:val="006464AF"/>
    <w:rsid w:val="00646584"/>
    <w:rsid w:val="006468C6"/>
    <w:rsid w:val="00646F3F"/>
    <w:rsid w:val="0064788C"/>
    <w:rsid w:val="00647D64"/>
    <w:rsid w:val="00647FE5"/>
    <w:rsid w:val="00650473"/>
    <w:rsid w:val="00650A3D"/>
    <w:rsid w:val="00650B61"/>
    <w:rsid w:val="006514BA"/>
    <w:rsid w:val="006515DB"/>
    <w:rsid w:val="006524A4"/>
    <w:rsid w:val="00652A86"/>
    <w:rsid w:val="00652E3A"/>
    <w:rsid w:val="0065321F"/>
    <w:rsid w:val="00653683"/>
    <w:rsid w:val="00654AA2"/>
    <w:rsid w:val="00656230"/>
    <w:rsid w:val="006568C9"/>
    <w:rsid w:val="00657EF8"/>
    <w:rsid w:val="0066221C"/>
    <w:rsid w:val="00662276"/>
    <w:rsid w:val="00662337"/>
    <w:rsid w:val="006639EC"/>
    <w:rsid w:val="00663B6D"/>
    <w:rsid w:val="006642BD"/>
    <w:rsid w:val="00664C87"/>
    <w:rsid w:val="0066527D"/>
    <w:rsid w:val="00665423"/>
    <w:rsid w:val="006669EA"/>
    <w:rsid w:val="00667757"/>
    <w:rsid w:val="006679F6"/>
    <w:rsid w:val="00667F02"/>
    <w:rsid w:val="006701E3"/>
    <w:rsid w:val="00671AE5"/>
    <w:rsid w:val="00671B18"/>
    <w:rsid w:val="00671C1A"/>
    <w:rsid w:val="0067246B"/>
    <w:rsid w:val="00672488"/>
    <w:rsid w:val="0067318D"/>
    <w:rsid w:val="006736D3"/>
    <w:rsid w:val="0067377C"/>
    <w:rsid w:val="00674090"/>
    <w:rsid w:val="00674098"/>
    <w:rsid w:val="006741C0"/>
    <w:rsid w:val="0067437B"/>
    <w:rsid w:val="006743E3"/>
    <w:rsid w:val="00674C30"/>
    <w:rsid w:val="00674C7E"/>
    <w:rsid w:val="006750EB"/>
    <w:rsid w:val="00675F3E"/>
    <w:rsid w:val="00676908"/>
    <w:rsid w:val="00676E21"/>
    <w:rsid w:val="00677AAE"/>
    <w:rsid w:val="00680090"/>
    <w:rsid w:val="006808D1"/>
    <w:rsid w:val="006809A8"/>
    <w:rsid w:val="00680CE7"/>
    <w:rsid w:val="00681153"/>
    <w:rsid w:val="006811DD"/>
    <w:rsid w:val="00681B22"/>
    <w:rsid w:val="00682A7E"/>
    <w:rsid w:val="00683688"/>
    <w:rsid w:val="00683981"/>
    <w:rsid w:val="00683988"/>
    <w:rsid w:val="00684617"/>
    <w:rsid w:val="006858B9"/>
    <w:rsid w:val="0068698C"/>
    <w:rsid w:val="00687329"/>
    <w:rsid w:val="00687471"/>
    <w:rsid w:val="006875A1"/>
    <w:rsid w:val="006912AB"/>
    <w:rsid w:val="00693A9C"/>
    <w:rsid w:val="00694D39"/>
    <w:rsid w:val="00694EE6"/>
    <w:rsid w:val="006958E7"/>
    <w:rsid w:val="00696F39"/>
    <w:rsid w:val="006A025F"/>
    <w:rsid w:val="006A16BC"/>
    <w:rsid w:val="006A1E30"/>
    <w:rsid w:val="006A43F9"/>
    <w:rsid w:val="006A44EC"/>
    <w:rsid w:val="006A5184"/>
    <w:rsid w:val="006A631E"/>
    <w:rsid w:val="006A6C19"/>
    <w:rsid w:val="006A7509"/>
    <w:rsid w:val="006B1346"/>
    <w:rsid w:val="006B1AD2"/>
    <w:rsid w:val="006B1C5D"/>
    <w:rsid w:val="006B22B4"/>
    <w:rsid w:val="006B2D01"/>
    <w:rsid w:val="006B341E"/>
    <w:rsid w:val="006B381F"/>
    <w:rsid w:val="006B38AB"/>
    <w:rsid w:val="006B38DF"/>
    <w:rsid w:val="006B3FBE"/>
    <w:rsid w:val="006B3FF9"/>
    <w:rsid w:val="006B4515"/>
    <w:rsid w:val="006B5052"/>
    <w:rsid w:val="006B7183"/>
    <w:rsid w:val="006B7AE1"/>
    <w:rsid w:val="006C05AA"/>
    <w:rsid w:val="006C085E"/>
    <w:rsid w:val="006C0868"/>
    <w:rsid w:val="006C20FF"/>
    <w:rsid w:val="006C2899"/>
    <w:rsid w:val="006C30F6"/>
    <w:rsid w:val="006C4641"/>
    <w:rsid w:val="006C4CB9"/>
    <w:rsid w:val="006C53BA"/>
    <w:rsid w:val="006C549D"/>
    <w:rsid w:val="006C5E8D"/>
    <w:rsid w:val="006C6D4A"/>
    <w:rsid w:val="006C6F74"/>
    <w:rsid w:val="006C7465"/>
    <w:rsid w:val="006C7545"/>
    <w:rsid w:val="006C7609"/>
    <w:rsid w:val="006C77F8"/>
    <w:rsid w:val="006C7816"/>
    <w:rsid w:val="006D0278"/>
    <w:rsid w:val="006D0A87"/>
    <w:rsid w:val="006D0F21"/>
    <w:rsid w:val="006D0F88"/>
    <w:rsid w:val="006D12DB"/>
    <w:rsid w:val="006D29E1"/>
    <w:rsid w:val="006D2EC8"/>
    <w:rsid w:val="006D3342"/>
    <w:rsid w:val="006D376E"/>
    <w:rsid w:val="006D3A7E"/>
    <w:rsid w:val="006D3CDE"/>
    <w:rsid w:val="006D46C0"/>
    <w:rsid w:val="006D4E09"/>
    <w:rsid w:val="006D50B6"/>
    <w:rsid w:val="006D5403"/>
    <w:rsid w:val="006D5CAD"/>
    <w:rsid w:val="006D6200"/>
    <w:rsid w:val="006D6659"/>
    <w:rsid w:val="006D666D"/>
    <w:rsid w:val="006D7EF1"/>
    <w:rsid w:val="006D7F5C"/>
    <w:rsid w:val="006E1719"/>
    <w:rsid w:val="006E1B8B"/>
    <w:rsid w:val="006E22CD"/>
    <w:rsid w:val="006E2897"/>
    <w:rsid w:val="006E4085"/>
    <w:rsid w:val="006E4238"/>
    <w:rsid w:val="006E4470"/>
    <w:rsid w:val="006E4EC9"/>
    <w:rsid w:val="006E5D25"/>
    <w:rsid w:val="006E6689"/>
    <w:rsid w:val="006E6CA3"/>
    <w:rsid w:val="006E6D6A"/>
    <w:rsid w:val="006E6F62"/>
    <w:rsid w:val="006E749B"/>
    <w:rsid w:val="006E7962"/>
    <w:rsid w:val="006F06B3"/>
    <w:rsid w:val="006F1404"/>
    <w:rsid w:val="006F16A5"/>
    <w:rsid w:val="006F2869"/>
    <w:rsid w:val="006F2D33"/>
    <w:rsid w:val="006F2F6C"/>
    <w:rsid w:val="006F331E"/>
    <w:rsid w:val="006F34D8"/>
    <w:rsid w:val="006F398A"/>
    <w:rsid w:val="006F3BE5"/>
    <w:rsid w:val="006F3EAD"/>
    <w:rsid w:val="006F515E"/>
    <w:rsid w:val="006F65DA"/>
    <w:rsid w:val="00702D1F"/>
    <w:rsid w:val="00703659"/>
    <w:rsid w:val="00703EF4"/>
    <w:rsid w:val="00704123"/>
    <w:rsid w:val="0070495F"/>
    <w:rsid w:val="00705CA6"/>
    <w:rsid w:val="007069FC"/>
    <w:rsid w:val="007071C1"/>
    <w:rsid w:val="007078BB"/>
    <w:rsid w:val="00710050"/>
    <w:rsid w:val="007111B4"/>
    <w:rsid w:val="00711A8D"/>
    <w:rsid w:val="00712100"/>
    <w:rsid w:val="007134DB"/>
    <w:rsid w:val="0071356F"/>
    <w:rsid w:val="007136BD"/>
    <w:rsid w:val="00713BD1"/>
    <w:rsid w:val="00714119"/>
    <w:rsid w:val="007144A5"/>
    <w:rsid w:val="00714DA5"/>
    <w:rsid w:val="00714FAA"/>
    <w:rsid w:val="007158F6"/>
    <w:rsid w:val="00715ACF"/>
    <w:rsid w:val="00716095"/>
    <w:rsid w:val="00716098"/>
    <w:rsid w:val="00716303"/>
    <w:rsid w:val="00716366"/>
    <w:rsid w:val="00717AE8"/>
    <w:rsid w:val="00720071"/>
    <w:rsid w:val="007216F5"/>
    <w:rsid w:val="007219D0"/>
    <w:rsid w:val="00721C6A"/>
    <w:rsid w:val="00721E76"/>
    <w:rsid w:val="00722563"/>
    <w:rsid w:val="00722AC0"/>
    <w:rsid w:val="00722AED"/>
    <w:rsid w:val="00722D3B"/>
    <w:rsid w:val="00722F66"/>
    <w:rsid w:val="00723202"/>
    <w:rsid w:val="0072547C"/>
    <w:rsid w:val="00725A5A"/>
    <w:rsid w:val="00725E49"/>
    <w:rsid w:val="00726163"/>
    <w:rsid w:val="00726818"/>
    <w:rsid w:val="00726CDC"/>
    <w:rsid w:val="007271AD"/>
    <w:rsid w:val="0072734D"/>
    <w:rsid w:val="00730E07"/>
    <w:rsid w:val="00730EBA"/>
    <w:rsid w:val="007312F8"/>
    <w:rsid w:val="00731BCB"/>
    <w:rsid w:val="00732ABD"/>
    <w:rsid w:val="00732DC3"/>
    <w:rsid w:val="007351D7"/>
    <w:rsid w:val="00735921"/>
    <w:rsid w:val="0073625D"/>
    <w:rsid w:val="00737968"/>
    <w:rsid w:val="00737DF6"/>
    <w:rsid w:val="007411EC"/>
    <w:rsid w:val="00741427"/>
    <w:rsid w:val="00741E13"/>
    <w:rsid w:val="007423D6"/>
    <w:rsid w:val="007425E0"/>
    <w:rsid w:val="00742889"/>
    <w:rsid w:val="00742B4F"/>
    <w:rsid w:val="007445B4"/>
    <w:rsid w:val="007449FD"/>
    <w:rsid w:val="007460A0"/>
    <w:rsid w:val="007463F3"/>
    <w:rsid w:val="00746AA6"/>
    <w:rsid w:val="00746E38"/>
    <w:rsid w:val="00746EDF"/>
    <w:rsid w:val="00750241"/>
    <w:rsid w:val="007504F2"/>
    <w:rsid w:val="007506C3"/>
    <w:rsid w:val="00750744"/>
    <w:rsid w:val="007512C7"/>
    <w:rsid w:val="007513E7"/>
    <w:rsid w:val="00752BB7"/>
    <w:rsid w:val="00752DF2"/>
    <w:rsid w:val="00752F36"/>
    <w:rsid w:val="0075364C"/>
    <w:rsid w:val="007537A7"/>
    <w:rsid w:val="00753A3C"/>
    <w:rsid w:val="00753A72"/>
    <w:rsid w:val="0075424E"/>
    <w:rsid w:val="00754ECD"/>
    <w:rsid w:val="007552D5"/>
    <w:rsid w:val="007559C6"/>
    <w:rsid w:val="00756442"/>
    <w:rsid w:val="007567A8"/>
    <w:rsid w:val="00756AA5"/>
    <w:rsid w:val="007607E4"/>
    <w:rsid w:val="0076097A"/>
    <w:rsid w:val="00760B0E"/>
    <w:rsid w:val="00760F37"/>
    <w:rsid w:val="007612DF"/>
    <w:rsid w:val="007618E4"/>
    <w:rsid w:val="00762846"/>
    <w:rsid w:val="007629B7"/>
    <w:rsid w:val="00762B8E"/>
    <w:rsid w:val="00762BBA"/>
    <w:rsid w:val="0076349A"/>
    <w:rsid w:val="00763DAF"/>
    <w:rsid w:val="00763E8D"/>
    <w:rsid w:val="00764035"/>
    <w:rsid w:val="007645DE"/>
    <w:rsid w:val="00764C14"/>
    <w:rsid w:val="00764EB5"/>
    <w:rsid w:val="0076548D"/>
    <w:rsid w:val="00765703"/>
    <w:rsid w:val="0076575E"/>
    <w:rsid w:val="00765B00"/>
    <w:rsid w:val="0076751E"/>
    <w:rsid w:val="00767CC3"/>
    <w:rsid w:val="00767E95"/>
    <w:rsid w:val="00767FBA"/>
    <w:rsid w:val="00770077"/>
    <w:rsid w:val="00771020"/>
    <w:rsid w:val="007712E8"/>
    <w:rsid w:val="0077188F"/>
    <w:rsid w:val="0077201B"/>
    <w:rsid w:val="007729EA"/>
    <w:rsid w:val="00772D54"/>
    <w:rsid w:val="00773956"/>
    <w:rsid w:val="00773B01"/>
    <w:rsid w:val="00773B68"/>
    <w:rsid w:val="00774CE0"/>
    <w:rsid w:val="007755EA"/>
    <w:rsid w:val="00775AD9"/>
    <w:rsid w:val="00776A48"/>
    <w:rsid w:val="00777B54"/>
    <w:rsid w:val="00777ED5"/>
    <w:rsid w:val="00780FD1"/>
    <w:rsid w:val="007812CD"/>
    <w:rsid w:val="0078131B"/>
    <w:rsid w:val="00781DBB"/>
    <w:rsid w:val="007826FB"/>
    <w:rsid w:val="00782936"/>
    <w:rsid w:val="00782DCB"/>
    <w:rsid w:val="00783526"/>
    <w:rsid w:val="00783B72"/>
    <w:rsid w:val="00783C6F"/>
    <w:rsid w:val="0078495E"/>
    <w:rsid w:val="00784BA8"/>
    <w:rsid w:val="00785FD2"/>
    <w:rsid w:val="0078621F"/>
    <w:rsid w:val="00786ED6"/>
    <w:rsid w:val="007901EB"/>
    <w:rsid w:val="00790D18"/>
    <w:rsid w:val="007924B7"/>
    <w:rsid w:val="00792621"/>
    <w:rsid w:val="00792752"/>
    <w:rsid w:val="0079384E"/>
    <w:rsid w:val="00793DEE"/>
    <w:rsid w:val="00793EEC"/>
    <w:rsid w:val="00794858"/>
    <w:rsid w:val="00794CB6"/>
    <w:rsid w:val="007955AD"/>
    <w:rsid w:val="007955CE"/>
    <w:rsid w:val="00795C51"/>
    <w:rsid w:val="00796A6E"/>
    <w:rsid w:val="00796C07"/>
    <w:rsid w:val="007974CF"/>
    <w:rsid w:val="00797DB5"/>
    <w:rsid w:val="007A06E6"/>
    <w:rsid w:val="007A1948"/>
    <w:rsid w:val="007A2EA3"/>
    <w:rsid w:val="007A30EF"/>
    <w:rsid w:val="007A33E1"/>
    <w:rsid w:val="007A3B8D"/>
    <w:rsid w:val="007A4376"/>
    <w:rsid w:val="007A5301"/>
    <w:rsid w:val="007A5B48"/>
    <w:rsid w:val="007A61E0"/>
    <w:rsid w:val="007A6F4B"/>
    <w:rsid w:val="007A6F69"/>
    <w:rsid w:val="007A7775"/>
    <w:rsid w:val="007A7873"/>
    <w:rsid w:val="007A7988"/>
    <w:rsid w:val="007B0734"/>
    <w:rsid w:val="007B1634"/>
    <w:rsid w:val="007B195B"/>
    <w:rsid w:val="007B22BC"/>
    <w:rsid w:val="007B2B41"/>
    <w:rsid w:val="007B2E3C"/>
    <w:rsid w:val="007B3308"/>
    <w:rsid w:val="007B33F0"/>
    <w:rsid w:val="007B3FD6"/>
    <w:rsid w:val="007B41EB"/>
    <w:rsid w:val="007B5112"/>
    <w:rsid w:val="007B525B"/>
    <w:rsid w:val="007B58DF"/>
    <w:rsid w:val="007B613D"/>
    <w:rsid w:val="007B6980"/>
    <w:rsid w:val="007B751B"/>
    <w:rsid w:val="007B7521"/>
    <w:rsid w:val="007B762E"/>
    <w:rsid w:val="007C0949"/>
    <w:rsid w:val="007C0E0D"/>
    <w:rsid w:val="007C17F3"/>
    <w:rsid w:val="007C3ACC"/>
    <w:rsid w:val="007C436E"/>
    <w:rsid w:val="007C48E9"/>
    <w:rsid w:val="007C4B33"/>
    <w:rsid w:val="007C5A6A"/>
    <w:rsid w:val="007C5C47"/>
    <w:rsid w:val="007C7341"/>
    <w:rsid w:val="007C770C"/>
    <w:rsid w:val="007D095C"/>
    <w:rsid w:val="007D09EB"/>
    <w:rsid w:val="007D0BFF"/>
    <w:rsid w:val="007D1017"/>
    <w:rsid w:val="007D1729"/>
    <w:rsid w:val="007D1D1C"/>
    <w:rsid w:val="007D2388"/>
    <w:rsid w:val="007D24A0"/>
    <w:rsid w:val="007D2683"/>
    <w:rsid w:val="007D2F07"/>
    <w:rsid w:val="007D2F08"/>
    <w:rsid w:val="007D423F"/>
    <w:rsid w:val="007D42C0"/>
    <w:rsid w:val="007D44F8"/>
    <w:rsid w:val="007D48AC"/>
    <w:rsid w:val="007D49DB"/>
    <w:rsid w:val="007D516C"/>
    <w:rsid w:val="007D5A03"/>
    <w:rsid w:val="007D643A"/>
    <w:rsid w:val="007D6A4F"/>
    <w:rsid w:val="007D770C"/>
    <w:rsid w:val="007D7FCD"/>
    <w:rsid w:val="007E0863"/>
    <w:rsid w:val="007E0A01"/>
    <w:rsid w:val="007E0B8D"/>
    <w:rsid w:val="007E12A5"/>
    <w:rsid w:val="007E1CBC"/>
    <w:rsid w:val="007E24F9"/>
    <w:rsid w:val="007E329D"/>
    <w:rsid w:val="007E3987"/>
    <w:rsid w:val="007E4FDE"/>
    <w:rsid w:val="007E560D"/>
    <w:rsid w:val="007E6561"/>
    <w:rsid w:val="007E6619"/>
    <w:rsid w:val="007E7D6A"/>
    <w:rsid w:val="007F1761"/>
    <w:rsid w:val="007F1E69"/>
    <w:rsid w:val="007F217F"/>
    <w:rsid w:val="007F2649"/>
    <w:rsid w:val="007F29B5"/>
    <w:rsid w:val="007F3177"/>
    <w:rsid w:val="007F31E3"/>
    <w:rsid w:val="007F3593"/>
    <w:rsid w:val="007F3E29"/>
    <w:rsid w:val="007F40DC"/>
    <w:rsid w:val="007F485B"/>
    <w:rsid w:val="007F498E"/>
    <w:rsid w:val="007F4B8B"/>
    <w:rsid w:val="007F6565"/>
    <w:rsid w:val="007F67B6"/>
    <w:rsid w:val="007F6FF8"/>
    <w:rsid w:val="007F79B4"/>
    <w:rsid w:val="008002A0"/>
    <w:rsid w:val="00800E9D"/>
    <w:rsid w:val="0080158A"/>
    <w:rsid w:val="00801C8E"/>
    <w:rsid w:val="00802A33"/>
    <w:rsid w:val="00802BAF"/>
    <w:rsid w:val="00802DF5"/>
    <w:rsid w:val="008036BD"/>
    <w:rsid w:val="008037D8"/>
    <w:rsid w:val="00803C67"/>
    <w:rsid w:val="00803D8A"/>
    <w:rsid w:val="008046AB"/>
    <w:rsid w:val="00805C4A"/>
    <w:rsid w:val="00807115"/>
    <w:rsid w:val="00807CE0"/>
    <w:rsid w:val="00807D09"/>
    <w:rsid w:val="00810192"/>
    <w:rsid w:val="008119AF"/>
    <w:rsid w:val="00811E40"/>
    <w:rsid w:val="00811EC1"/>
    <w:rsid w:val="00812C28"/>
    <w:rsid w:val="00813227"/>
    <w:rsid w:val="00813383"/>
    <w:rsid w:val="0081350A"/>
    <w:rsid w:val="008137E7"/>
    <w:rsid w:val="00813A35"/>
    <w:rsid w:val="00813C49"/>
    <w:rsid w:val="00813D63"/>
    <w:rsid w:val="008140B4"/>
    <w:rsid w:val="0081483C"/>
    <w:rsid w:val="00814853"/>
    <w:rsid w:val="008151A5"/>
    <w:rsid w:val="00816E7A"/>
    <w:rsid w:val="00817620"/>
    <w:rsid w:val="008208D3"/>
    <w:rsid w:val="0082112D"/>
    <w:rsid w:val="008221E1"/>
    <w:rsid w:val="008225BD"/>
    <w:rsid w:val="00822E1E"/>
    <w:rsid w:val="0082386B"/>
    <w:rsid w:val="00824127"/>
    <w:rsid w:val="0082453D"/>
    <w:rsid w:val="00825A18"/>
    <w:rsid w:val="00826090"/>
    <w:rsid w:val="0082615D"/>
    <w:rsid w:val="0082665C"/>
    <w:rsid w:val="008266C9"/>
    <w:rsid w:val="008269B4"/>
    <w:rsid w:val="0082779E"/>
    <w:rsid w:val="008300BB"/>
    <w:rsid w:val="00830F80"/>
    <w:rsid w:val="00831CF7"/>
    <w:rsid w:val="00831F33"/>
    <w:rsid w:val="00831F3C"/>
    <w:rsid w:val="00833B22"/>
    <w:rsid w:val="008347BF"/>
    <w:rsid w:val="00835467"/>
    <w:rsid w:val="00835B8D"/>
    <w:rsid w:val="00836ED9"/>
    <w:rsid w:val="00836FEE"/>
    <w:rsid w:val="008378BC"/>
    <w:rsid w:val="00837E07"/>
    <w:rsid w:val="008409D7"/>
    <w:rsid w:val="00840B47"/>
    <w:rsid w:val="00840E97"/>
    <w:rsid w:val="00840F70"/>
    <w:rsid w:val="00841254"/>
    <w:rsid w:val="00841416"/>
    <w:rsid w:val="00841BB3"/>
    <w:rsid w:val="00842254"/>
    <w:rsid w:val="00842540"/>
    <w:rsid w:val="00842B68"/>
    <w:rsid w:val="0084310C"/>
    <w:rsid w:val="00843FB2"/>
    <w:rsid w:val="00844054"/>
    <w:rsid w:val="00844065"/>
    <w:rsid w:val="0084461D"/>
    <w:rsid w:val="0084492D"/>
    <w:rsid w:val="00845BA4"/>
    <w:rsid w:val="00845C70"/>
    <w:rsid w:val="00845CFE"/>
    <w:rsid w:val="0084681D"/>
    <w:rsid w:val="00847A39"/>
    <w:rsid w:val="008500C1"/>
    <w:rsid w:val="008506CB"/>
    <w:rsid w:val="00851925"/>
    <w:rsid w:val="00852558"/>
    <w:rsid w:val="008525F5"/>
    <w:rsid w:val="00853B2A"/>
    <w:rsid w:val="00854499"/>
    <w:rsid w:val="008547C7"/>
    <w:rsid w:val="008550BF"/>
    <w:rsid w:val="00855A17"/>
    <w:rsid w:val="00855AE2"/>
    <w:rsid w:val="00855EE7"/>
    <w:rsid w:val="008568D7"/>
    <w:rsid w:val="00856A46"/>
    <w:rsid w:val="0085771B"/>
    <w:rsid w:val="008600F3"/>
    <w:rsid w:val="008608E7"/>
    <w:rsid w:val="00860F83"/>
    <w:rsid w:val="00862E5D"/>
    <w:rsid w:val="00862F2E"/>
    <w:rsid w:val="0086323B"/>
    <w:rsid w:val="00863F56"/>
    <w:rsid w:val="00863F60"/>
    <w:rsid w:val="00864371"/>
    <w:rsid w:val="00864700"/>
    <w:rsid w:val="00864971"/>
    <w:rsid w:val="008656E4"/>
    <w:rsid w:val="00865CA0"/>
    <w:rsid w:val="00865FDC"/>
    <w:rsid w:val="0086684C"/>
    <w:rsid w:val="00866B7E"/>
    <w:rsid w:val="00867A63"/>
    <w:rsid w:val="00867AEA"/>
    <w:rsid w:val="00867B04"/>
    <w:rsid w:val="00870075"/>
    <w:rsid w:val="00870312"/>
    <w:rsid w:val="00870CBF"/>
    <w:rsid w:val="008713B0"/>
    <w:rsid w:val="0087140A"/>
    <w:rsid w:val="00871460"/>
    <w:rsid w:val="00871A86"/>
    <w:rsid w:val="008736F0"/>
    <w:rsid w:val="00873AD8"/>
    <w:rsid w:val="0087424A"/>
    <w:rsid w:val="00874434"/>
    <w:rsid w:val="0087443C"/>
    <w:rsid w:val="008746E0"/>
    <w:rsid w:val="00874A50"/>
    <w:rsid w:val="00875129"/>
    <w:rsid w:val="00875AB9"/>
    <w:rsid w:val="0087695C"/>
    <w:rsid w:val="00877767"/>
    <w:rsid w:val="00877FE4"/>
    <w:rsid w:val="008801B8"/>
    <w:rsid w:val="00880BF1"/>
    <w:rsid w:val="00880CD6"/>
    <w:rsid w:val="00881466"/>
    <w:rsid w:val="00881859"/>
    <w:rsid w:val="0088230C"/>
    <w:rsid w:val="00882A21"/>
    <w:rsid w:val="00882B5D"/>
    <w:rsid w:val="00883425"/>
    <w:rsid w:val="00884A6A"/>
    <w:rsid w:val="00884B3D"/>
    <w:rsid w:val="008854E2"/>
    <w:rsid w:val="00885960"/>
    <w:rsid w:val="008864A2"/>
    <w:rsid w:val="008868E4"/>
    <w:rsid w:val="00886B22"/>
    <w:rsid w:val="00887284"/>
    <w:rsid w:val="00887378"/>
    <w:rsid w:val="008878A1"/>
    <w:rsid w:val="00887B09"/>
    <w:rsid w:val="00890FB8"/>
    <w:rsid w:val="008911B1"/>
    <w:rsid w:val="008914C2"/>
    <w:rsid w:val="0089181D"/>
    <w:rsid w:val="00892717"/>
    <w:rsid w:val="00892A38"/>
    <w:rsid w:val="00892A4E"/>
    <w:rsid w:val="00892CE7"/>
    <w:rsid w:val="0089310D"/>
    <w:rsid w:val="0089389B"/>
    <w:rsid w:val="008944A7"/>
    <w:rsid w:val="00895087"/>
    <w:rsid w:val="00895373"/>
    <w:rsid w:val="00897CD0"/>
    <w:rsid w:val="008A03C6"/>
    <w:rsid w:val="008A0A51"/>
    <w:rsid w:val="008A11D3"/>
    <w:rsid w:val="008A15B5"/>
    <w:rsid w:val="008A1990"/>
    <w:rsid w:val="008A1F1A"/>
    <w:rsid w:val="008A1FB5"/>
    <w:rsid w:val="008A21E2"/>
    <w:rsid w:val="008A261E"/>
    <w:rsid w:val="008A26EC"/>
    <w:rsid w:val="008A27FC"/>
    <w:rsid w:val="008A2FEC"/>
    <w:rsid w:val="008A32A9"/>
    <w:rsid w:val="008A4433"/>
    <w:rsid w:val="008A5A0E"/>
    <w:rsid w:val="008A6DC8"/>
    <w:rsid w:val="008A7391"/>
    <w:rsid w:val="008A7ACF"/>
    <w:rsid w:val="008A7E69"/>
    <w:rsid w:val="008B068B"/>
    <w:rsid w:val="008B0A0F"/>
    <w:rsid w:val="008B0E14"/>
    <w:rsid w:val="008B1112"/>
    <w:rsid w:val="008B15C5"/>
    <w:rsid w:val="008B232A"/>
    <w:rsid w:val="008B3B32"/>
    <w:rsid w:val="008B4023"/>
    <w:rsid w:val="008B404E"/>
    <w:rsid w:val="008B542F"/>
    <w:rsid w:val="008B5616"/>
    <w:rsid w:val="008B5FBA"/>
    <w:rsid w:val="008B6525"/>
    <w:rsid w:val="008B6AD3"/>
    <w:rsid w:val="008B74BE"/>
    <w:rsid w:val="008B791C"/>
    <w:rsid w:val="008B7BD9"/>
    <w:rsid w:val="008C0029"/>
    <w:rsid w:val="008C0FA1"/>
    <w:rsid w:val="008C1C48"/>
    <w:rsid w:val="008C3920"/>
    <w:rsid w:val="008C4938"/>
    <w:rsid w:val="008C4ED8"/>
    <w:rsid w:val="008C5043"/>
    <w:rsid w:val="008C537E"/>
    <w:rsid w:val="008C5456"/>
    <w:rsid w:val="008C5C1A"/>
    <w:rsid w:val="008C6E29"/>
    <w:rsid w:val="008C75CD"/>
    <w:rsid w:val="008C7C9F"/>
    <w:rsid w:val="008D0012"/>
    <w:rsid w:val="008D0306"/>
    <w:rsid w:val="008D27B2"/>
    <w:rsid w:val="008D3415"/>
    <w:rsid w:val="008D3A00"/>
    <w:rsid w:val="008D4547"/>
    <w:rsid w:val="008D491A"/>
    <w:rsid w:val="008D4C5A"/>
    <w:rsid w:val="008D554E"/>
    <w:rsid w:val="008D5CEC"/>
    <w:rsid w:val="008D5F5D"/>
    <w:rsid w:val="008D632F"/>
    <w:rsid w:val="008D66F2"/>
    <w:rsid w:val="008D6CA0"/>
    <w:rsid w:val="008D6E32"/>
    <w:rsid w:val="008D740C"/>
    <w:rsid w:val="008E1052"/>
    <w:rsid w:val="008E1264"/>
    <w:rsid w:val="008E15D7"/>
    <w:rsid w:val="008E1798"/>
    <w:rsid w:val="008E3D84"/>
    <w:rsid w:val="008E49B3"/>
    <w:rsid w:val="008E5157"/>
    <w:rsid w:val="008E5D89"/>
    <w:rsid w:val="008E5FDF"/>
    <w:rsid w:val="008E6169"/>
    <w:rsid w:val="008E6262"/>
    <w:rsid w:val="008E639E"/>
    <w:rsid w:val="008E6702"/>
    <w:rsid w:val="008E673E"/>
    <w:rsid w:val="008E67BD"/>
    <w:rsid w:val="008E71D8"/>
    <w:rsid w:val="008E7BB4"/>
    <w:rsid w:val="008F0B03"/>
    <w:rsid w:val="008F112A"/>
    <w:rsid w:val="008F160F"/>
    <w:rsid w:val="008F1815"/>
    <w:rsid w:val="008F1A4A"/>
    <w:rsid w:val="008F236B"/>
    <w:rsid w:val="008F2F54"/>
    <w:rsid w:val="008F2F5D"/>
    <w:rsid w:val="008F3362"/>
    <w:rsid w:val="008F3D4A"/>
    <w:rsid w:val="008F4104"/>
    <w:rsid w:val="008F43DF"/>
    <w:rsid w:val="008F692C"/>
    <w:rsid w:val="008F69ED"/>
    <w:rsid w:val="008F6B0A"/>
    <w:rsid w:val="008F6EF0"/>
    <w:rsid w:val="008F6FDD"/>
    <w:rsid w:val="008F75CD"/>
    <w:rsid w:val="00900A77"/>
    <w:rsid w:val="00901416"/>
    <w:rsid w:val="00901CAC"/>
    <w:rsid w:val="00902381"/>
    <w:rsid w:val="009023FF"/>
    <w:rsid w:val="009030DD"/>
    <w:rsid w:val="009034DA"/>
    <w:rsid w:val="00903CF1"/>
    <w:rsid w:val="00905737"/>
    <w:rsid w:val="009061CE"/>
    <w:rsid w:val="00906C68"/>
    <w:rsid w:val="0090715C"/>
    <w:rsid w:val="0091050D"/>
    <w:rsid w:val="0091077D"/>
    <w:rsid w:val="009109D3"/>
    <w:rsid w:val="00910A4F"/>
    <w:rsid w:val="00910A8E"/>
    <w:rsid w:val="0091457D"/>
    <w:rsid w:val="009145B7"/>
    <w:rsid w:val="00914776"/>
    <w:rsid w:val="00914B19"/>
    <w:rsid w:val="00914D2C"/>
    <w:rsid w:val="0091588E"/>
    <w:rsid w:val="00915B53"/>
    <w:rsid w:val="00916558"/>
    <w:rsid w:val="00917650"/>
    <w:rsid w:val="0092035C"/>
    <w:rsid w:val="00920BFB"/>
    <w:rsid w:val="00921A5B"/>
    <w:rsid w:val="00921EC5"/>
    <w:rsid w:val="00924B99"/>
    <w:rsid w:val="0092502C"/>
    <w:rsid w:val="009252D8"/>
    <w:rsid w:val="00925A90"/>
    <w:rsid w:val="00925D78"/>
    <w:rsid w:val="00925E6B"/>
    <w:rsid w:val="00925EE4"/>
    <w:rsid w:val="00926630"/>
    <w:rsid w:val="009268A7"/>
    <w:rsid w:val="00927260"/>
    <w:rsid w:val="009302F7"/>
    <w:rsid w:val="0093031A"/>
    <w:rsid w:val="009304AA"/>
    <w:rsid w:val="0093055A"/>
    <w:rsid w:val="00930804"/>
    <w:rsid w:val="0093105C"/>
    <w:rsid w:val="00931747"/>
    <w:rsid w:val="00931B26"/>
    <w:rsid w:val="009320E7"/>
    <w:rsid w:val="00932775"/>
    <w:rsid w:val="00932865"/>
    <w:rsid w:val="009332A5"/>
    <w:rsid w:val="00933D27"/>
    <w:rsid w:val="009344A8"/>
    <w:rsid w:val="0093450A"/>
    <w:rsid w:val="00934C9A"/>
    <w:rsid w:val="00934DB8"/>
    <w:rsid w:val="00934DEC"/>
    <w:rsid w:val="0093683B"/>
    <w:rsid w:val="00936C79"/>
    <w:rsid w:val="00937C98"/>
    <w:rsid w:val="00940186"/>
    <w:rsid w:val="0094043D"/>
    <w:rsid w:val="009415DD"/>
    <w:rsid w:val="00941B93"/>
    <w:rsid w:val="00941BF5"/>
    <w:rsid w:val="00942877"/>
    <w:rsid w:val="009430AD"/>
    <w:rsid w:val="00943648"/>
    <w:rsid w:val="009443CB"/>
    <w:rsid w:val="009443D1"/>
    <w:rsid w:val="009448AD"/>
    <w:rsid w:val="00944CF1"/>
    <w:rsid w:val="009453A8"/>
    <w:rsid w:val="00945CB5"/>
    <w:rsid w:val="00946306"/>
    <w:rsid w:val="00947333"/>
    <w:rsid w:val="0095046E"/>
    <w:rsid w:val="00950A1E"/>
    <w:rsid w:val="00951B15"/>
    <w:rsid w:val="009522EC"/>
    <w:rsid w:val="00953A8C"/>
    <w:rsid w:val="00953F51"/>
    <w:rsid w:val="00954338"/>
    <w:rsid w:val="009547CE"/>
    <w:rsid w:val="00954CD0"/>
    <w:rsid w:val="00955147"/>
    <w:rsid w:val="009558FD"/>
    <w:rsid w:val="00955A30"/>
    <w:rsid w:val="00955F58"/>
    <w:rsid w:val="00957572"/>
    <w:rsid w:val="00957667"/>
    <w:rsid w:val="00957729"/>
    <w:rsid w:val="00957A45"/>
    <w:rsid w:val="00957B06"/>
    <w:rsid w:val="009615DE"/>
    <w:rsid w:val="00963085"/>
    <w:rsid w:val="009631BE"/>
    <w:rsid w:val="00965191"/>
    <w:rsid w:val="00966183"/>
    <w:rsid w:val="00966255"/>
    <w:rsid w:val="009662C1"/>
    <w:rsid w:val="009664F0"/>
    <w:rsid w:val="0096704E"/>
    <w:rsid w:val="00967513"/>
    <w:rsid w:val="0097054C"/>
    <w:rsid w:val="00970EB2"/>
    <w:rsid w:val="0097114E"/>
    <w:rsid w:val="0097234B"/>
    <w:rsid w:val="00972B9B"/>
    <w:rsid w:val="009735BB"/>
    <w:rsid w:val="0097388E"/>
    <w:rsid w:val="0097456E"/>
    <w:rsid w:val="0097488E"/>
    <w:rsid w:val="00974FAE"/>
    <w:rsid w:val="0097530D"/>
    <w:rsid w:val="00975465"/>
    <w:rsid w:val="009804D4"/>
    <w:rsid w:val="0098077F"/>
    <w:rsid w:val="00980C74"/>
    <w:rsid w:val="00981311"/>
    <w:rsid w:val="0098172C"/>
    <w:rsid w:val="0098263C"/>
    <w:rsid w:val="009829F0"/>
    <w:rsid w:val="0098362B"/>
    <w:rsid w:val="00983A96"/>
    <w:rsid w:val="00983E8F"/>
    <w:rsid w:val="009841D3"/>
    <w:rsid w:val="00985A8E"/>
    <w:rsid w:val="00986A89"/>
    <w:rsid w:val="009875BD"/>
    <w:rsid w:val="009905D3"/>
    <w:rsid w:val="00990644"/>
    <w:rsid w:val="009906E4"/>
    <w:rsid w:val="00990A6E"/>
    <w:rsid w:val="00991B23"/>
    <w:rsid w:val="00991FCC"/>
    <w:rsid w:val="0099212A"/>
    <w:rsid w:val="009926C6"/>
    <w:rsid w:val="0099546F"/>
    <w:rsid w:val="00996482"/>
    <w:rsid w:val="00997BE5"/>
    <w:rsid w:val="00997D61"/>
    <w:rsid w:val="00997F62"/>
    <w:rsid w:val="009A0831"/>
    <w:rsid w:val="009A1167"/>
    <w:rsid w:val="009A1679"/>
    <w:rsid w:val="009A1F9F"/>
    <w:rsid w:val="009A21BA"/>
    <w:rsid w:val="009A23BE"/>
    <w:rsid w:val="009A3555"/>
    <w:rsid w:val="009A39A0"/>
    <w:rsid w:val="009A3C01"/>
    <w:rsid w:val="009A3EA6"/>
    <w:rsid w:val="009A3F31"/>
    <w:rsid w:val="009A4344"/>
    <w:rsid w:val="009A56B0"/>
    <w:rsid w:val="009A572F"/>
    <w:rsid w:val="009A6789"/>
    <w:rsid w:val="009A6ACC"/>
    <w:rsid w:val="009A719F"/>
    <w:rsid w:val="009A7721"/>
    <w:rsid w:val="009A78A2"/>
    <w:rsid w:val="009A7D16"/>
    <w:rsid w:val="009B0CE8"/>
    <w:rsid w:val="009B12AF"/>
    <w:rsid w:val="009B1C2D"/>
    <w:rsid w:val="009B5202"/>
    <w:rsid w:val="009B62AE"/>
    <w:rsid w:val="009B6698"/>
    <w:rsid w:val="009B77A2"/>
    <w:rsid w:val="009B77D0"/>
    <w:rsid w:val="009B7CDF"/>
    <w:rsid w:val="009C04F3"/>
    <w:rsid w:val="009C108A"/>
    <w:rsid w:val="009C112D"/>
    <w:rsid w:val="009C1257"/>
    <w:rsid w:val="009C1A2F"/>
    <w:rsid w:val="009C1F70"/>
    <w:rsid w:val="009C2645"/>
    <w:rsid w:val="009C2B03"/>
    <w:rsid w:val="009C3A49"/>
    <w:rsid w:val="009C4D32"/>
    <w:rsid w:val="009C4FAF"/>
    <w:rsid w:val="009C5BE5"/>
    <w:rsid w:val="009C6218"/>
    <w:rsid w:val="009C6220"/>
    <w:rsid w:val="009C6963"/>
    <w:rsid w:val="009C6E4B"/>
    <w:rsid w:val="009C7383"/>
    <w:rsid w:val="009C7877"/>
    <w:rsid w:val="009D0550"/>
    <w:rsid w:val="009D0B4D"/>
    <w:rsid w:val="009D12F6"/>
    <w:rsid w:val="009D1E80"/>
    <w:rsid w:val="009D1EFB"/>
    <w:rsid w:val="009D2586"/>
    <w:rsid w:val="009D2B96"/>
    <w:rsid w:val="009D2EBB"/>
    <w:rsid w:val="009D33C9"/>
    <w:rsid w:val="009D4595"/>
    <w:rsid w:val="009D4996"/>
    <w:rsid w:val="009D4F8B"/>
    <w:rsid w:val="009D51B2"/>
    <w:rsid w:val="009D52D1"/>
    <w:rsid w:val="009D5D68"/>
    <w:rsid w:val="009D600B"/>
    <w:rsid w:val="009D6FAB"/>
    <w:rsid w:val="009D7F7F"/>
    <w:rsid w:val="009E0031"/>
    <w:rsid w:val="009E0746"/>
    <w:rsid w:val="009E08A7"/>
    <w:rsid w:val="009E109F"/>
    <w:rsid w:val="009E286A"/>
    <w:rsid w:val="009E2BCE"/>
    <w:rsid w:val="009E30DB"/>
    <w:rsid w:val="009E34C8"/>
    <w:rsid w:val="009E41B5"/>
    <w:rsid w:val="009E450D"/>
    <w:rsid w:val="009E4775"/>
    <w:rsid w:val="009E4B2D"/>
    <w:rsid w:val="009E626E"/>
    <w:rsid w:val="009E6431"/>
    <w:rsid w:val="009E6B7E"/>
    <w:rsid w:val="009E7996"/>
    <w:rsid w:val="009E7ECC"/>
    <w:rsid w:val="009F042C"/>
    <w:rsid w:val="009F061D"/>
    <w:rsid w:val="009F0A88"/>
    <w:rsid w:val="009F0B45"/>
    <w:rsid w:val="009F1088"/>
    <w:rsid w:val="009F1530"/>
    <w:rsid w:val="009F161E"/>
    <w:rsid w:val="009F287D"/>
    <w:rsid w:val="009F2DB9"/>
    <w:rsid w:val="009F3BBB"/>
    <w:rsid w:val="009F405D"/>
    <w:rsid w:val="009F4D90"/>
    <w:rsid w:val="009F4FD9"/>
    <w:rsid w:val="009F61AA"/>
    <w:rsid w:val="009F6543"/>
    <w:rsid w:val="009F6E33"/>
    <w:rsid w:val="009F6EE2"/>
    <w:rsid w:val="009F77B1"/>
    <w:rsid w:val="009F7BC7"/>
    <w:rsid w:val="00A0043F"/>
    <w:rsid w:val="00A00C7C"/>
    <w:rsid w:val="00A014A3"/>
    <w:rsid w:val="00A021F4"/>
    <w:rsid w:val="00A02286"/>
    <w:rsid w:val="00A022BA"/>
    <w:rsid w:val="00A026F3"/>
    <w:rsid w:val="00A0317A"/>
    <w:rsid w:val="00A033A1"/>
    <w:rsid w:val="00A05661"/>
    <w:rsid w:val="00A05C89"/>
    <w:rsid w:val="00A06DCE"/>
    <w:rsid w:val="00A07204"/>
    <w:rsid w:val="00A07218"/>
    <w:rsid w:val="00A073B3"/>
    <w:rsid w:val="00A074B1"/>
    <w:rsid w:val="00A074FF"/>
    <w:rsid w:val="00A076D3"/>
    <w:rsid w:val="00A1082F"/>
    <w:rsid w:val="00A109FD"/>
    <w:rsid w:val="00A10D11"/>
    <w:rsid w:val="00A115A8"/>
    <w:rsid w:val="00A1210E"/>
    <w:rsid w:val="00A12A05"/>
    <w:rsid w:val="00A13988"/>
    <w:rsid w:val="00A16E1E"/>
    <w:rsid w:val="00A1798E"/>
    <w:rsid w:val="00A210F1"/>
    <w:rsid w:val="00A21AD1"/>
    <w:rsid w:val="00A22365"/>
    <w:rsid w:val="00A22F80"/>
    <w:rsid w:val="00A23023"/>
    <w:rsid w:val="00A23840"/>
    <w:rsid w:val="00A23D51"/>
    <w:rsid w:val="00A2427D"/>
    <w:rsid w:val="00A24EFC"/>
    <w:rsid w:val="00A25ACA"/>
    <w:rsid w:val="00A26390"/>
    <w:rsid w:val="00A27561"/>
    <w:rsid w:val="00A30E7C"/>
    <w:rsid w:val="00A310EB"/>
    <w:rsid w:val="00A31A9F"/>
    <w:rsid w:val="00A32085"/>
    <w:rsid w:val="00A33015"/>
    <w:rsid w:val="00A33CB4"/>
    <w:rsid w:val="00A33E80"/>
    <w:rsid w:val="00A35101"/>
    <w:rsid w:val="00A35989"/>
    <w:rsid w:val="00A35A0B"/>
    <w:rsid w:val="00A35BC6"/>
    <w:rsid w:val="00A36898"/>
    <w:rsid w:val="00A36D4C"/>
    <w:rsid w:val="00A37121"/>
    <w:rsid w:val="00A401FB"/>
    <w:rsid w:val="00A40649"/>
    <w:rsid w:val="00A41B99"/>
    <w:rsid w:val="00A41D70"/>
    <w:rsid w:val="00A42E3E"/>
    <w:rsid w:val="00A42FF7"/>
    <w:rsid w:val="00A43488"/>
    <w:rsid w:val="00A43518"/>
    <w:rsid w:val="00A435C1"/>
    <w:rsid w:val="00A43ABE"/>
    <w:rsid w:val="00A44FAD"/>
    <w:rsid w:val="00A45171"/>
    <w:rsid w:val="00A451D9"/>
    <w:rsid w:val="00A45843"/>
    <w:rsid w:val="00A45B17"/>
    <w:rsid w:val="00A45EE0"/>
    <w:rsid w:val="00A464DA"/>
    <w:rsid w:val="00A47E4D"/>
    <w:rsid w:val="00A5034D"/>
    <w:rsid w:val="00A513EF"/>
    <w:rsid w:val="00A51D7B"/>
    <w:rsid w:val="00A527F1"/>
    <w:rsid w:val="00A532FA"/>
    <w:rsid w:val="00A533AF"/>
    <w:rsid w:val="00A53581"/>
    <w:rsid w:val="00A535EC"/>
    <w:rsid w:val="00A53655"/>
    <w:rsid w:val="00A53E71"/>
    <w:rsid w:val="00A53E73"/>
    <w:rsid w:val="00A546A0"/>
    <w:rsid w:val="00A55C14"/>
    <w:rsid w:val="00A55D1D"/>
    <w:rsid w:val="00A55F12"/>
    <w:rsid w:val="00A561CE"/>
    <w:rsid w:val="00A567EE"/>
    <w:rsid w:val="00A56A13"/>
    <w:rsid w:val="00A56B37"/>
    <w:rsid w:val="00A57052"/>
    <w:rsid w:val="00A5724B"/>
    <w:rsid w:val="00A579EC"/>
    <w:rsid w:val="00A57ADD"/>
    <w:rsid w:val="00A57FFD"/>
    <w:rsid w:val="00A6040A"/>
    <w:rsid w:val="00A60B7E"/>
    <w:rsid w:val="00A613BD"/>
    <w:rsid w:val="00A62D4F"/>
    <w:rsid w:val="00A63D82"/>
    <w:rsid w:val="00A64BA3"/>
    <w:rsid w:val="00A651AB"/>
    <w:rsid w:val="00A661A0"/>
    <w:rsid w:val="00A66493"/>
    <w:rsid w:val="00A665CA"/>
    <w:rsid w:val="00A665D7"/>
    <w:rsid w:val="00A70643"/>
    <w:rsid w:val="00A7090F"/>
    <w:rsid w:val="00A71029"/>
    <w:rsid w:val="00A71515"/>
    <w:rsid w:val="00A7197C"/>
    <w:rsid w:val="00A725FE"/>
    <w:rsid w:val="00A729AD"/>
    <w:rsid w:val="00A72EC5"/>
    <w:rsid w:val="00A72F0B"/>
    <w:rsid w:val="00A736E2"/>
    <w:rsid w:val="00A73F58"/>
    <w:rsid w:val="00A745A0"/>
    <w:rsid w:val="00A74BC8"/>
    <w:rsid w:val="00A74DDB"/>
    <w:rsid w:val="00A75035"/>
    <w:rsid w:val="00A756B5"/>
    <w:rsid w:val="00A767AB"/>
    <w:rsid w:val="00A76A1C"/>
    <w:rsid w:val="00A800BA"/>
    <w:rsid w:val="00A81613"/>
    <w:rsid w:val="00A81E00"/>
    <w:rsid w:val="00A821B4"/>
    <w:rsid w:val="00A83432"/>
    <w:rsid w:val="00A83F1C"/>
    <w:rsid w:val="00A83F41"/>
    <w:rsid w:val="00A84405"/>
    <w:rsid w:val="00A848F4"/>
    <w:rsid w:val="00A85456"/>
    <w:rsid w:val="00A85881"/>
    <w:rsid w:val="00A8591E"/>
    <w:rsid w:val="00A86275"/>
    <w:rsid w:val="00A86A7A"/>
    <w:rsid w:val="00A86E9B"/>
    <w:rsid w:val="00A86EB6"/>
    <w:rsid w:val="00A8713F"/>
    <w:rsid w:val="00A87799"/>
    <w:rsid w:val="00A87BEE"/>
    <w:rsid w:val="00A9126F"/>
    <w:rsid w:val="00A915BF"/>
    <w:rsid w:val="00A92067"/>
    <w:rsid w:val="00A926DF"/>
    <w:rsid w:val="00A928E4"/>
    <w:rsid w:val="00A92AC6"/>
    <w:rsid w:val="00A92C93"/>
    <w:rsid w:val="00A92CAC"/>
    <w:rsid w:val="00A936F2"/>
    <w:rsid w:val="00A93B49"/>
    <w:rsid w:val="00A94278"/>
    <w:rsid w:val="00A94E8F"/>
    <w:rsid w:val="00A950FE"/>
    <w:rsid w:val="00A952C9"/>
    <w:rsid w:val="00A952F8"/>
    <w:rsid w:val="00A9594A"/>
    <w:rsid w:val="00A96027"/>
    <w:rsid w:val="00A962A8"/>
    <w:rsid w:val="00A967C7"/>
    <w:rsid w:val="00AA015D"/>
    <w:rsid w:val="00AA110A"/>
    <w:rsid w:val="00AA15C4"/>
    <w:rsid w:val="00AA1D45"/>
    <w:rsid w:val="00AA3759"/>
    <w:rsid w:val="00AA3AAA"/>
    <w:rsid w:val="00AA3CCE"/>
    <w:rsid w:val="00AA421D"/>
    <w:rsid w:val="00AA4439"/>
    <w:rsid w:val="00AA4A3A"/>
    <w:rsid w:val="00AA4F8F"/>
    <w:rsid w:val="00AA5AC2"/>
    <w:rsid w:val="00AA5B57"/>
    <w:rsid w:val="00AA634A"/>
    <w:rsid w:val="00AA7910"/>
    <w:rsid w:val="00AB0939"/>
    <w:rsid w:val="00AB0AC7"/>
    <w:rsid w:val="00AB0DEC"/>
    <w:rsid w:val="00AB1529"/>
    <w:rsid w:val="00AB1BCA"/>
    <w:rsid w:val="00AB1CBB"/>
    <w:rsid w:val="00AB1F9D"/>
    <w:rsid w:val="00AB206F"/>
    <w:rsid w:val="00AB2863"/>
    <w:rsid w:val="00AB2B81"/>
    <w:rsid w:val="00AB2E1E"/>
    <w:rsid w:val="00AB3920"/>
    <w:rsid w:val="00AB3A72"/>
    <w:rsid w:val="00AB3BC5"/>
    <w:rsid w:val="00AB3CFF"/>
    <w:rsid w:val="00AB46D3"/>
    <w:rsid w:val="00AB470D"/>
    <w:rsid w:val="00AB6059"/>
    <w:rsid w:val="00AB6134"/>
    <w:rsid w:val="00AB637E"/>
    <w:rsid w:val="00AB65AD"/>
    <w:rsid w:val="00AB6AEF"/>
    <w:rsid w:val="00AB6DE0"/>
    <w:rsid w:val="00AB7362"/>
    <w:rsid w:val="00AB7D4B"/>
    <w:rsid w:val="00AB7DC2"/>
    <w:rsid w:val="00AB7FA1"/>
    <w:rsid w:val="00AC0515"/>
    <w:rsid w:val="00AC0F95"/>
    <w:rsid w:val="00AC1BF9"/>
    <w:rsid w:val="00AC2300"/>
    <w:rsid w:val="00AC25EC"/>
    <w:rsid w:val="00AC2B14"/>
    <w:rsid w:val="00AC35C1"/>
    <w:rsid w:val="00AC3D0A"/>
    <w:rsid w:val="00AC3EE0"/>
    <w:rsid w:val="00AC4505"/>
    <w:rsid w:val="00AC499C"/>
    <w:rsid w:val="00AC56D4"/>
    <w:rsid w:val="00AC6043"/>
    <w:rsid w:val="00AC6D3E"/>
    <w:rsid w:val="00AC6D4A"/>
    <w:rsid w:val="00AC6EA2"/>
    <w:rsid w:val="00AC70AC"/>
    <w:rsid w:val="00AC7630"/>
    <w:rsid w:val="00AC78AA"/>
    <w:rsid w:val="00AC79A8"/>
    <w:rsid w:val="00AC7C88"/>
    <w:rsid w:val="00AD01FB"/>
    <w:rsid w:val="00AD0203"/>
    <w:rsid w:val="00AD0B55"/>
    <w:rsid w:val="00AD0E34"/>
    <w:rsid w:val="00AD1A5B"/>
    <w:rsid w:val="00AD22FF"/>
    <w:rsid w:val="00AD2B36"/>
    <w:rsid w:val="00AD2E1F"/>
    <w:rsid w:val="00AD3AF2"/>
    <w:rsid w:val="00AD4200"/>
    <w:rsid w:val="00AD5519"/>
    <w:rsid w:val="00AD56DA"/>
    <w:rsid w:val="00AD6686"/>
    <w:rsid w:val="00AD6D53"/>
    <w:rsid w:val="00AD6F50"/>
    <w:rsid w:val="00AD729B"/>
    <w:rsid w:val="00AD7646"/>
    <w:rsid w:val="00AE0225"/>
    <w:rsid w:val="00AE0450"/>
    <w:rsid w:val="00AE0A11"/>
    <w:rsid w:val="00AE0DAB"/>
    <w:rsid w:val="00AE1E7E"/>
    <w:rsid w:val="00AE1E92"/>
    <w:rsid w:val="00AE281D"/>
    <w:rsid w:val="00AE3068"/>
    <w:rsid w:val="00AE34F3"/>
    <w:rsid w:val="00AE5E84"/>
    <w:rsid w:val="00AE5FD4"/>
    <w:rsid w:val="00AE60FB"/>
    <w:rsid w:val="00AE6658"/>
    <w:rsid w:val="00AE6707"/>
    <w:rsid w:val="00AE6BD8"/>
    <w:rsid w:val="00AE6E4E"/>
    <w:rsid w:val="00AE7007"/>
    <w:rsid w:val="00AE722B"/>
    <w:rsid w:val="00AF0320"/>
    <w:rsid w:val="00AF1C3F"/>
    <w:rsid w:val="00AF1C54"/>
    <w:rsid w:val="00AF2BA7"/>
    <w:rsid w:val="00AF3A6B"/>
    <w:rsid w:val="00AF3AC6"/>
    <w:rsid w:val="00AF3E44"/>
    <w:rsid w:val="00AF3E6E"/>
    <w:rsid w:val="00AF5E9E"/>
    <w:rsid w:val="00AF6A99"/>
    <w:rsid w:val="00AF792F"/>
    <w:rsid w:val="00B00025"/>
    <w:rsid w:val="00B0027D"/>
    <w:rsid w:val="00B00583"/>
    <w:rsid w:val="00B0062D"/>
    <w:rsid w:val="00B00762"/>
    <w:rsid w:val="00B00EE5"/>
    <w:rsid w:val="00B01509"/>
    <w:rsid w:val="00B01888"/>
    <w:rsid w:val="00B0281C"/>
    <w:rsid w:val="00B02BE2"/>
    <w:rsid w:val="00B02F54"/>
    <w:rsid w:val="00B041A9"/>
    <w:rsid w:val="00B0451A"/>
    <w:rsid w:val="00B04E6D"/>
    <w:rsid w:val="00B05091"/>
    <w:rsid w:val="00B053AE"/>
    <w:rsid w:val="00B05A1D"/>
    <w:rsid w:val="00B0697B"/>
    <w:rsid w:val="00B106F0"/>
    <w:rsid w:val="00B10920"/>
    <w:rsid w:val="00B1157C"/>
    <w:rsid w:val="00B119F7"/>
    <w:rsid w:val="00B11E23"/>
    <w:rsid w:val="00B11F11"/>
    <w:rsid w:val="00B12D37"/>
    <w:rsid w:val="00B12FBD"/>
    <w:rsid w:val="00B13387"/>
    <w:rsid w:val="00B13730"/>
    <w:rsid w:val="00B13A92"/>
    <w:rsid w:val="00B1426F"/>
    <w:rsid w:val="00B145FD"/>
    <w:rsid w:val="00B15167"/>
    <w:rsid w:val="00B15A94"/>
    <w:rsid w:val="00B163EC"/>
    <w:rsid w:val="00B16EF5"/>
    <w:rsid w:val="00B1723F"/>
    <w:rsid w:val="00B17BB3"/>
    <w:rsid w:val="00B20561"/>
    <w:rsid w:val="00B209B1"/>
    <w:rsid w:val="00B209F6"/>
    <w:rsid w:val="00B20B80"/>
    <w:rsid w:val="00B22205"/>
    <w:rsid w:val="00B23E3D"/>
    <w:rsid w:val="00B24B7A"/>
    <w:rsid w:val="00B24DC5"/>
    <w:rsid w:val="00B24E2C"/>
    <w:rsid w:val="00B25329"/>
    <w:rsid w:val="00B2569B"/>
    <w:rsid w:val="00B2681B"/>
    <w:rsid w:val="00B26D67"/>
    <w:rsid w:val="00B2714F"/>
    <w:rsid w:val="00B274B8"/>
    <w:rsid w:val="00B274FF"/>
    <w:rsid w:val="00B27F3B"/>
    <w:rsid w:val="00B27F73"/>
    <w:rsid w:val="00B313DB"/>
    <w:rsid w:val="00B32475"/>
    <w:rsid w:val="00B3250A"/>
    <w:rsid w:val="00B330ED"/>
    <w:rsid w:val="00B331D3"/>
    <w:rsid w:val="00B341AC"/>
    <w:rsid w:val="00B34297"/>
    <w:rsid w:val="00B345A7"/>
    <w:rsid w:val="00B34F47"/>
    <w:rsid w:val="00B3500E"/>
    <w:rsid w:val="00B3543E"/>
    <w:rsid w:val="00B36957"/>
    <w:rsid w:val="00B3722E"/>
    <w:rsid w:val="00B373BD"/>
    <w:rsid w:val="00B403BB"/>
    <w:rsid w:val="00B403C7"/>
    <w:rsid w:val="00B41E33"/>
    <w:rsid w:val="00B42116"/>
    <w:rsid w:val="00B421BC"/>
    <w:rsid w:val="00B42DBF"/>
    <w:rsid w:val="00B438E8"/>
    <w:rsid w:val="00B4441F"/>
    <w:rsid w:val="00B44B90"/>
    <w:rsid w:val="00B45884"/>
    <w:rsid w:val="00B4674E"/>
    <w:rsid w:val="00B46A74"/>
    <w:rsid w:val="00B46B05"/>
    <w:rsid w:val="00B475E8"/>
    <w:rsid w:val="00B501B2"/>
    <w:rsid w:val="00B5071C"/>
    <w:rsid w:val="00B520C6"/>
    <w:rsid w:val="00B522F1"/>
    <w:rsid w:val="00B53CDA"/>
    <w:rsid w:val="00B54DBB"/>
    <w:rsid w:val="00B5614B"/>
    <w:rsid w:val="00B56799"/>
    <w:rsid w:val="00B56B2B"/>
    <w:rsid w:val="00B56CB0"/>
    <w:rsid w:val="00B56F87"/>
    <w:rsid w:val="00B57936"/>
    <w:rsid w:val="00B6199E"/>
    <w:rsid w:val="00B61FFA"/>
    <w:rsid w:val="00B624BF"/>
    <w:rsid w:val="00B63EA7"/>
    <w:rsid w:val="00B64295"/>
    <w:rsid w:val="00B642E1"/>
    <w:rsid w:val="00B64533"/>
    <w:rsid w:val="00B649DB"/>
    <w:rsid w:val="00B64EF2"/>
    <w:rsid w:val="00B65698"/>
    <w:rsid w:val="00B662C8"/>
    <w:rsid w:val="00B66EC3"/>
    <w:rsid w:val="00B70E9E"/>
    <w:rsid w:val="00B71325"/>
    <w:rsid w:val="00B71342"/>
    <w:rsid w:val="00B718F4"/>
    <w:rsid w:val="00B71FBF"/>
    <w:rsid w:val="00B72BB6"/>
    <w:rsid w:val="00B72E84"/>
    <w:rsid w:val="00B732F7"/>
    <w:rsid w:val="00B73503"/>
    <w:rsid w:val="00B74EAD"/>
    <w:rsid w:val="00B75872"/>
    <w:rsid w:val="00B75FF0"/>
    <w:rsid w:val="00B77411"/>
    <w:rsid w:val="00B7766B"/>
    <w:rsid w:val="00B77937"/>
    <w:rsid w:val="00B8121D"/>
    <w:rsid w:val="00B83286"/>
    <w:rsid w:val="00B83D5E"/>
    <w:rsid w:val="00B83EDE"/>
    <w:rsid w:val="00B845F6"/>
    <w:rsid w:val="00B848A8"/>
    <w:rsid w:val="00B84F61"/>
    <w:rsid w:val="00B85F44"/>
    <w:rsid w:val="00B86508"/>
    <w:rsid w:val="00B86C32"/>
    <w:rsid w:val="00B87E8E"/>
    <w:rsid w:val="00B90F25"/>
    <w:rsid w:val="00B91982"/>
    <w:rsid w:val="00B91FE8"/>
    <w:rsid w:val="00B9207D"/>
    <w:rsid w:val="00B92C53"/>
    <w:rsid w:val="00B92DE5"/>
    <w:rsid w:val="00B94045"/>
    <w:rsid w:val="00B946D2"/>
    <w:rsid w:val="00B94A7B"/>
    <w:rsid w:val="00B95B2B"/>
    <w:rsid w:val="00B968CA"/>
    <w:rsid w:val="00B9788C"/>
    <w:rsid w:val="00BA0554"/>
    <w:rsid w:val="00BA124D"/>
    <w:rsid w:val="00BA251B"/>
    <w:rsid w:val="00BA2E97"/>
    <w:rsid w:val="00BA3D71"/>
    <w:rsid w:val="00BA40BC"/>
    <w:rsid w:val="00BA53BF"/>
    <w:rsid w:val="00BA6376"/>
    <w:rsid w:val="00BA68CB"/>
    <w:rsid w:val="00BA7970"/>
    <w:rsid w:val="00BA7FD1"/>
    <w:rsid w:val="00BB0380"/>
    <w:rsid w:val="00BB1504"/>
    <w:rsid w:val="00BB217B"/>
    <w:rsid w:val="00BB2A44"/>
    <w:rsid w:val="00BB33EC"/>
    <w:rsid w:val="00BB38AC"/>
    <w:rsid w:val="00BB3C0E"/>
    <w:rsid w:val="00BB3C9A"/>
    <w:rsid w:val="00BB3F97"/>
    <w:rsid w:val="00BB4566"/>
    <w:rsid w:val="00BB477A"/>
    <w:rsid w:val="00BB50DA"/>
    <w:rsid w:val="00BB5F15"/>
    <w:rsid w:val="00BB67C5"/>
    <w:rsid w:val="00BB73F8"/>
    <w:rsid w:val="00BB76AF"/>
    <w:rsid w:val="00BB77E0"/>
    <w:rsid w:val="00BB7E96"/>
    <w:rsid w:val="00BC04D3"/>
    <w:rsid w:val="00BC051D"/>
    <w:rsid w:val="00BC0546"/>
    <w:rsid w:val="00BC18BC"/>
    <w:rsid w:val="00BC26E0"/>
    <w:rsid w:val="00BC2C7C"/>
    <w:rsid w:val="00BC2C9C"/>
    <w:rsid w:val="00BC2DDB"/>
    <w:rsid w:val="00BC2FCE"/>
    <w:rsid w:val="00BC3CF0"/>
    <w:rsid w:val="00BC4170"/>
    <w:rsid w:val="00BC4988"/>
    <w:rsid w:val="00BC4EA8"/>
    <w:rsid w:val="00BC6197"/>
    <w:rsid w:val="00BC6782"/>
    <w:rsid w:val="00BC6FD3"/>
    <w:rsid w:val="00BC74D9"/>
    <w:rsid w:val="00BC797D"/>
    <w:rsid w:val="00BC7BCC"/>
    <w:rsid w:val="00BD038E"/>
    <w:rsid w:val="00BD063D"/>
    <w:rsid w:val="00BD0797"/>
    <w:rsid w:val="00BD1CDF"/>
    <w:rsid w:val="00BD360B"/>
    <w:rsid w:val="00BD3672"/>
    <w:rsid w:val="00BD36EA"/>
    <w:rsid w:val="00BD3BC8"/>
    <w:rsid w:val="00BD5970"/>
    <w:rsid w:val="00BD5BF1"/>
    <w:rsid w:val="00BD63CF"/>
    <w:rsid w:val="00BD66F8"/>
    <w:rsid w:val="00BD67E1"/>
    <w:rsid w:val="00BD73DC"/>
    <w:rsid w:val="00BD771C"/>
    <w:rsid w:val="00BE0118"/>
    <w:rsid w:val="00BE07AB"/>
    <w:rsid w:val="00BE0894"/>
    <w:rsid w:val="00BE0AF0"/>
    <w:rsid w:val="00BE0B31"/>
    <w:rsid w:val="00BE0BEE"/>
    <w:rsid w:val="00BE0D93"/>
    <w:rsid w:val="00BE0F6F"/>
    <w:rsid w:val="00BE1436"/>
    <w:rsid w:val="00BE16FB"/>
    <w:rsid w:val="00BE26E4"/>
    <w:rsid w:val="00BE3B2B"/>
    <w:rsid w:val="00BE4663"/>
    <w:rsid w:val="00BE533F"/>
    <w:rsid w:val="00BE6018"/>
    <w:rsid w:val="00BE6291"/>
    <w:rsid w:val="00BE63B4"/>
    <w:rsid w:val="00BE6660"/>
    <w:rsid w:val="00BE6A10"/>
    <w:rsid w:val="00BE6DAF"/>
    <w:rsid w:val="00BE7411"/>
    <w:rsid w:val="00BE7AD8"/>
    <w:rsid w:val="00BF017B"/>
    <w:rsid w:val="00BF0EA2"/>
    <w:rsid w:val="00BF1006"/>
    <w:rsid w:val="00BF1377"/>
    <w:rsid w:val="00BF198C"/>
    <w:rsid w:val="00BF2383"/>
    <w:rsid w:val="00BF2680"/>
    <w:rsid w:val="00BF3057"/>
    <w:rsid w:val="00BF3525"/>
    <w:rsid w:val="00BF35E8"/>
    <w:rsid w:val="00BF451C"/>
    <w:rsid w:val="00BF487A"/>
    <w:rsid w:val="00BF5C49"/>
    <w:rsid w:val="00BF5DAD"/>
    <w:rsid w:val="00BF66E3"/>
    <w:rsid w:val="00BF6A28"/>
    <w:rsid w:val="00BF7325"/>
    <w:rsid w:val="00BF7FF4"/>
    <w:rsid w:val="00C00AD7"/>
    <w:rsid w:val="00C010A4"/>
    <w:rsid w:val="00C01979"/>
    <w:rsid w:val="00C0305A"/>
    <w:rsid w:val="00C03634"/>
    <w:rsid w:val="00C03920"/>
    <w:rsid w:val="00C03A9C"/>
    <w:rsid w:val="00C03B04"/>
    <w:rsid w:val="00C04B6B"/>
    <w:rsid w:val="00C05D7A"/>
    <w:rsid w:val="00C05DE1"/>
    <w:rsid w:val="00C06C7A"/>
    <w:rsid w:val="00C07093"/>
    <w:rsid w:val="00C07785"/>
    <w:rsid w:val="00C1000A"/>
    <w:rsid w:val="00C10127"/>
    <w:rsid w:val="00C102C6"/>
    <w:rsid w:val="00C104DA"/>
    <w:rsid w:val="00C10A65"/>
    <w:rsid w:val="00C10FAE"/>
    <w:rsid w:val="00C11478"/>
    <w:rsid w:val="00C116B1"/>
    <w:rsid w:val="00C11945"/>
    <w:rsid w:val="00C11DF1"/>
    <w:rsid w:val="00C122E1"/>
    <w:rsid w:val="00C122EA"/>
    <w:rsid w:val="00C12D12"/>
    <w:rsid w:val="00C13AF3"/>
    <w:rsid w:val="00C13B85"/>
    <w:rsid w:val="00C13D31"/>
    <w:rsid w:val="00C13E60"/>
    <w:rsid w:val="00C14059"/>
    <w:rsid w:val="00C147A6"/>
    <w:rsid w:val="00C14CFD"/>
    <w:rsid w:val="00C14FBE"/>
    <w:rsid w:val="00C15165"/>
    <w:rsid w:val="00C15EA4"/>
    <w:rsid w:val="00C16433"/>
    <w:rsid w:val="00C16757"/>
    <w:rsid w:val="00C167B4"/>
    <w:rsid w:val="00C16CF4"/>
    <w:rsid w:val="00C17680"/>
    <w:rsid w:val="00C21157"/>
    <w:rsid w:val="00C21267"/>
    <w:rsid w:val="00C216E5"/>
    <w:rsid w:val="00C22396"/>
    <w:rsid w:val="00C225F6"/>
    <w:rsid w:val="00C22C18"/>
    <w:rsid w:val="00C23DF5"/>
    <w:rsid w:val="00C25D7A"/>
    <w:rsid w:val="00C25E4E"/>
    <w:rsid w:val="00C2659E"/>
    <w:rsid w:val="00C271B3"/>
    <w:rsid w:val="00C27314"/>
    <w:rsid w:val="00C27BC2"/>
    <w:rsid w:val="00C306D4"/>
    <w:rsid w:val="00C3091D"/>
    <w:rsid w:val="00C31BCB"/>
    <w:rsid w:val="00C31C3F"/>
    <w:rsid w:val="00C31D55"/>
    <w:rsid w:val="00C324AF"/>
    <w:rsid w:val="00C328AC"/>
    <w:rsid w:val="00C33497"/>
    <w:rsid w:val="00C338AF"/>
    <w:rsid w:val="00C33BBF"/>
    <w:rsid w:val="00C33DA2"/>
    <w:rsid w:val="00C35AF6"/>
    <w:rsid w:val="00C35CAE"/>
    <w:rsid w:val="00C367ED"/>
    <w:rsid w:val="00C36976"/>
    <w:rsid w:val="00C37373"/>
    <w:rsid w:val="00C377FA"/>
    <w:rsid w:val="00C40397"/>
    <w:rsid w:val="00C40BCE"/>
    <w:rsid w:val="00C40F65"/>
    <w:rsid w:val="00C4210C"/>
    <w:rsid w:val="00C422A1"/>
    <w:rsid w:val="00C42AF4"/>
    <w:rsid w:val="00C4328D"/>
    <w:rsid w:val="00C43BC0"/>
    <w:rsid w:val="00C44B94"/>
    <w:rsid w:val="00C44BEF"/>
    <w:rsid w:val="00C44CCA"/>
    <w:rsid w:val="00C44E23"/>
    <w:rsid w:val="00C45925"/>
    <w:rsid w:val="00C45B06"/>
    <w:rsid w:val="00C461FA"/>
    <w:rsid w:val="00C466D2"/>
    <w:rsid w:val="00C46A88"/>
    <w:rsid w:val="00C474B6"/>
    <w:rsid w:val="00C5050F"/>
    <w:rsid w:val="00C507C0"/>
    <w:rsid w:val="00C50A6B"/>
    <w:rsid w:val="00C52F5A"/>
    <w:rsid w:val="00C53097"/>
    <w:rsid w:val="00C544C6"/>
    <w:rsid w:val="00C5490C"/>
    <w:rsid w:val="00C55EF6"/>
    <w:rsid w:val="00C5716B"/>
    <w:rsid w:val="00C572AD"/>
    <w:rsid w:val="00C575FB"/>
    <w:rsid w:val="00C57FFB"/>
    <w:rsid w:val="00C60E31"/>
    <w:rsid w:val="00C61958"/>
    <w:rsid w:val="00C62BD1"/>
    <w:rsid w:val="00C62D0F"/>
    <w:rsid w:val="00C63BEC"/>
    <w:rsid w:val="00C6553C"/>
    <w:rsid w:val="00C65810"/>
    <w:rsid w:val="00C6668C"/>
    <w:rsid w:val="00C6697B"/>
    <w:rsid w:val="00C670B8"/>
    <w:rsid w:val="00C67A3D"/>
    <w:rsid w:val="00C67B47"/>
    <w:rsid w:val="00C70B23"/>
    <w:rsid w:val="00C714BE"/>
    <w:rsid w:val="00C71601"/>
    <w:rsid w:val="00C71BE0"/>
    <w:rsid w:val="00C71C31"/>
    <w:rsid w:val="00C721B3"/>
    <w:rsid w:val="00C73EBB"/>
    <w:rsid w:val="00C74670"/>
    <w:rsid w:val="00C74E54"/>
    <w:rsid w:val="00C752A0"/>
    <w:rsid w:val="00C757C6"/>
    <w:rsid w:val="00C762AF"/>
    <w:rsid w:val="00C76511"/>
    <w:rsid w:val="00C76885"/>
    <w:rsid w:val="00C76F2B"/>
    <w:rsid w:val="00C7710D"/>
    <w:rsid w:val="00C800DC"/>
    <w:rsid w:val="00C80274"/>
    <w:rsid w:val="00C8038A"/>
    <w:rsid w:val="00C804B6"/>
    <w:rsid w:val="00C80C77"/>
    <w:rsid w:val="00C81848"/>
    <w:rsid w:val="00C81B40"/>
    <w:rsid w:val="00C81B5F"/>
    <w:rsid w:val="00C820C7"/>
    <w:rsid w:val="00C821AD"/>
    <w:rsid w:val="00C826B8"/>
    <w:rsid w:val="00C828E4"/>
    <w:rsid w:val="00C830BE"/>
    <w:rsid w:val="00C83DB3"/>
    <w:rsid w:val="00C84686"/>
    <w:rsid w:val="00C84764"/>
    <w:rsid w:val="00C84E0D"/>
    <w:rsid w:val="00C85205"/>
    <w:rsid w:val="00C860A4"/>
    <w:rsid w:val="00C90167"/>
    <w:rsid w:val="00C90183"/>
    <w:rsid w:val="00C90184"/>
    <w:rsid w:val="00C907B3"/>
    <w:rsid w:val="00C90A9D"/>
    <w:rsid w:val="00C90F81"/>
    <w:rsid w:val="00C917F5"/>
    <w:rsid w:val="00C91B81"/>
    <w:rsid w:val="00C928EF"/>
    <w:rsid w:val="00C9293C"/>
    <w:rsid w:val="00C93C55"/>
    <w:rsid w:val="00C93E8B"/>
    <w:rsid w:val="00C94867"/>
    <w:rsid w:val="00C948DE"/>
    <w:rsid w:val="00C95227"/>
    <w:rsid w:val="00C957F1"/>
    <w:rsid w:val="00C958E4"/>
    <w:rsid w:val="00C967B1"/>
    <w:rsid w:val="00C96F04"/>
    <w:rsid w:val="00C975F2"/>
    <w:rsid w:val="00C97974"/>
    <w:rsid w:val="00C97C1F"/>
    <w:rsid w:val="00CA0BF7"/>
    <w:rsid w:val="00CA1381"/>
    <w:rsid w:val="00CA181E"/>
    <w:rsid w:val="00CA1D89"/>
    <w:rsid w:val="00CA1EE6"/>
    <w:rsid w:val="00CA231E"/>
    <w:rsid w:val="00CA2B58"/>
    <w:rsid w:val="00CA2C50"/>
    <w:rsid w:val="00CA3684"/>
    <w:rsid w:val="00CA37D8"/>
    <w:rsid w:val="00CA3B51"/>
    <w:rsid w:val="00CA3D19"/>
    <w:rsid w:val="00CA4328"/>
    <w:rsid w:val="00CA4A0E"/>
    <w:rsid w:val="00CA4DA3"/>
    <w:rsid w:val="00CA5452"/>
    <w:rsid w:val="00CA57FA"/>
    <w:rsid w:val="00CA5CD9"/>
    <w:rsid w:val="00CA6AAB"/>
    <w:rsid w:val="00CA7598"/>
    <w:rsid w:val="00CB055D"/>
    <w:rsid w:val="00CB086D"/>
    <w:rsid w:val="00CB08D4"/>
    <w:rsid w:val="00CB0BD3"/>
    <w:rsid w:val="00CB13BD"/>
    <w:rsid w:val="00CB141E"/>
    <w:rsid w:val="00CB2B17"/>
    <w:rsid w:val="00CB35BE"/>
    <w:rsid w:val="00CB3C2D"/>
    <w:rsid w:val="00CB429E"/>
    <w:rsid w:val="00CB42D5"/>
    <w:rsid w:val="00CB4E0F"/>
    <w:rsid w:val="00CB6646"/>
    <w:rsid w:val="00CB67E9"/>
    <w:rsid w:val="00CB6A1F"/>
    <w:rsid w:val="00CB7826"/>
    <w:rsid w:val="00CB7882"/>
    <w:rsid w:val="00CC0220"/>
    <w:rsid w:val="00CC03D4"/>
    <w:rsid w:val="00CC072B"/>
    <w:rsid w:val="00CC077E"/>
    <w:rsid w:val="00CC3F13"/>
    <w:rsid w:val="00CC50B0"/>
    <w:rsid w:val="00CD13D4"/>
    <w:rsid w:val="00CD1630"/>
    <w:rsid w:val="00CD1D25"/>
    <w:rsid w:val="00CD329E"/>
    <w:rsid w:val="00CD3325"/>
    <w:rsid w:val="00CD36DB"/>
    <w:rsid w:val="00CD3C68"/>
    <w:rsid w:val="00CD4B89"/>
    <w:rsid w:val="00CD5499"/>
    <w:rsid w:val="00CD6C6E"/>
    <w:rsid w:val="00CD70F8"/>
    <w:rsid w:val="00CE080F"/>
    <w:rsid w:val="00CE084A"/>
    <w:rsid w:val="00CE0B4B"/>
    <w:rsid w:val="00CE0B64"/>
    <w:rsid w:val="00CE0B6D"/>
    <w:rsid w:val="00CE0C23"/>
    <w:rsid w:val="00CE14FB"/>
    <w:rsid w:val="00CE1656"/>
    <w:rsid w:val="00CE1805"/>
    <w:rsid w:val="00CE18C3"/>
    <w:rsid w:val="00CE20DA"/>
    <w:rsid w:val="00CE38B1"/>
    <w:rsid w:val="00CE3ADC"/>
    <w:rsid w:val="00CE4954"/>
    <w:rsid w:val="00CE4A25"/>
    <w:rsid w:val="00CE4C5E"/>
    <w:rsid w:val="00CE50CC"/>
    <w:rsid w:val="00CE5263"/>
    <w:rsid w:val="00CE56B8"/>
    <w:rsid w:val="00CE5D64"/>
    <w:rsid w:val="00CE6182"/>
    <w:rsid w:val="00CE64A8"/>
    <w:rsid w:val="00CF0219"/>
    <w:rsid w:val="00CF0380"/>
    <w:rsid w:val="00CF1307"/>
    <w:rsid w:val="00CF284B"/>
    <w:rsid w:val="00CF32D7"/>
    <w:rsid w:val="00CF33C8"/>
    <w:rsid w:val="00CF3B2F"/>
    <w:rsid w:val="00CF3D3A"/>
    <w:rsid w:val="00CF529B"/>
    <w:rsid w:val="00CF5903"/>
    <w:rsid w:val="00CF5B9D"/>
    <w:rsid w:val="00CF694B"/>
    <w:rsid w:val="00CF75FB"/>
    <w:rsid w:val="00CF7941"/>
    <w:rsid w:val="00CF7E45"/>
    <w:rsid w:val="00CF7F10"/>
    <w:rsid w:val="00CF7F44"/>
    <w:rsid w:val="00D01364"/>
    <w:rsid w:val="00D01716"/>
    <w:rsid w:val="00D01871"/>
    <w:rsid w:val="00D01A4E"/>
    <w:rsid w:val="00D01A8A"/>
    <w:rsid w:val="00D02452"/>
    <w:rsid w:val="00D02E89"/>
    <w:rsid w:val="00D030CF"/>
    <w:rsid w:val="00D04BD3"/>
    <w:rsid w:val="00D04E80"/>
    <w:rsid w:val="00D051F0"/>
    <w:rsid w:val="00D05BD7"/>
    <w:rsid w:val="00D06162"/>
    <w:rsid w:val="00D06531"/>
    <w:rsid w:val="00D06B94"/>
    <w:rsid w:val="00D071D9"/>
    <w:rsid w:val="00D07C4B"/>
    <w:rsid w:val="00D1018B"/>
    <w:rsid w:val="00D10384"/>
    <w:rsid w:val="00D108AE"/>
    <w:rsid w:val="00D10E4F"/>
    <w:rsid w:val="00D11672"/>
    <w:rsid w:val="00D11D51"/>
    <w:rsid w:val="00D120AD"/>
    <w:rsid w:val="00D129BB"/>
    <w:rsid w:val="00D12A3C"/>
    <w:rsid w:val="00D1358A"/>
    <w:rsid w:val="00D1397E"/>
    <w:rsid w:val="00D13C8F"/>
    <w:rsid w:val="00D1482D"/>
    <w:rsid w:val="00D158D5"/>
    <w:rsid w:val="00D15AB7"/>
    <w:rsid w:val="00D16982"/>
    <w:rsid w:val="00D16A30"/>
    <w:rsid w:val="00D16B68"/>
    <w:rsid w:val="00D16FFB"/>
    <w:rsid w:val="00D17F9E"/>
    <w:rsid w:val="00D213A7"/>
    <w:rsid w:val="00D21495"/>
    <w:rsid w:val="00D214CD"/>
    <w:rsid w:val="00D216EF"/>
    <w:rsid w:val="00D21994"/>
    <w:rsid w:val="00D222C6"/>
    <w:rsid w:val="00D23A51"/>
    <w:rsid w:val="00D23CB3"/>
    <w:rsid w:val="00D23D36"/>
    <w:rsid w:val="00D24435"/>
    <w:rsid w:val="00D2463C"/>
    <w:rsid w:val="00D24B87"/>
    <w:rsid w:val="00D2631C"/>
    <w:rsid w:val="00D26651"/>
    <w:rsid w:val="00D26E17"/>
    <w:rsid w:val="00D278D3"/>
    <w:rsid w:val="00D27D0F"/>
    <w:rsid w:val="00D30A46"/>
    <w:rsid w:val="00D30CB3"/>
    <w:rsid w:val="00D31177"/>
    <w:rsid w:val="00D31387"/>
    <w:rsid w:val="00D31564"/>
    <w:rsid w:val="00D31848"/>
    <w:rsid w:val="00D3228F"/>
    <w:rsid w:val="00D3245C"/>
    <w:rsid w:val="00D33CAF"/>
    <w:rsid w:val="00D345E3"/>
    <w:rsid w:val="00D34747"/>
    <w:rsid w:val="00D34F39"/>
    <w:rsid w:val="00D352CB"/>
    <w:rsid w:val="00D354D6"/>
    <w:rsid w:val="00D362B3"/>
    <w:rsid w:val="00D363A6"/>
    <w:rsid w:val="00D36E46"/>
    <w:rsid w:val="00D37215"/>
    <w:rsid w:val="00D3735B"/>
    <w:rsid w:val="00D374E1"/>
    <w:rsid w:val="00D375D9"/>
    <w:rsid w:val="00D408FB"/>
    <w:rsid w:val="00D412CF"/>
    <w:rsid w:val="00D419BE"/>
    <w:rsid w:val="00D42ED0"/>
    <w:rsid w:val="00D42FC2"/>
    <w:rsid w:val="00D43290"/>
    <w:rsid w:val="00D435EF"/>
    <w:rsid w:val="00D43701"/>
    <w:rsid w:val="00D44624"/>
    <w:rsid w:val="00D44D1A"/>
    <w:rsid w:val="00D4506F"/>
    <w:rsid w:val="00D452D9"/>
    <w:rsid w:val="00D45453"/>
    <w:rsid w:val="00D455E6"/>
    <w:rsid w:val="00D4592D"/>
    <w:rsid w:val="00D461FA"/>
    <w:rsid w:val="00D467A3"/>
    <w:rsid w:val="00D46B1A"/>
    <w:rsid w:val="00D46DC5"/>
    <w:rsid w:val="00D46E9B"/>
    <w:rsid w:val="00D46FC8"/>
    <w:rsid w:val="00D471B6"/>
    <w:rsid w:val="00D47883"/>
    <w:rsid w:val="00D478D8"/>
    <w:rsid w:val="00D47A1F"/>
    <w:rsid w:val="00D50B02"/>
    <w:rsid w:val="00D511C3"/>
    <w:rsid w:val="00D51485"/>
    <w:rsid w:val="00D51508"/>
    <w:rsid w:val="00D519B5"/>
    <w:rsid w:val="00D51D58"/>
    <w:rsid w:val="00D51EFD"/>
    <w:rsid w:val="00D5221E"/>
    <w:rsid w:val="00D523E4"/>
    <w:rsid w:val="00D5272B"/>
    <w:rsid w:val="00D52E95"/>
    <w:rsid w:val="00D54012"/>
    <w:rsid w:val="00D54560"/>
    <w:rsid w:val="00D5579C"/>
    <w:rsid w:val="00D55CA4"/>
    <w:rsid w:val="00D56012"/>
    <w:rsid w:val="00D560F3"/>
    <w:rsid w:val="00D5615C"/>
    <w:rsid w:val="00D56476"/>
    <w:rsid w:val="00D56857"/>
    <w:rsid w:val="00D56BAF"/>
    <w:rsid w:val="00D56E41"/>
    <w:rsid w:val="00D57FE6"/>
    <w:rsid w:val="00D6132A"/>
    <w:rsid w:val="00D62143"/>
    <w:rsid w:val="00D62407"/>
    <w:rsid w:val="00D6299F"/>
    <w:rsid w:val="00D62AA9"/>
    <w:rsid w:val="00D62CDD"/>
    <w:rsid w:val="00D633FF"/>
    <w:rsid w:val="00D63B02"/>
    <w:rsid w:val="00D63C83"/>
    <w:rsid w:val="00D63E5C"/>
    <w:rsid w:val="00D64010"/>
    <w:rsid w:val="00D648A7"/>
    <w:rsid w:val="00D65254"/>
    <w:rsid w:val="00D65BC9"/>
    <w:rsid w:val="00D66C65"/>
    <w:rsid w:val="00D678E4"/>
    <w:rsid w:val="00D701B0"/>
    <w:rsid w:val="00D70444"/>
    <w:rsid w:val="00D718C7"/>
    <w:rsid w:val="00D71CF6"/>
    <w:rsid w:val="00D7415C"/>
    <w:rsid w:val="00D741DE"/>
    <w:rsid w:val="00D74B62"/>
    <w:rsid w:val="00D7599E"/>
    <w:rsid w:val="00D77C33"/>
    <w:rsid w:val="00D77DF5"/>
    <w:rsid w:val="00D8047B"/>
    <w:rsid w:val="00D81721"/>
    <w:rsid w:val="00D82692"/>
    <w:rsid w:val="00D833B1"/>
    <w:rsid w:val="00D83EC9"/>
    <w:rsid w:val="00D84899"/>
    <w:rsid w:val="00D84DA5"/>
    <w:rsid w:val="00D85170"/>
    <w:rsid w:val="00D85ADB"/>
    <w:rsid w:val="00D85B63"/>
    <w:rsid w:val="00D85E8F"/>
    <w:rsid w:val="00D86540"/>
    <w:rsid w:val="00D867C7"/>
    <w:rsid w:val="00D8755F"/>
    <w:rsid w:val="00D87F19"/>
    <w:rsid w:val="00D9004F"/>
    <w:rsid w:val="00D913E7"/>
    <w:rsid w:val="00D919AF"/>
    <w:rsid w:val="00D91FFD"/>
    <w:rsid w:val="00D920CE"/>
    <w:rsid w:val="00D921CD"/>
    <w:rsid w:val="00D923C5"/>
    <w:rsid w:val="00D935F5"/>
    <w:rsid w:val="00D93A5C"/>
    <w:rsid w:val="00D94156"/>
    <w:rsid w:val="00D95F97"/>
    <w:rsid w:val="00D97416"/>
    <w:rsid w:val="00D97447"/>
    <w:rsid w:val="00DA0441"/>
    <w:rsid w:val="00DA0C6F"/>
    <w:rsid w:val="00DA0EC3"/>
    <w:rsid w:val="00DA1395"/>
    <w:rsid w:val="00DA193F"/>
    <w:rsid w:val="00DA1A7A"/>
    <w:rsid w:val="00DA25B5"/>
    <w:rsid w:val="00DA350D"/>
    <w:rsid w:val="00DA3FD7"/>
    <w:rsid w:val="00DA42BE"/>
    <w:rsid w:val="00DA4C56"/>
    <w:rsid w:val="00DA5C5D"/>
    <w:rsid w:val="00DA6FA0"/>
    <w:rsid w:val="00DA76EC"/>
    <w:rsid w:val="00DA7E00"/>
    <w:rsid w:val="00DB0925"/>
    <w:rsid w:val="00DB0BAA"/>
    <w:rsid w:val="00DB0CD9"/>
    <w:rsid w:val="00DB22DF"/>
    <w:rsid w:val="00DB35EF"/>
    <w:rsid w:val="00DB410D"/>
    <w:rsid w:val="00DB4559"/>
    <w:rsid w:val="00DB4E53"/>
    <w:rsid w:val="00DB52AE"/>
    <w:rsid w:val="00DB5C4B"/>
    <w:rsid w:val="00DB6814"/>
    <w:rsid w:val="00DC0797"/>
    <w:rsid w:val="00DC0BDD"/>
    <w:rsid w:val="00DC0F28"/>
    <w:rsid w:val="00DC12CF"/>
    <w:rsid w:val="00DC27A3"/>
    <w:rsid w:val="00DC2CD9"/>
    <w:rsid w:val="00DC2F0D"/>
    <w:rsid w:val="00DC439A"/>
    <w:rsid w:val="00DC483B"/>
    <w:rsid w:val="00DC4C65"/>
    <w:rsid w:val="00DC58BC"/>
    <w:rsid w:val="00DC590F"/>
    <w:rsid w:val="00DC60A8"/>
    <w:rsid w:val="00DC65B9"/>
    <w:rsid w:val="00DC6A25"/>
    <w:rsid w:val="00DC73BE"/>
    <w:rsid w:val="00DD0805"/>
    <w:rsid w:val="00DD0BC1"/>
    <w:rsid w:val="00DD18CF"/>
    <w:rsid w:val="00DD204A"/>
    <w:rsid w:val="00DD236D"/>
    <w:rsid w:val="00DD241D"/>
    <w:rsid w:val="00DD27B8"/>
    <w:rsid w:val="00DD3420"/>
    <w:rsid w:val="00DD37F2"/>
    <w:rsid w:val="00DD37FE"/>
    <w:rsid w:val="00DD3CCE"/>
    <w:rsid w:val="00DD3F68"/>
    <w:rsid w:val="00DD4FF0"/>
    <w:rsid w:val="00DD5DB9"/>
    <w:rsid w:val="00DD6C8E"/>
    <w:rsid w:val="00DD7B2A"/>
    <w:rsid w:val="00DD7CFA"/>
    <w:rsid w:val="00DE0061"/>
    <w:rsid w:val="00DE0D36"/>
    <w:rsid w:val="00DE0DF1"/>
    <w:rsid w:val="00DE0E07"/>
    <w:rsid w:val="00DE1742"/>
    <w:rsid w:val="00DE1D97"/>
    <w:rsid w:val="00DE2217"/>
    <w:rsid w:val="00DE2CB2"/>
    <w:rsid w:val="00DE389E"/>
    <w:rsid w:val="00DE4630"/>
    <w:rsid w:val="00DE4B74"/>
    <w:rsid w:val="00DE4C4D"/>
    <w:rsid w:val="00DE532F"/>
    <w:rsid w:val="00DE5EA1"/>
    <w:rsid w:val="00DE6FD7"/>
    <w:rsid w:val="00DE720D"/>
    <w:rsid w:val="00DF05F0"/>
    <w:rsid w:val="00DF0A10"/>
    <w:rsid w:val="00DF127F"/>
    <w:rsid w:val="00DF1449"/>
    <w:rsid w:val="00DF15C8"/>
    <w:rsid w:val="00DF17A5"/>
    <w:rsid w:val="00DF1BC1"/>
    <w:rsid w:val="00DF2085"/>
    <w:rsid w:val="00DF2822"/>
    <w:rsid w:val="00DF2D5E"/>
    <w:rsid w:val="00DF2DBF"/>
    <w:rsid w:val="00DF3E41"/>
    <w:rsid w:val="00DF401F"/>
    <w:rsid w:val="00DF47DB"/>
    <w:rsid w:val="00DF56B4"/>
    <w:rsid w:val="00DF5848"/>
    <w:rsid w:val="00E00348"/>
    <w:rsid w:val="00E015E5"/>
    <w:rsid w:val="00E018BE"/>
    <w:rsid w:val="00E019D0"/>
    <w:rsid w:val="00E0252F"/>
    <w:rsid w:val="00E0281B"/>
    <w:rsid w:val="00E02B84"/>
    <w:rsid w:val="00E02EE4"/>
    <w:rsid w:val="00E03339"/>
    <w:rsid w:val="00E03410"/>
    <w:rsid w:val="00E03873"/>
    <w:rsid w:val="00E03BD1"/>
    <w:rsid w:val="00E03D55"/>
    <w:rsid w:val="00E04994"/>
    <w:rsid w:val="00E04C48"/>
    <w:rsid w:val="00E04D33"/>
    <w:rsid w:val="00E04F48"/>
    <w:rsid w:val="00E0555A"/>
    <w:rsid w:val="00E06105"/>
    <w:rsid w:val="00E06166"/>
    <w:rsid w:val="00E06E7E"/>
    <w:rsid w:val="00E07260"/>
    <w:rsid w:val="00E0788E"/>
    <w:rsid w:val="00E07D3D"/>
    <w:rsid w:val="00E07D55"/>
    <w:rsid w:val="00E101F2"/>
    <w:rsid w:val="00E10436"/>
    <w:rsid w:val="00E10AE9"/>
    <w:rsid w:val="00E1151E"/>
    <w:rsid w:val="00E1174C"/>
    <w:rsid w:val="00E12BAC"/>
    <w:rsid w:val="00E12D1B"/>
    <w:rsid w:val="00E1370C"/>
    <w:rsid w:val="00E1372C"/>
    <w:rsid w:val="00E144D4"/>
    <w:rsid w:val="00E148C8"/>
    <w:rsid w:val="00E14DA0"/>
    <w:rsid w:val="00E150F5"/>
    <w:rsid w:val="00E156B0"/>
    <w:rsid w:val="00E15A6F"/>
    <w:rsid w:val="00E160C6"/>
    <w:rsid w:val="00E167AA"/>
    <w:rsid w:val="00E17472"/>
    <w:rsid w:val="00E20884"/>
    <w:rsid w:val="00E20EA4"/>
    <w:rsid w:val="00E21FC5"/>
    <w:rsid w:val="00E235D6"/>
    <w:rsid w:val="00E238AE"/>
    <w:rsid w:val="00E23E7C"/>
    <w:rsid w:val="00E23EF4"/>
    <w:rsid w:val="00E24BC2"/>
    <w:rsid w:val="00E26793"/>
    <w:rsid w:val="00E26C23"/>
    <w:rsid w:val="00E27520"/>
    <w:rsid w:val="00E277E9"/>
    <w:rsid w:val="00E27D9D"/>
    <w:rsid w:val="00E3044F"/>
    <w:rsid w:val="00E3045C"/>
    <w:rsid w:val="00E307BA"/>
    <w:rsid w:val="00E309DE"/>
    <w:rsid w:val="00E32677"/>
    <w:rsid w:val="00E3335E"/>
    <w:rsid w:val="00E3509F"/>
    <w:rsid w:val="00E35527"/>
    <w:rsid w:val="00E361E7"/>
    <w:rsid w:val="00E36463"/>
    <w:rsid w:val="00E37DA3"/>
    <w:rsid w:val="00E409BE"/>
    <w:rsid w:val="00E40CAC"/>
    <w:rsid w:val="00E421E2"/>
    <w:rsid w:val="00E43132"/>
    <w:rsid w:val="00E43247"/>
    <w:rsid w:val="00E433C6"/>
    <w:rsid w:val="00E43F19"/>
    <w:rsid w:val="00E44240"/>
    <w:rsid w:val="00E44861"/>
    <w:rsid w:val="00E459E6"/>
    <w:rsid w:val="00E45C29"/>
    <w:rsid w:val="00E45D4A"/>
    <w:rsid w:val="00E46309"/>
    <w:rsid w:val="00E46507"/>
    <w:rsid w:val="00E47D48"/>
    <w:rsid w:val="00E5033D"/>
    <w:rsid w:val="00E50D12"/>
    <w:rsid w:val="00E51EA2"/>
    <w:rsid w:val="00E51FED"/>
    <w:rsid w:val="00E52763"/>
    <w:rsid w:val="00E54BF2"/>
    <w:rsid w:val="00E558EC"/>
    <w:rsid w:val="00E5661B"/>
    <w:rsid w:val="00E570A2"/>
    <w:rsid w:val="00E57313"/>
    <w:rsid w:val="00E578EE"/>
    <w:rsid w:val="00E60B5E"/>
    <w:rsid w:val="00E60E01"/>
    <w:rsid w:val="00E61A1E"/>
    <w:rsid w:val="00E630D5"/>
    <w:rsid w:val="00E63974"/>
    <w:rsid w:val="00E6397D"/>
    <w:rsid w:val="00E64F7A"/>
    <w:rsid w:val="00E6508E"/>
    <w:rsid w:val="00E653E8"/>
    <w:rsid w:val="00E65430"/>
    <w:rsid w:val="00E65C3A"/>
    <w:rsid w:val="00E66C38"/>
    <w:rsid w:val="00E70CAA"/>
    <w:rsid w:val="00E71850"/>
    <w:rsid w:val="00E71B78"/>
    <w:rsid w:val="00E71C9D"/>
    <w:rsid w:val="00E71F28"/>
    <w:rsid w:val="00E7204B"/>
    <w:rsid w:val="00E72647"/>
    <w:rsid w:val="00E743EB"/>
    <w:rsid w:val="00E7508E"/>
    <w:rsid w:val="00E750E1"/>
    <w:rsid w:val="00E755CE"/>
    <w:rsid w:val="00E759C1"/>
    <w:rsid w:val="00E7664B"/>
    <w:rsid w:val="00E77664"/>
    <w:rsid w:val="00E804C9"/>
    <w:rsid w:val="00E810C3"/>
    <w:rsid w:val="00E816DE"/>
    <w:rsid w:val="00E81720"/>
    <w:rsid w:val="00E818A9"/>
    <w:rsid w:val="00E81A83"/>
    <w:rsid w:val="00E81AF4"/>
    <w:rsid w:val="00E81C31"/>
    <w:rsid w:val="00E831F7"/>
    <w:rsid w:val="00E83A40"/>
    <w:rsid w:val="00E83B71"/>
    <w:rsid w:val="00E83D7C"/>
    <w:rsid w:val="00E848A2"/>
    <w:rsid w:val="00E85F3C"/>
    <w:rsid w:val="00E863BF"/>
    <w:rsid w:val="00E8651B"/>
    <w:rsid w:val="00E868BB"/>
    <w:rsid w:val="00E8694C"/>
    <w:rsid w:val="00E86C7B"/>
    <w:rsid w:val="00E87803"/>
    <w:rsid w:val="00E906A1"/>
    <w:rsid w:val="00E90B6B"/>
    <w:rsid w:val="00E90B7E"/>
    <w:rsid w:val="00E927BE"/>
    <w:rsid w:val="00E9284A"/>
    <w:rsid w:val="00E92A75"/>
    <w:rsid w:val="00E93464"/>
    <w:rsid w:val="00E9438C"/>
    <w:rsid w:val="00E949A7"/>
    <w:rsid w:val="00E951B7"/>
    <w:rsid w:val="00E956DD"/>
    <w:rsid w:val="00E958A5"/>
    <w:rsid w:val="00E95A1C"/>
    <w:rsid w:val="00E96195"/>
    <w:rsid w:val="00E9636F"/>
    <w:rsid w:val="00E968E8"/>
    <w:rsid w:val="00E96CE4"/>
    <w:rsid w:val="00E97820"/>
    <w:rsid w:val="00E978A8"/>
    <w:rsid w:val="00EA067D"/>
    <w:rsid w:val="00EA1002"/>
    <w:rsid w:val="00EA124A"/>
    <w:rsid w:val="00EA1E49"/>
    <w:rsid w:val="00EA2AB1"/>
    <w:rsid w:val="00EA2CA1"/>
    <w:rsid w:val="00EA3765"/>
    <w:rsid w:val="00EA37F7"/>
    <w:rsid w:val="00EA3ADF"/>
    <w:rsid w:val="00EA4680"/>
    <w:rsid w:val="00EA5270"/>
    <w:rsid w:val="00EA5C37"/>
    <w:rsid w:val="00EA5D81"/>
    <w:rsid w:val="00EA5F80"/>
    <w:rsid w:val="00EA65C2"/>
    <w:rsid w:val="00EA6A87"/>
    <w:rsid w:val="00EA6C52"/>
    <w:rsid w:val="00EA7337"/>
    <w:rsid w:val="00EA7C00"/>
    <w:rsid w:val="00EB0B99"/>
    <w:rsid w:val="00EB1814"/>
    <w:rsid w:val="00EB1B57"/>
    <w:rsid w:val="00EB22B0"/>
    <w:rsid w:val="00EB2404"/>
    <w:rsid w:val="00EB26C1"/>
    <w:rsid w:val="00EB343F"/>
    <w:rsid w:val="00EB544C"/>
    <w:rsid w:val="00EB580C"/>
    <w:rsid w:val="00EB5B8F"/>
    <w:rsid w:val="00EB5BD2"/>
    <w:rsid w:val="00EB5C8C"/>
    <w:rsid w:val="00EB5DDE"/>
    <w:rsid w:val="00EB6A4A"/>
    <w:rsid w:val="00EB6AB3"/>
    <w:rsid w:val="00EB6D30"/>
    <w:rsid w:val="00EB7553"/>
    <w:rsid w:val="00EB7AFD"/>
    <w:rsid w:val="00EC002C"/>
    <w:rsid w:val="00EC03D7"/>
    <w:rsid w:val="00EC2439"/>
    <w:rsid w:val="00EC277C"/>
    <w:rsid w:val="00EC2820"/>
    <w:rsid w:val="00EC2D22"/>
    <w:rsid w:val="00EC41A0"/>
    <w:rsid w:val="00EC4B38"/>
    <w:rsid w:val="00EC5173"/>
    <w:rsid w:val="00EC5238"/>
    <w:rsid w:val="00EC5C57"/>
    <w:rsid w:val="00EC5E14"/>
    <w:rsid w:val="00EC6016"/>
    <w:rsid w:val="00EC680B"/>
    <w:rsid w:val="00EC686F"/>
    <w:rsid w:val="00EC6E2B"/>
    <w:rsid w:val="00EC7FB3"/>
    <w:rsid w:val="00ED0FCF"/>
    <w:rsid w:val="00ED14EE"/>
    <w:rsid w:val="00ED160C"/>
    <w:rsid w:val="00ED2335"/>
    <w:rsid w:val="00ED241D"/>
    <w:rsid w:val="00ED25EF"/>
    <w:rsid w:val="00ED3E5F"/>
    <w:rsid w:val="00ED40D2"/>
    <w:rsid w:val="00ED4252"/>
    <w:rsid w:val="00ED4572"/>
    <w:rsid w:val="00ED4BBB"/>
    <w:rsid w:val="00ED4ED4"/>
    <w:rsid w:val="00ED50F6"/>
    <w:rsid w:val="00ED5A27"/>
    <w:rsid w:val="00ED5D8C"/>
    <w:rsid w:val="00ED6044"/>
    <w:rsid w:val="00ED6A2C"/>
    <w:rsid w:val="00ED72BE"/>
    <w:rsid w:val="00ED7DFF"/>
    <w:rsid w:val="00ED7F68"/>
    <w:rsid w:val="00EE0E0F"/>
    <w:rsid w:val="00EE136F"/>
    <w:rsid w:val="00EE1E66"/>
    <w:rsid w:val="00EE2FBD"/>
    <w:rsid w:val="00EE32DA"/>
    <w:rsid w:val="00EE36C6"/>
    <w:rsid w:val="00EE3B39"/>
    <w:rsid w:val="00EE3D7F"/>
    <w:rsid w:val="00EE4330"/>
    <w:rsid w:val="00EE43D5"/>
    <w:rsid w:val="00EE4483"/>
    <w:rsid w:val="00EE4A85"/>
    <w:rsid w:val="00EE54AB"/>
    <w:rsid w:val="00EE5E9B"/>
    <w:rsid w:val="00EE5F96"/>
    <w:rsid w:val="00EE6E8B"/>
    <w:rsid w:val="00EE73A8"/>
    <w:rsid w:val="00EE7980"/>
    <w:rsid w:val="00EF0297"/>
    <w:rsid w:val="00EF0CA8"/>
    <w:rsid w:val="00EF15A0"/>
    <w:rsid w:val="00EF1805"/>
    <w:rsid w:val="00EF1DBC"/>
    <w:rsid w:val="00EF23E8"/>
    <w:rsid w:val="00EF2431"/>
    <w:rsid w:val="00EF27BE"/>
    <w:rsid w:val="00EF2B53"/>
    <w:rsid w:val="00EF2DF5"/>
    <w:rsid w:val="00EF39CF"/>
    <w:rsid w:val="00EF5F55"/>
    <w:rsid w:val="00EF67E8"/>
    <w:rsid w:val="00EF7A8F"/>
    <w:rsid w:val="00EF7F11"/>
    <w:rsid w:val="00F0042E"/>
    <w:rsid w:val="00F008CF"/>
    <w:rsid w:val="00F00B0D"/>
    <w:rsid w:val="00F00B1C"/>
    <w:rsid w:val="00F01559"/>
    <w:rsid w:val="00F01DCD"/>
    <w:rsid w:val="00F020D0"/>
    <w:rsid w:val="00F039BA"/>
    <w:rsid w:val="00F03F56"/>
    <w:rsid w:val="00F047C0"/>
    <w:rsid w:val="00F048B3"/>
    <w:rsid w:val="00F05D4E"/>
    <w:rsid w:val="00F05EEB"/>
    <w:rsid w:val="00F06867"/>
    <w:rsid w:val="00F06E34"/>
    <w:rsid w:val="00F074CA"/>
    <w:rsid w:val="00F106ED"/>
    <w:rsid w:val="00F11894"/>
    <w:rsid w:val="00F11EA9"/>
    <w:rsid w:val="00F12291"/>
    <w:rsid w:val="00F123E8"/>
    <w:rsid w:val="00F12EE2"/>
    <w:rsid w:val="00F134C0"/>
    <w:rsid w:val="00F13C81"/>
    <w:rsid w:val="00F14577"/>
    <w:rsid w:val="00F14862"/>
    <w:rsid w:val="00F15949"/>
    <w:rsid w:val="00F164E4"/>
    <w:rsid w:val="00F172E2"/>
    <w:rsid w:val="00F20717"/>
    <w:rsid w:val="00F20971"/>
    <w:rsid w:val="00F20CA4"/>
    <w:rsid w:val="00F20D35"/>
    <w:rsid w:val="00F21664"/>
    <w:rsid w:val="00F21672"/>
    <w:rsid w:val="00F22EA1"/>
    <w:rsid w:val="00F23A8F"/>
    <w:rsid w:val="00F24840"/>
    <w:rsid w:val="00F24BFE"/>
    <w:rsid w:val="00F24EC6"/>
    <w:rsid w:val="00F251E2"/>
    <w:rsid w:val="00F279FB"/>
    <w:rsid w:val="00F30161"/>
    <w:rsid w:val="00F30796"/>
    <w:rsid w:val="00F30981"/>
    <w:rsid w:val="00F317D5"/>
    <w:rsid w:val="00F323BE"/>
    <w:rsid w:val="00F32BF1"/>
    <w:rsid w:val="00F32BF2"/>
    <w:rsid w:val="00F35324"/>
    <w:rsid w:val="00F35F75"/>
    <w:rsid w:val="00F36268"/>
    <w:rsid w:val="00F36AA9"/>
    <w:rsid w:val="00F375AA"/>
    <w:rsid w:val="00F37938"/>
    <w:rsid w:val="00F37A4A"/>
    <w:rsid w:val="00F37B4C"/>
    <w:rsid w:val="00F4011F"/>
    <w:rsid w:val="00F4050F"/>
    <w:rsid w:val="00F40DB1"/>
    <w:rsid w:val="00F420AD"/>
    <w:rsid w:val="00F4256E"/>
    <w:rsid w:val="00F434E2"/>
    <w:rsid w:val="00F44A2A"/>
    <w:rsid w:val="00F44ECD"/>
    <w:rsid w:val="00F4580E"/>
    <w:rsid w:val="00F465E5"/>
    <w:rsid w:val="00F46861"/>
    <w:rsid w:val="00F47C51"/>
    <w:rsid w:val="00F47F85"/>
    <w:rsid w:val="00F501FA"/>
    <w:rsid w:val="00F50290"/>
    <w:rsid w:val="00F507FB"/>
    <w:rsid w:val="00F50B7A"/>
    <w:rsid w:val="00F5187D"/>
    <w:rsid w:val="00F51B8B"/>
    <w:rsid w:val="00F521A7"/>
    <w:rsid w:val="00F52F55"/>
    <w:rsid w:val="00F53DCB"/>
    <w:rsid w:val="00F53F10"/>
    <w:rsid w:val="00F54103"/>
    <w:rsid w:val="00F54446"/>
    <w:rsid w:val="00F54542"/>
    <w:rsid w:val="00F55495"/>
    <w:rsid w:val="00F558CB"/>
    <w:rsid w:val="00F55BF3"/>
    <w:rsid w:val="00F55D25"/>
    <w:rsid w:val="00F562BA"/>
    <w:rsid w:val="00F56614"/>
    <w:rsid w:val="00F56C0B"/>
    <w:rsid w:val="00F5714B"/>
    <w:rsid w:val="00F57720"/>
    <w:rsid w:val="00F57F45"/>
    <w:rsid w:val="00F608C6"/>
    <w:rsid w:val="00F61281"/>
    <w:rsid w:val="00F61703"/>
    <w:rsid w:val="00F624C6"/>
    <w:rsid w:val="00F6292B"/>
    <w:rsid w:val="00F62B94"/>
    <w:rsid w:val="00F6373B"/>
    <w:rsid w:val="00F639D8"/>
    <w:rsid w:val="00F63F37"/>
    <w:rsid w:val="00F6441B"/>
    <w:rsid w:val="00F64899"/>
    <w:rsid w:val="00F6563C"/>
    <w:rsid w:val="00F657D0"/>
    <w:rsid w:val="00F65E6A"/>
    <w:rsid w:val="00F669D5"/>
    <w:rsid w:val="00F7036D"/>
    <w:rsid w:val="00F704F6"/>
    <w:rsid w:val="00F70933"/>
    <w:rsid w:val="00F7101A"/>
    <w:rsid w:val="00F719B4"/>
    <w:rsid w:val="00F72135"/>
    <w:rsid w:val="00F729F4"/>
    <w:rsid w:val="00F73509"/>
    <w:rsid w:val="00F73C4D"/>
    <w:rsid w:val="00F73DEC"/>
    <w:rsid w:val="00F747DC"/>
    <w:rsid w:val="00F74830"/>
    <w:rsid w:val="00F74C86"/>
    <w:rsid w:val="00F74FDE"/>
    <w:rsid w:val="00F75C60"/>
    <w:rsid w:val="00F75FC9"/>
    <w:rsid w:val="00F762C1"/>
    <w:rsid w:val="00F770FA"/>
    <w:rsid w:val="00F771B5"/>
    <w:rsid w:val="00F77332"/>
    <w:rsid w:val="00F80347"/>
    <w:rsid w:val="00F80644"/>
    <w:rsid w:val="00F80776"/>
    <w:rsid w:val="00F81E7B"/>
    <w:rsid w:val="00F83786"/>
    <w:rsid w:val="00F84992"/>
    <w:rsid w:val="00F84999"/>
    <w:rsid w:val="00F84B19"/>
    <w:rsid w:val="00F84B2E"/>
    <w:rsid w:val="00F84DEF"/>
    <w:rsid w:val="00F8552F"/>
    <w:rsid w:val="00F857F5"/>
    <w:rsid w:val="00F8591C"/>
    <w:rsid w:val="00F85AB7"/>
    <w:rsid w:val="00F86361"/>
    <w:rsid w:val="00F86735"/>
    <w:rsid w:val="00F86B26"/>
    <w:rsid w:val="00F86EE1"/>
    <w:rsid w:val="00F8753F"/>
    <w:rsid w:val="00F87AD7"/>
    <w:rsid w:val="00F87EF0"/>
    <w:rsid w:val="00F9084E"/>
    <w:rsid w:val="00F908D3"/>
    <w:rsid w:val="00F90A4F"/>
    <w:rsid w:val="00F912C2"/>
    <w:rsid w:val="00F916D2"/>
    <w:rsid w:val="00F92F8B"/>
    <w:rsid w:val="00F9358E"/>
    <w:rsid w:val="00F940FB"/>
    <w:rsid w:val="00F945EC"/>
    <w:rsid w:val="00F9585F"/>
    <w:rsid w:val="00F9679B"/>
    <w:rsid w:val="00F9699C"/>
    <w:rsid w:val="00F96A79"/>
    <w:rsid w:val="00F97054"/>
    <w:rsid w:val="00F97E5B"/>
    <w:rsid w:val="00F97EE5"/>
    <w:rsid w:val="00FA01CF"/>
    <w:rsid w:val="00FA0269"/>
    <w:rsid w:val="00FA14E5"/>
    <w:rsid w:val="00FA1767"/>
    <w:rsid w:val="00FA1E05"/>
    <w:rsid w:val="00FA20FE"/>
    <w:rsid w:val="00FA2121"/>
    <w:rsid w:val="00FA2160"/>
    <w:rsid w:val="00FA229F"/>
    <w:rsid w:val="00FA2648"/>
    <w:rsid w:val="00FA2D9D"/>
    <w:rsid w:val="00FA342B"/>
    <w:rsid w:val="00FA4387"/>
    <w:rsid w:val="00FA4E83"/>
    <w:rsid w:val="00FA5778"/>
    <w:rsid w:val="00FA6054"/>
    <w:rsid w:val="00FB09B1"/>
    <w:rsid w:val="00FB0A4F"/>
    <w:rsid w:val="00FB0CDE"/>
    <w:rsid w:val="00FB1CF1"/>
    <w:rsid w:val="00FB219A"/>
    <w:rsid w:val="00FB24AA"/>
    <w:rsid w:val="00FB293E"/>
    <w:rsid w:val="00FB2AA7"/>
    <w:rsid w:val="00FB2B0A"/>
    <w:rsid w:val="00FB36A6"/>
    <w:rsid w:val="00FB39F0"/>
    <w:rsid w:val="00FB3BB5"/>
    <w:rsid w:val="00FB3EE8"/>
    <w:rsid w:val="00FB4034"/>
    <w:rsid w:val="00FB432E"/>
    <w:rsid w:val="00FB5EA9"/>
    <w:rsid w:val="00FB6730"/>
    <w:rsid w:val="00FB74DB"/>
    <w:rsid w:val="00FB771D"/>
    <w:rsid w:val="00FC039C"/>
    <w:rsid w:val="00FC0566"/>
    <w:rsid w:val="00FC1038"/>
    <w:rsid w:val="00FC2F0A"/>
    <w:rsid w:val="00FC3225"/>
    <w:rsid w:val="00FC3372"/>
    <w:rsid w:val="00FC369C"/>
    <w:rsid w:val="00FC36B7"/>
    <w:rsid w:val="00FC3786"/>
    <w:rsid w:val="00FC3E7D"/>
    <w:rsid w:val="00FC4310"/>
    <w:rsid w:val="00FC43D0"/>
    <w:rsid w:val="00FC43ED"/>
    <w:rsid w:val="00FC4A40"/>
    <w:rsid w:val="00FC667E"/>
    <w:rsid w:val="00FC6D3C"/>
    <w:rsid w:val="00FC71EC"/>
    <w:rsid w:val="00FD01AC"/>
    <w:rsid w:val="00FD0A69"/>
    <w:rsid w:val="00FD1381"/>
    <w:rsid w:val="00FD19BF"/>
    <w:rsid w:val="00FD2870"/>
    <w:rsid w:val="00FD6861"/>
    <w:rsid w:val="00FE0058"/>
    <w:rsid w:val="00FE0559"/>
    <w:rsid w:val="00FE1809"/>
    <w:rsid w:val="00FE1D22"/>
    <w:rsid w:val="00FE1F43"/>
    <w:rsid w:val="00FE235E"/>
    <w:rsid w:val="00FE2419"/>
    <w:rsid w:val="00FE2749"/>
    <w:rsid w:val="00FE2E8B"/>
    <w:rsid w:val="00FE3AF3"/>
    <w:rsid w:val="00FE413D"/>
    <w:rsid w:val="00FE41A2"/>
    <w:rsid w:val="00FE42A1"/>
    <w:rsid w:val="00FE58D3"/>
    <w:rsid w:val="00FE603A"/>
    <w:rsid w:val="00FE6A4F"/>
    <w:rsid w:val="00FE75D5"/>
    <w:rsid w:val="00FE7BFD"/>
    <w:rsid w:val="00FE7CA1"/>
    <w:rsid w:val="00FF07B0"/>
    <w:rsid w:val="00FF1579"/>
    <w:rsid w:val="00FF168A"/>
    <w:rsid w:val="00FF18F3"/>
    <w:rsid w:val="00FF1C5F"/>
    <w:rsid w:val="00FF20C8"/>
    <w:rsid w:val="00FF2C80"/>
    <w:rsid w:val="00FF42AC"/>
    <w:rsid w:val="00FF52C0"/>
    <w:rsid w:val="00FF55A3"/>
    <w:rsid w:val="00FF5EE2"/>
    <w:rsid w:val="00FF60B8"/>
    <w:rsid w:val="00FF6795"/>
    <w:rsid w:val="00FF6E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7BDE6"/>
  <w15:docId w15:val="{07E47A36-256D-46F1-BE43-993786D1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3D1"/>
    <w:pPr>
      <w:keepLines/>
      <w:spacing w:after="120" w:line="276" w:lineRule="auto"/>
      <w:jc w:val="both"/>
    </w:pPr>
    <w:rPr>
      <w:sz w:val="22"/>
      <w:szCs w:val="22"/>
      <w:lang w:eastAsia="en-US"/>
    </w:rPr>
  </w:style>
  <w:style w:type="paragraph" w:styleId="Ttulo1">
    <w:name w:val="heading 1"/>
    <w:basedOn w:val="Normal"/>
    <w:next w:val="Normal"/>
    <w:link w:val="Ttulo1Car"/>
    <w:uiPriority w:val="9"/>
    <w:qFormat/>
    <w:rsid w:val="008E67BD"/>
    <w:pPr>
      <w:keepNext/>
      <w:numPr>
        <w:numId w:val="1"/>
      </w:numPr>
      <w:spacing w:before="240" w:after="240"/>
      <w:outlineLvl w:val="0"/>
    </w:pPr>
    <w:rPr>
      <w:rFonts w:eastAsia="Times New Roman"/>
      <w:b/>
      <w:bCs/>
      <w:caps/>
      <w:sz w:val="24"/>
      <w:szCs w:val="24"/>
    </w:rPr>
  </w:style>
  <w:style w:type="paragraph" w:styleId="Ttulo2">
    <w:name w:val="heading 2"/>
    <w:basedOn w:val="Normal"/>
    <w:next w:val="Normal"/>
    <w:link w:val="Ttulo2Car"/>
    <w:uiPriority w:val="3"/>
    <w:unhideWhenUsed/>
    <w:qFormat/>
    <w:rsid w:val="00321953"/>
    <w:pPr>
      <w:keepNext/>
      <w:numPr>
        <w:ilvl w:val="1"/>
        <w:numId w:val="1"/>
      </w:numPr>
      <w:spacing w:before="240" w:after="240"/>
      <w:outlineLvl w:val="1"/>
    </w:pPr>
    <w:rPr>
      <w:rFonts w:eastAsia="Times New Roman"/>
      <w:b/>
      <w:bCs/>
      <w:smallCaps/>
    </w:rPr>
  </w:style>
  <w:style w:type="paragraph" w:styleId="Ttulo3">
    <w:name w:val="heading 3"/>
    <w:basedOn w:val="Normal"/>
    <w:next w:val="Normal"/>
    <w:link w:val="Ttulo3Car"/>
    <w:uiPriority w:val="3"/>
    <w:unhideWhenUsed/>
    <w:qFormat/>
    <w:rsid w:val="00321953"/>
    <w:pPr>
      <w:keepNext/>
      <w:numPr>
        <w:ilvl w:val="2"/>
        <w:numId w:val="1"/>
      </w:numPr>
      <w:spacing w:before="240" w:after="240"/>
      <w:outlineLvl w:val="2"/>
    </w:pPr>
    <w:rPr>
      <w:rFonts w:eastAsia="Times New Roman"/>
      <w:b/>
      <w:bCs/>
    </w:rPr>
  </w:style>
  <w:style w:type="paragraph" w:styleId="Ttulo4">
    <w:name w:val="heading 4"/>
    <w:basedOn w:val="Normal"/>
    <w:next w:val="Normal"/>
    <w:link w:val="Ttulo4Car"/>
    <w:uiPriority w:val="9"/>
    <w:unhideWhenUsed/>
    <w:rsid w:val="00E361E7"/>
    <w:pPr>
      <w:keepNext/>
      <w:numPr>
        <w:ilvl w:val="3"/>
        <w:numId w:val="1"/>
      </w:numPr>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semiHidden/>
    <w:unhideWhenUsed/>
    <w:qFormat/>
    <w:rsid w:val="00E361E7"/>
    <w:pPr>
      <w:keepNext/>
      <w:numPr>
        <w:ilvl w:val="4"/>
        <w:numId w:val="1"/>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semiHidden/>
    <w:unhideWhenUsed/>
    <w:qFormat/>
    <w:rsid w:val="00E361E7"/>
    <w:pPr>
      <w:keepNext/>
      <w:numPr>
        <w:ilvl w:val="5"/>
        <w:numId w:val="1"/>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E361E7"/>
    <w:pPr>
      <w:keepNext/>
      <w:numPr>
        <w:ilvl w:val="6"/>
        <w:numId w:val="1"/>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
    <w:semiHidden/>
    <w:unhideWhenUsed/>
    <w:qFormat/>
    <w:rsid w:val="00E361E7"/>
    <w:pPr>
      <w:keepNext/>
      <w:numPr>
        <w:ilvl w:val="7"/>
        <w:numId w:val="1"/>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
    <w:semiHidden/>
    <w:unhideWhenUsed/>
    <w:qFormat/>
    <w:rsid w:val="00E361E7"/>
    <w:pPr>
      <w:keepNext/>
      <w:numPr>
        <w:ilvl w:val="8"/>
        <w:numId w:val="1"/>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0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7054"/>
  </w:style>
  <w:style w:type="paragraph" w:styleId="Piedepgina">
    <w:name w:val="footer"/>
    <w:basedOn w:val="Normal"/>
    <w:link w:val="PiedepginaCar"/>
    <w:uiPriority w:val="99"/>
    <w:unhideWhenUsed/>
    <w:rsid w:val="00F970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7054"/>
  </w:style>
  <w:style w:type="table" w:styleId="Tablaconcuadrcula">
    <w:name w:val="Table Grid"/>
    <w:basedOn w:val="Tablanormal"/>
    <w:uiPriority w:val="39"/>
    <w:rsid w:val="00F970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tulo">
    <w:name w:val="Rótulo"/>
    <w:uiPriority w:val="5"/>
    <w:rsid w:val="00F97054"/>
    <w:pPr>
      <w:spacing w:after="200" w:line="276" w:lineRule="auto"/>
    </w:pPr>
    <w:rPr>
      <w:sz w:val="22"/>
      <w:szCs w:val="22"/>
      <w:lang w:eastAsia="en-US"/>
    </w:rPr>
  </w:style>
  <w:style w:type="paragraph" w:styleId="Textodeglobo">
    <w:name w:val="Balloon Text"/>
    <w:basedOn w:val="Normal"/>
    <w:link w:val="TextodegloboCar"/>
    <w:uiPriority w:val="99"/>
    <w:semiHidden/>
    <w:unhideWhenUsed/>
    <w:rsid w:val="00F970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054"/>
    <w:rPr>
      <w:rFonts w:ascii="Tahoma" w:hAnsi="Tahoma" w:cs="Tahoma"/>
      <w:sz w:val="16"/>
      <w:szCs w:val="16"/>
    </w:rPr>
  </w:style>
  <w:style w:type="paragraph" w:customStyle="1" w:styleId="Revisiones">
    <w:name w:val="Revisiones"/>
    <w:uiPriority w:val="5"/>
    <w:rsid w:val="00CB67E9"/>
    <w:pPr>
      <w:jc w:val="center"/>
    </w:pPr>
    <w:rPr>
      <w:sz w:val="18"/>
      <w:szCs w:val="18"/>
      <w:lang w:eastAsia="en-US"/>
    </w:rPr>
  </w:style>
  <w:style w:type="paragraph" w:customStyle="1" w:styleId="Cartula">
    <w:name w:val="Carátula"/>
    <w:uiPriority w:val="6"/>
    <w:rsid w:val="00B274B8"/>
    <w:pPr>
      <w:spacing w:after="200" w:line="276" w:lineRule="auto"/>
      <w:jc w:val="center"/>
    </w:pPr>
    <w:rPr>
      <w:b/>
      <w:sz w:val="36"/>
      <w:szCs w:val="36"/>
      <w:lang w:eastAsia="en-US"/>
    </w:rPr>
  </w:style>
  <w:style w:type="character" w:customStyle="1" w:styleId="Ttulo1Car">
    <w:name w:val="Título 1 Car"/>
    <w:basedOn w:val="Fuentedeprrafopredeter"/>
    <w:link w:val="Ttulo1"/>
    <w:uiPriority w:val="9"/>
    <w:rsid w:val="008E67BD"/>
    <w:rPr>
      <w:rFonts w:eastAsia="Times New Roman"/>
      <w:b/>
      <w:bCs/>
      <w:caps/>
      <w:sz w:val="24"/>
      <w:szCs w:val="24"/>
      <w:lang w:eastAsia="en-US"/>
    </w:rPr>
  </w:style>
  <w:style w:type="character" w:customStyle="1" w:styleId="Ttulo2Car">
    <w:name w:val="Título 2 Car"/>
    <w:basedOn w:val="Fuentedeprrafopredeter"/>
    <w:link w:val="Ttulo2"/>
    <w:uiPriority w:val="3"/>
    <w:rsid w:val="00321953"/>
    <w:rPr>
      <w:rFonts w:eastAsia="Times New Roman"/>
      <w:b/>
      <w:bCs/>
      <w:smallCaps/>
      <w:sz w:val="22"/>
      <w:szCs w:val="22"/>
      <w:lang w:eastAsia="en-US"/>
    </w:rPr>
  </w:style>
  <w:style w:type="character" w:customStyle="1" w:styleId="Ttulo3Car">
    <w:name w:val="Título 3 Car"/>
    <w:basedOn w:val="Fuentedeprrafopredeter"/>
    <w:link w:val="Ttulo3"/>
    <w:uiPriority w:val="3"/>
    <w:rsid w:val="00321953"/>
    <w:rPr>
      <w:rFonts w:eastAsia="Times New Roman"/>
      <w:b/>
      <w:bCs/>
      <w:sz w:val="22"/>
      <w:szCs w:val="22"/>
      <w:lang w:eastAsia="en-US"/>
    </w:rPr>
  </w:style>
  <w:style w:type="character" w:customStyle="1" w:styleId="Ttulo4Car">
    <w:name w:val="Título 4 Car"/>
    <w:basedOn w:val="Fuentedeprrafopredeter"/>
    <w:link w:val="Ttulo4"/>
    <w:uiPriority w:val="9"/>
    <w:rsid w:val="00E361E7"/>
    <w:rPr>
      <w:rFonts w:ascii="Cambria" w:eastAsia="Times New Roman" w:hAnsi="Cambria"/>
      <w:b/>
      <w:bCs/>
      <w:i/>
      <w:iCs/>
      <w:color w:val="4F81BD"/>
      <w:sz w:val="22"/>
      <w:szCs w:val="22"/>
      <w:lang w:eastAsia="en-US"/>
    </w:rPr>
  </w:style>
  <w:style w:type="character" w:customStyle="1" w:styleId="Ttulo5Car">
    <w:name w:val="Título 5 Car"/>
    <w:basedOn w:val="Fuentedeprrafopredeter"/>
    <w:link w:val="Ttulo5"/>
    <w:uiPriority w:val="9"/>
    <w:semiHidden/>
    <w:rsid w:val="00E361E7"/>
    <w:rPr>
      <w:rFonts w:ascii="Cambria" w:eastAsia="Times New Roman" w:hAnsi="Cambria"/>
      <w:color w:val="243F60"/>
      <w:sz w:val="22"/>
      <w:szCs w:val="22"/>
      <w:lang w:eastAsia="en-US"/>
    </w:rPr>
  </w:style>
  <w:style w:type="character" w:customStyle="1" w:styleId="Ttulo6Car">
    <w:name w:val="Título 6 Car"/>
    <w:basedOn w:val="Fuentedeprrafopredeter"/>
    <w:link w:val="Ttulo6"/>
    <w:uiPriority w:val="9"/>
    <w:semiHidden/>
    <w:rsid w:val="00E361E7"/>
    <w:rPr>
      <w:rFonts w:ascii="Cambria" w:eastAsia="Times New Roman" w:hAnsi="Cambria"/>
      <w:i/>
      <w:iCs/>
      <w:color w:val="243F60"/>
      <w:sz w:val="22"/>
      <w:szCs w:val="22"/>
      <w:lang w:eastAsia="en-US"/>
    </w:rPr>
  </w:style>
  <w:style w:type="character" w:customStyle="1" w:styleId="Ttulo7Car">
    <w:name w:val="Título 7 Car"/>
    <w:basedOn w:val="Fuentedeprrafopredeter"/>
    <w:link w:val="Ttulo7"/>
    <w:uiPriority w:val="9"/>
    <w:semiHidden/>
    <w:rsid w:val="00E361E7"/>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uiPriority w:val="9"/>
    <w:semiHidden/>
    <w:rsid w:val="00E361E7"/>
    <w:rPr>
      <w:rFonts w:ascii="Cambria" w:eastAsia="Times New Roman" w:hAnsi="Cambria"/>
      <w:color w:val="404040"/>
      <w:lang w:eastAsia="en-US"/>
    </w:rPr>
  </w:style>
  <w:style w:type="character" w:customStyle="1" w:styleId="Ttulo9Car">
    <w:name w:val="Título 9 Car"/>
    <w:basedOn w:val="Fuentedeprrafopredeter"/>
    <w:link w:val="Ttulo9"/>
    <w:uiPriority w:val="9"/>
    <w:semiHidden/>
    <w:rsid w:val="00E361E7"/>
    <w:rPr>
      <w:rFonts w:ascii="Cambria" w:eastAsia="Times New Roman" w:hAnsi="Cambria"/>
      <w:i/>
      <w:iCs/>
      <w:color w:val="404040"/>
      <w:lang w:eastAsia="en-US"/>
    </w:rPr>
  </w:style>
  <w:style w:type="paragraph" w:styleId="TDC2">
    <w:name w:val="toc 2"/>
    <w:basedOn w:val="Normal"/>
    <w:next w:val="Normal"/>
    <w:autoRedefine/>
    <w:uiPriority w:val="39"/>
    <w:unhideWhenUsed/>
    <w:rsid w:val="004968CC"/>
    <w:pPr>
      <w:spacing w:after="100" w:line="240" w:lineRule="auto"/>
      <w:ind w:left="220"/>
    </w:pPr>
    <w:rPr>
      <w:sz w:val="20"/>
    </w:rPr>
  </w:style>
  <w:style w:type="paragraph" w:styleId="TDC1">
    <w:name w:val="toc 1"/>
    <w:basedOn w:val="Normal"/>
    <w:next w:val="Normal"/>
    <w:autoRedefine/>
    <w:uiPriority w:val="39"/>
    <w:unhideWhenUsed/>
    <w:rsid w:val="004968CC"/>
    <w:pPr>
      <w:tabs>
        <w:tab w:val="left" w:pos="440"/>
        <w:tab w:val="right" w:leader="dot" w:pos="9628"/>
      </w:tabs>
      <w:spacing w:after="100" w:line="240" w:lineRule="auto"/>
    </w:pPr>
  </w:style>
  <w:style w:type="paragraph" w:styleId="TDC3">
    <w:name w:val="toc 3"/>
    <w:basedOn w:val="Normal"/>
    <w:next w:val="Normal"/>
    <w:autoRedefine/>
    <w:uiPriority w:val="39"/>
    <w:unhideWhenUsed/>
    <w:rsid w:val="00E361E7"/>
    <w:pPr>
      <w:spacing w:after="100"/>
      <w:ind w:left="440"/>
    </w:pPr>
  </w:style>
  <w:style w:type="character" w:styleId="Hipervnculo">
    <w:name w:val="Hyperlink"/>
    <w:basedOn w:val="Fuentedeprrafopredeter"/>
    <w:uiPriority w:val="99"/>
    <w:unhideWhenUsed/>
    <w:rsid w:val="00E361E7"/>
    <w:rPr>
      <w:color w:val="0000FF"/>
      <w:u w:val="single"/>
    </w:rPr>
  </w:style>
  <w:style w:type="paragraph" w:customStyle="1" w:styleId="ndice">
    <w:name w:val="Índice"/>
    <w:uiPriority w:val="5"/>
    <w:rsid w:val="00E361E7"/>
    <w:pPr>
      <w:spacing w:after="200" w:line="276" w:lineRule="auto"/>
      <w:jc w:val="center"/>
    </w:pPr>
    <w:rPr>
      <w:b/>
      <w:spacing w:val="20"/>
      <w:sz w:val="24"/>
      <w:szCs w:val="24"/>
      <w:lang w:val="en-US" w:eastAsia="en-US"/>
    </w:rPr>
  </w:style>
  <w:style w:type="paragraph" w:styleId="Prrafodelista">
    <w:name w:val="List Paragraph"/>
    <w:basedOn w:val="Normal"/>
    <w:uiPriority w:val="34"/>
    <w:qFormat/>
    <w:rsid w:val="00EC6E2B"/>
    <w:pPr>
      <w:ind w:left="720"/>
      <w:contextualSpacing/>
    </w:pPr>
  </w:style>
  <w:style w:type="paragraph" w:customStyle="1" w:styleId="tem">
    <w:name w:val="Ítem"/>
    <w:uiPriority w:val="1"/>
    <w:qFormat/>
    <w:rsid w:val="00C43BC0"/>
    <w:pPr>
      <w:numPr>
        <w:numId w:val="2"/>
      </w:numPr>
      <w:spacing w:after="120" w:line="276" w:lineRule="auto"/>
      <w:jc w:val="both"/>
    </w:pPr>
    <w:rPr>
      <w:sz w:val="22"/>
      <w:szCs w:val="22"/>
      <w:lang w:eastAsia="en-US"/>
    </w:rPr>
  </w:style>
  <w:style w:type="paragraph" w:customStyle="1" w:styleId="Subtem">
    <w:name w:val="Subítem"/>
    <w:uiPriority w:val="1"/>
    <w:qFormat/>
    <w:rsid w:val="00C43BC0"/>
    <w:pPr>
      <w:numPr>
        <w:numId w:val="3"/>
      </w:numPr>
      <w:spacing w:after="120" w:line="276" w:lineRule="auto"/>
      <w:ind w:left="568" w:hanging="284"/>
      <w:jc w:val="both"/>
    </w:pPr>
    <w:rPr>
      <w:sz w:val="22"/>
      <w:szCs w:val="22"/>
      <w:lang w:eastAsia="en-US"/>
    </w:rPr>
  </w:style>
  <w:style w:type="paragraph" w:customStyle="1" w:styleId="Listado">
    <w:name w:val="Listado"/>
    <w:uiPriority w:val="2"/>
    <w:qFormat/>
    <w:rsid w:val="00F22EA1"/>
    <w:pPr>
      <w:numPr>
        <w:numId w:val="4"/>
      </w:numPr>
      <w:spacing w:after="120" w:line="276" w:lineRule="auto"/>
      <w:jc w:val="both"/>
    </w:pPr>
    <w:rPr>
      <w:sz w:val="22"/>
      <w:szCs w:val="22"/>
      <w:lang w:eastAsia="en-US"/>
    </w:rPr>
  </w:style>
  <w:style w:type="paragraph" w:customStyle="1" w:styleId="Tabla1C">
    <w:name w:val="Tabla 1C"/>
    <w:uiPriority w:val="4"/>
    <w:qFormat/>
    <w:rsid w:val="001D5090"/>
    <w:pPr>
      <w:keepNext/>
      <w:spacing w:before="60" w:after="60"/>
    </w:pPr>
    <w:rPr>
      <w:sz w:val="22"/>
      <w:szCs w:val="22"/>
      <w:lang w:eastAsia="en-US"/>
    </w:rPr>
  </w:style>
  <w:style w:type="paragraph" w:customStyle="1" w:styleId="Tabla1F">
    <w:name w:val="Tabla 1F"/>
    <w:basedOn w:val="Normal"/>
    <w:uiPriority w:val="4"/>
    <w:qFormat/>
    <w:rsid w:val="001D5090"/>
    <w:pPr>
      <w:keepNext/>
      <w:spacing w:before="60" w:after="60" w:line="240" w:lineRule="auto"/>
      <w:jc w:val="center"/>
    </w:pPr>
    <w:rPr>
      <w:b/>
    </w:rPr>
  </w:style>
  <w:style w:type="paragraph" w:customStyle="1" w:styleId="TablaCont">
    <w:name w:val="Tabla Cont."/>
    <w:uiPriority w:val="4"/>
    <w:qFormat/>
    <w:rsid w:val="001D5090"/>
    <w:pPr>
      <w:keepNext/>
      <w:spacing w:before="60" w:after="60"/>
      <w:jc w:val="center"/>
    </w:pPr>
    <w:rPr>
      <w:i/>
      <w:sz w:val="22"/>
      <w:szCs w:val="22"/>
      <w:lang w:eastAsia="en-US"/>
    </w:rPr>
  </w:style>
  <w:style w:type="paragraph" w:styleId="Descripcin">
    <w:name w:val="caption"/>
    <w:basedOn w:val="Normal"/>
    <w:next w:val="Normal"/>
    <w:uiPriority w:val="35"/>
    <w:unhideWhenUsed/>
    <w:rsid w:val="002F5AC0"/>
    <w:pPr>
      <w:spacing w:before="120" w:after="200" w:line="240" w:lineRule="auto"/>
      <w:jc w:val="center"/>
    </w:pPr>
    <w:rPr>
      <w:b/>
      <w:bCs/>
      <w:sz w:val="20"/>
      <w:szCs w:val="20"/>
    </w:rPr>
  </w:style>
  <w:style w:type="paragraph" w:styleId="Bibliografa">
    <w:name w:val="Bibliography"/>
    <w:basedOn w:val="Normal"/>
    <w:next w:val="Normal"/>
    <w:uiPriority w:val="37"/>
    <w:unhideWhenUsed/>
    <w:rsid w:val="00324E6D"/>
  </w:style>
  <w:style w:type="paragraph" w:customStyle="1" w:styleId="temPrf">
    <w:name w:val="Ítem Prf"/>
    <w:uiPriority w:val="1"/>
    <w:qFormat/>
    <w:rsid w:val="00C43BC0"/>
    <w:pPr>
      <w:spacing w:after="200" w:line="276" w:lineRule="auto"/>
      <w:ind w:left="284"/>
      <w:jc w:val="both"/>
    </w:pPr>
    <w:rPr>
      <w:sz w:val="22"/>
      <w:szCs w:val="22"/>
      <w:lang w:eastAsia="en-US"/>
    </w:rPr>
  </w:style>
  <w:style w:type="paragraph" w:styleId="Mapadeldocumento">
    <w:name w:val="Document Map"/>
    <w:basedOn w:val="Normal"/>
    <w:link w:val="MapadeldocumentoCar"/>
    <w:uiPriority w:val="99"/>
    <w:semiHidden/>
    <w:unhideWhenUsed/>
    <w:rsid w:val="00781DBB"/>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81DBB"/>
    <w:rPr>
      <w:rFonts w:ascii="Tahoma" w:hAnsi="Tahoma" w:cs="Tahoma"/>
      <w:sz w:val="16"/>
      <w:szCs w:val="16"/>
      <w:lang w:eastAsia="en-US"/>
    </w:rPr>
  </w:style>
  <w:style w:type="paragraph" w:customStyle="1" w:styleId="TablaAdvertencia">
    <w:name w:val="Tabla Advertencia"/>
    <w:rsid w:val="00781DBB"/>
    <w:rPr>
      <w:sz w:val="22"/>
      <w:szCs w:val="22"/>
      <w:lang w:eastAsia="en-US"/>
    </w:rPr>
  </w:style>
  <w:style w:type="paragraph" w:customStyle="1" w:styleId="INENivel1">
    <w:name w:val="INE Nivel 1"/>
    <w:basedOn w:val="Normal"/>
    <w:rsid w:val="00144619"/>
    <w:pPr>
      <w:keepLines w:val="0"/>
      <w:numPr>
        <w:numId w:val="5"/>
      </w:numPr>
      <w:spacing w:after="0" w:line="240" w:lineRule="auto"/>
      <w:ind w:right="403"/>
      <w:jc w:val="left"/>
    </w:pPr>
    <w:rPr>
      <w:rFonts w:ascii="Arial" w:eastAsia="Times New Roman" w:hAnsi="Arial"/>
      <w:caps/>
      <w:sz w:val="24"/>
      <w:szCs w:val="24"/>
      <w:u w:val="single"/>
      <w:lang w:val="es-ES"/>
    </w:rPr>
  </w:style>
  <w:style w:type="paragraph" w:customStyle="1" w:styleId="INENivel2">
    <w:name w:val="INE Nivel 2"/>
    <w:basedOn w:val="INENivel1"/>
    <w:autoRedefine/>
    <w:rsid w:val="00144619"/>
    <w:pPr>
      <w:numPr>
        <w:ilvl w:val="1"/>
      </w:numPr>
      <w:tabs>
        <w:tab w:val="clear" w:pos="1284"/>
        <w:tab w:val="num" w:pos="709"/>
      </w:tabs>
      <w:spacing w:before="240" w:after="120"/>
      <w:ind w:left="709" w:right="680" w:hanging="425"/>
      <w:jc w:val="both"/>
      <w:outlineLvl w:val="0"/>
    </w:pPr>
    <w:rPr>
      <w:caps w:val="0"/>
      <w:sz w:val="22"/>
      <w:szCs w:val="22"/>
      <w:u w:val="none"/>
    </w:rPr>
  </w:style>
  <w:style w:type="paragraph" w:customStyle="1" w:styleId="INENivel3">
    <w:name w:val="INE Nivel 3"/>
    <w:basedOn w:val="INENivel2"/>
    <w:rsid w:val="00144619"/>
    <w:pPr>
      <w:numPr>
        <w:ilvl w:val="2"/>
      </w:numPr>
    </w:pPr>
  </w:style>
  <w:style w:type="paragraph" w:styleId="NormalWeb">
    <w:name w:val="Normal (Web)"/>
    <w:basedOn w:val="Normal"/>
    <w:uiPriority w:val="99"/>
    <w:unhideWhenUsed/>
    <w:rsid w:val="000C7E5C"/>
    <w:pPr>
      <w:keepLines w:val="0"/>
      <w:spacing w:before="100" w:beforeAutospacing="1" w:after="100" w:afterAutospacing="1" w:line="240" w:lineRule="auto"/>
      <w:jc w:val="left"/>
    </w:pPr>
    <w:rPr>
      <w:rFonts w:ascii="Times New Roman" w:eastAsiaTheme="minorEastAsia" w:hAnsi="Times New Roman"/>
      <w:sz w:val="24"/>
      <w:szCs w:val="24"/>
      <w:lang w:eastAsia="es-AR"/>
    </w:rPr>
  </w:style>
  <w:style w:type="paragraph" w:customStyle="1" w:styleId="BodyText">
    <w:name w:val="BodyText"/>
    <w:basedOn w:val="Normal"/>
    <w:link w:val="BodyTextChar"/>
    <w:uiPriority w:val="99"/>
    <w:rsid w:val="00440871"/>
    <w:pPr>
      <w:keepLines w:val="0"/>
      <w:spacing w:before="60" w:after="60" w:line="240" w:lineRule="auto"/>
    </w:pPr>
    <w:rPr>
      <w:rFonts w:ascii="Arial" w:eastAsiaTheme="minorEastAsia" w:hAnsi="Arial"/>
      <w:sz w:val="20"/>
      <w:szCs w:val="24"/>
      <w:lang w:val="en-US"/>
    </w:rPr>
  </w:style>
  <w:style w:type="character" w:customStyle="1" w:styleId="BodyTextChar">
    <w:name w:val="BodyText Char"/>
    <w:basedOn w:val="Fuentedeprrafopredeter"/>
    <w:link w:val="BodyText"/>
    <w:uiPriority w:val="99"/>
    <w:rsid w:val="00440871"/>
    <w:rPr>
      <w:rFonts w:ascii="Arial" w:eastAsiaTheme="minorEastAsia" w:hAnsi="Arial"/>
      <w:szCs w:val="24"/>
      <w:lang w:val="en-US" w:eastAsia="en-US"/>
    </w:rPr>
  </w:style>
  <w:style w:type="character" w:styleId="Hipervnculovisitado">
    <w:name w:val="FollowedHyperlink"/>
    <w:basedOn w:val="Fuentedeprrafopredeter"/>
    <w:uiPriority w:val="99"/>
    <w:semiHidden/>
    <w:unhideWhenUsed/>
    <w:rsid w:val="000F5160"/>
    <w:rPr>
      <w:color w:val="800080"/>
      <w:u w:val="single"/>
    </w:rPr>
  </w:style>
  <w:style w:type="paragraph" w:customStyle="1" w:styleId="xl66">
    <w:name w:val="xl66"/>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left"/>
    </w:pPr>
    <w:rPr>
      <w:rFonts w:eastAsia="Times New Roman"/>
      <w:sz w:val="24"/>
      <w:szCs w:val="24"/>
      <w:lang w:eastAsia="es-AR"/>
    </w:rPr>
  </w:style>
  <w:style w:type="paragraph" w:customStyle="1" w:styleId="xl67">
    <w:name w:val="xl67"/>
    <w:basedOn w:val="Normal"/>
    <w:rsid w:val="000F5160"/>
    <w:pPr>
      <w:keepLines w:val="0"/>
      <w:pBdr>
        <w:top w:val="single" w:sz="8" w:space="0" w:color="auto"/>
      </w:pBdr>
      <w:shd w:val="clear" w:color="000000" w:fill="FFFFFF"/>
      <w:spacing w:before="100" w:beforeAutospacing="1" w:after="100" w:afterAutospacing="1" w:line="240" w:lineRule="auto"/>
      <w:jc w:val="left"/>
    </w:pPr>
    <w:rPr>
      <w:rFonts w:eastAsia="Times New Roman"/>
      <w:sz w:val="24"/>
      <w:szCs w:val="24"/>
      <w:lang w:eastAsia="es-AR"/>
    </w:rPr>
  </w:style>
  <w:style w:type="paragraph" w:customStyle="1" w:styleId="xl68">
    <w:name w:val="xl68"/>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left"/>
    </w:pPr>
    <w:rPr>
      <w:rFonts w:eastAsia="Times New Roman"/>
      <w:sz w:val="24"/>
      <w:szCs w:val="24"/>
      <w:lang w:eastAsia="es-AR"/>
    </w:rPr>
  </w:style>
  <w:style w:type="paragraph" w:customStyle="1" w:styleId="xl69">
    <w:name w:val="xl69"/>
    <w:basedOn w:val="Normal"/>
    <w:rsid w:val="000F5160"/>
    <w:pPr>
      <w:keepLines w:val="0"/>
      <w:shd w:val="clear" w:color="000000" w:fill="FFFFFF"/>
      <w:spacing w:before="100" w:beforeAutospacing="1" w:after="100" w:afterAutospacing="1" w:line="240" w:lineRule="auto"/>
      <w:jc w:val="left"/>
    </w:pPr>
    <w:rPr>
      <w:rFonts w:eastAsia="Times New Roman"/>
      <w:sz w:val="24"/>
      <w:szCs w:val="24"/>
      <w:lang w:eastAsia="es-AR"/>
    </w:rPr>
  </w:style>
  <w:style w:type="paragraph" w:customStyle="1" w:styleId="xl70">
    <w:name w:val="xl70"/>
    <w:basedOn w:val="Normal"/>
    <w:rsid w:val="000F5160"/>
    <w:pPr>
      <w:keepLines w:val="0"/>
      <w:pBdr>
        <w:left w:val="single" w:sz="8" w:space="0" w:color="auto"/>
      </w:pBdr>
      <w:shd w:val="clear" w:color="000000" w:fill="FFFFFF"/>
      <w:spacing w:before="100" w:beforeAutospacing="1" w:after="100" w:afterAutospacing="1" w:line="240" w:lineRule="auto"/>
      <w:jc w:val="left"/>
    </w:pPr>
    <w:rPr>
      <w:rFonts w:eastAsia="Times New Roman"/>
      <w:sz w:val="24"/>
      <w:szCs w:val="24"/>
      <w:lang w:eastAsia="es-AR"/>
    </w:rPr>
  </w:style>
  <w:style w:type="paragraph" w:customStyle="1" w:styleId="xl71">
    <w:name w:val="xl71"/>
    <w:basedOn w:val="Normal"/>
    <w:rsid w:val="000F5160"/>
    <w:pPr>
      <w:keepLines w:val="0"/>
      <w:pBdr>
        <w:right w:val="single" w:sz="8" w:space="0" w:color="auto"/>
      </w:pBdr>
      <w:shd w:val="clear" w:color="000000" w:fill="FFFFFF"/>
      <w:spacing w:before="100" w:beforeAutospacing="1" w:after="100" w:afterAutospacing="1" w:line="240" w:lineRule="auto"/>
      <w:jc w:val="left"/>
    </w:pPr>
    <w:rPr>
      <w:rFonts w:eastAsia="Times New Roman"/>
      <w:sz w:val="24"/>
      <w:szCs w:val="24"/>
      <w:lang w:eastAsia="es-AR"/>
    </w:rPr>
  </w:style>
  <w:style w:type="paragraph" w:customStyle="1" w:styleId="xl72">
    <w:name w:val="xl72"/>
    <w:basedOn w:val="Normal"/>
    <w:rsid w:val="000F5160"/>
    <w:pPr>
      <w:keepLines w:val="0"/>
      <w:pBdr>
        <w:left w:val="single" w:sz="8" w:space="0" w:color="auto"/>
      </w:pBdr>
      <w:shd w:val="clear" w:color="000000" w:fill="FFFFFF"/>
      <w:spacing w:before="100" w:beforeAutospacing="1" w:after="100" w:afterAutospacing="1" w:line="240" w:lineRule="auto"/>
      <w:jc w:val="left"/>
    </w:pPr>
    <w:rPr>
      <w:rFonts w:eastAsia="Times New Roman"/>
      <w:b/>
      <w:bCs/>
      <w:sz w:val="24"/>
      <w:szCs w:val="24"/>
      <w:lang w:eastAsia="es-AR"/>
    </w:rPr>
  </w:style>
  <w:style w:type="paragraph" w:customStyle="1" w:styleId="xl73">
    <w:name w:val="xl73"/>
    <w:basedOn w:val="Normal"/>
    <w:rsid w:val="000F516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74">
    <w:name w:val="xl74"/>
    <w:basedOn w:val="Normal"/>
    <w:rsid w:val="000F5160"/>
    <w:pPr>
      <w:keepLines w:val="0"/>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75">
    <w:name w:val="xl75"/>
    <w:basedOn w:val="Normal"/>
    <w:rsid w:val="000F5160"/>
    <w:pPr>
      <w:keepLines w:val="0"/>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76">
    <w:name w:val="xl76"/>
    <w:basedOn w:val="Normal"/>
    <w:rsid w:val="000F5160"/>
    <w:pPr>
      <w:keepLines w:val="0"/>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77">
    <w:name w:val="xl77"/>
    <w:basedOn w:val="Normal"/>
    <w:rsid w:val="000F5160"/>
    <w:pPr>
      <w:keepLines w:val="0"/>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78">
    <w:name w:val="xl78"/>
    <w:basedOn w:val="Normal"/>
    <w:rsid w:val="000F5160"/>
    <w:pPr>
      <w:keepLines w:val="0"/>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79">
    <w:name w:val="xl79"/>
    <w:basedOn w:val="Normal"/>
    <w:rsid w:val="000F5160"/>
    <w:pPr>
      <w:keepLines w:val="0"/>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80">
    <w:name w:val="xl80"/>
    <w:basedOn w:val="Normal"/>
    <w:rsid w:val="000F5160"/>
    <w:pPr>
      <w:keepLines w:val="0"/>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81">
    <w:name w:val="xl81"/>
    <w:basedOn w:val="Normal"/>
    <w:rsid w:val="000F5160"/>
    <w:pPr>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82">
    <w:name w:val="xl82"/>
    <w:basedOn w:val="Normal"/>
    <w:rsid w:val="000F5160"/>
    <w:pPr>
      <w:keepLines w:val="0"/>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83">
    <w:name w:val="xl83"/>
    <w:basedOn w:val="Normal"/>
    <w:rsid w:val="000F5160"/>
    <w:pPr>
      <w:keepLines w:val="0"/>
      <w:pBdr>
        <w:lef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84">
    <w:name w:val="xl84"/>
    <w:basedOn w:val="Normal"/>
    <w:rsid w:val="000F5160"/>
    <w:pPr>
      <w:keepLines w:val="0"/>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85">
    <w:name w:val="xl85"/>
    <w:basedOn w:val="Normal"/>
    <w:rsid w:val="000F5160"/>
    <w:pPr>
      <w:keepLines w:val="0"/>
      <w:pBdr>
        <w:righ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86">
    <w:name w:val="xl86"/>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87">
    <w:name w:val="xl87"/>
    <w:basedOn w:val="Normal"/>
    <w:rsid w:val="000F5160"/>
    <w:pPr>
      <w:keepLines w:val="0"/>
      <w:pBdr>
        <w:bottom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88">
    <w:name w:val="xl88"/>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89">
    <w:name w:val="xl89"/>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0">
    <w:name w:val="xl90"/>
    <w:basedOn w:val="Normal"/>
    <w:rsid w:val="000F5160"/>
    <w:pPr>
      <w:keepLines w:val="0"/>
      <w:pBdr>
        <w:top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1">
    <w:name w:val="xl91"/>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2">
    <w:name w:val="xl92"/>
    <w:basedOn w:val="Normal"/>
    <w:rsid w:val="000F5160"/>
    <w:pPr>
      <w:keepLines w:val="0"/>
      <w:pBdr>
        <w:left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3">
    <w:name w:val="xl93"/>
    <w:basedOn w:val="Normal"/>
    <w:rsid w:val="000F5160"/>
    <w:pPr>
      <w:keepLines w:val="0"/>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4">
    <w:name w:val="xl94"/>
    <w:basedOn w:val="Normal"/>
    <w:rsid w:val="000F5160"/>
    <w:pPr>
      <w:keepLines w:val="0"/>
      <w:pBdr>
        <w:right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5">
    <w:name w:val="xl95"/>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6">
    <w:name w:val="xl96"/>
    <w:basedOn w:val="Normal"/>
    <w:rsid w:val="000F5160"/>
    <w:pPr>
      <w:keepLines w:val="0"/>
      <w:pBdr>
        <w:bottom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7">
    <w:name w:val="xl97"/>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sz w:val="16"/>
      <w:szCs w:val="16"/>
      <w:lang w:eastAsia="es-AR"/>
    </w:rPr>
  </w:style>
  <w:style w:type="paragraph" w:customStyle="1" w:styleId="xl98">
    <w:name w:val="xl98"/>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99">
    <w:name w:val="xl99"/>
    <w:basedOn w:val="Normal"/>
    <w:rsid w:val="000F5160"/>
    <w:pPr>
      <w:keepLines w:val="0"/>
      <w:pBdr>
        <w:top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0">
    <w:name w:val="xl100"/>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1">
    <w:name w:val="xl101"/>
    <w:basedOn w:val="Normal"/>
    <w:rsid w:val="000F5160"/>
    <w:pPr>
      <w:keepLines w:val="0"/>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2">
    <w:name w:val="xl102"/>
    <w:basedOn w:val="Normal"/>
    <w:rsid w:val="000F5160"/>
    <w:pPr>
      <w:keepLines w:val="0"/>
      <w:pBdr>
        <w:bottom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3">
    <w:name w:val="xl103"/>
    <w:basedOn w:val="Normal"/>
    <w:rsid w:val="000F5160"/>
    <w:pPr>
      <w:keepLines w:val="0"/>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4">
    <w:name w:val="xl104"/>
    <w:basedOn w:val="Normal"/>
    <w:rsid w:val="000F5160"/>
    <w:pPr>
      <w:keepLines w:val="0"/>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05">
    <w:name w:val="xl105"/>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6">
    <w:name w:val="xl106"/>
    <w:basedOn w:val="Normal"/>
    <w:rsid w:val="000F5160"/>
    <w:pPr>
      <w:keepLines w:val="0"/>
      <w:pBdr>
        <w:top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7">
    <w:name w:val="xl107"/>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8">
    <w:name w:val="xl108"/>
    <w:basedOn w:val="Normal"/>
    <w:rsid w:val="000F5160"/>
    <w:pPr>
      <w:keepLines w:val="0"/>
      <w:pBdr>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09">
    <w:name w:val="xl109"/>
    <w:basedOn w:val="Normal"/>
    <w:rsid w:val="000F5160"/>
    <w:pPr>
      <w:keepLines w:val="0"/>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0">
    <w:name w:val="xl110"/>
    <w:basedOn w:val="Normal"/>
    <w:rsid w:val="000F5160"/>
    <w:pPr>
      <w:keepLines w:val="0"/>
      <w:pBdr>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1">
    <w:name w:val="xl111"/>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2">
    <w:name w:val="xl112"/>
    <w:basedOn w:val="Normal"/>
    <w:rsid w:val="000F5160"/>
    <w:pPr>
      <w:keepLines w:val="0"/>
      <w:pBdr>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3">
    <w:name w:val="xl113"/>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4">
    <w:name w:val="xl114"/>
    <w:basedOn w:val="Normal"/>
    <w:rsid w:val="000F5160"/>
    <w:pPr>
      <w:keepLines w:val="0"/>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15">
    <w:name w:val="xl115"/>
    <w:basedOn w:val="Normal"/>
    <w:rsid w:val="000F5160"/>
    <w:pPr>
      <w:keepLines w:val="0"/>
      <w:pBdr>
        <w:top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6">
    <w:name w:val="xl116"/>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7">
    <w:name w:val="xl117"/>
    <w:basedOn w:val="Normal"/>
    <w:rsid w:val="000F5160"/>
    <w:pPr>
      <w:keepLines w:val="0"/>
      <w:pBdr>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8">
    <w:name w:val="xl118"/>
    <w:basedOn w:val="Normal"/>
    <w:rsid w:val="000F5160"/>
    <w:pPr>
      <w:keepLines w:val="0"/>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19">
    <w:name w:val="xl119"/>
    <w:basedOn w:val="Normal"/>
    <w:rsid w:val="000F5160"/>
    <w:pPr>
      <w:keepLines w:val="0"/>
      <w:pBdr>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20">
    <w:name w:val="xl120"/>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21">
    <w:name w:val="xl121"/>
    <w:basedOn w:val="Normal"/>
    <w:rsid w:val="000F5160"/>
    <w:pPr>
      <w:keepLines w:val="0"/>
      <w:pBdr>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22">
    <w:name w:val="xl122"/>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23">
    <w:name w:val="xl123"/>
    <w:basedOn w:val="Normal"/>
    <w:rsid w:val="000F5160"/>
    <w:pPr>
      <w:keepLines w:val="0"/>
      <w:pBdr>
        <w:left w:val="single" w:sz="8" w:space="0" w:color="auto"/>
      </w:pBdr>
      <w:shd w:val="clear" w:color="000000" w:fill="FFFFFF"/>
      <w:spacing w:before="100" w:beforeAutospacing="1" w:after="100" w:afterAutospacing="1" w:line="240" w:lineRule="auto"/>
      <w:jc w:val="center"/>
    </w:pPr>
    <w:rPr>
      <w:rFonts w:eastAsia="Times New Roman"/>
      <w:sz w:val="24"/>
      <w:szCs w:val="24"/>
      <w:lang w:eastAsia="es-AR"/>
    </w:rPr>
  </w:style>
  <w:style w:type="paragraph" w:customStyle="1" w:styleId="xl124">
    <w:name w:val="xl124"/>
    <w:basedOn w:val="Normal"/>
    <w:rsid w:val="000F5160"/>
    <w:pPr>
      <w:keepLines w:val="0"/>
      <w:pBdr>
        <w:right w:val="single" w:sz="8" w:space="0" w:color="auto"/>
      </w:pBdr>
      <w:shd w:val="clear" w:color="000000" w:fill="FFFFFF"/>
      <w:spacing w:before="100" w:beforeAutospacing="1" w:after="100" w:afterAutospacing="1" w:line="240" w:lineRule="auto"/>
      <w:jc w:val="center"/>
    </w:pPr>
    <w:rPr>
      <w:rFonts w:eastAsia="Times New Roman"/>
      <w:sz w:val="24"/>
      <w:szCs w:val="24"/>
      <w:lang w:eastAsia="es-AR"/>
    </w:rPr>
  </w:style>
  <w:style w:type="paragraph" w:customStyle="1" w:styleId="xl125">
    <w:name w:val="xl125"/>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es-AR"/>
    </w:rPr>
  </w:style>
  <w:style w:type="paragraph" w:customStyle="1" w:styleId="xl126">
    <w:name w:val="xl126"/>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sz w:val="24"/>
      <w:szCs w:val="24"/>
      <w:lang w:eastAsia="es-AR"/>
    </w:rPr>
  </w:style>
  <w:style w:type="paragraph" w:customStyle="1" w:styleId="xl127">
    <w:name w:val="xl127"/>
    <w:basedOn w:val="Normal"/>
    <w:rsid w:val="000F5160"/>
    <w:pPr>
      <w:keepLines w:val="0"/>
      <w:pBdr>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28">
    <w:name w:val="xl128"/>
    <w:basedOn w:val="Normal"/>
    <w:rsid w:val="000F5160"/>
    <w:pPr>
      <w:keepLines w:val="0"/>
      <w:pBdr>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29">
    <w:name w:val="xl129"/>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0">
    <w:name w:val="xl130"/>
    <w:basedOn w:val="Normal"/>
    <w:rsid w:val="000F5160"/>
    <w:pPr>
      <w:keepLines w:val="0"/>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1">
    <w:name w:val="xl131"/>
    <w:basedOn w:val="Normal"/>
    <w:rsid w:val="000F5160"/>
    <w:pPr>
      <w:keepLines w:val="0"/>
      <w:pBdr>
        <w:lef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2">
    <w:name w:val="xl132"/>
    <w:basedOn w:val="Normal"/>
    <w:rsid w:val="000F5160"/>
    <w:pPr>
      <w:keepLines w:val="0"/>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3">
    <w:name w:val="xl133"/>
    <w:basedOn w:val="Normal"/>
    <w:rsid w:val="000F5160"/>
    <w:pPr>
      <w:keepLines w:val="0"/>
      <w:pBdr>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4">
    <w:name w:val="xl134"/>
    <w:basedOn w:val="Normal"/>
    <w:rsid w:val="000F5160"/>
    <w:pPr>
      <w:keepLines w:val="0"/>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5">
    <w:name w:val="xl135"/>
    <w:basedOn w:val="Normal"/>
    <w:rsid w:val="000F5160"/>
    <w:pPr>
      <w:keepLines w:val="0"/>
      <w:pBdr>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6">
    <w:name w:val="xl136"/>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37">
    <w:name w:val="xl137"/>
    <w:basedOn w:val="Normal"/>
    <w:rsid w:val="000F5160"/>
    <w:pPr>
      <w:keepLines w:val="0"/>
      <w:pBdr>
        <w:top w:val="single" w:sz="4" w:space="0" w:color="auto"/>
        <w:lef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38">
    <w:name w:val="xl138"/>
    <w:basedOn w:val="Normal"/>
    <w:rsid w:val="000F5160"/>
    <w:pPr>
      <w:keepLines w:val="0"/>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39">
    <w:name w:val="xl139"/>
    <w:basedOn w:val="Normal"/>
    <w:rsid w:val="000F5160"/>
    <w:pPr>
      <w:keepLines w:val="0"/>
      <w:pBdr>
        <w:lef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0">
    <w:name w:val="xl140"/>
    <w:basedOn w:val="Normal"/>
    <w:rsid w:val="000F5160"/>
    <w:pPr>
      <w:keepLines w:val="0"/>
      <w:pBdr>
        <w:righ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1">
    <w:name w:val="xl141"/>
    <w:basedOn w:val="Normal"/>
    <w:rsid w:val="000F5160"/>
    <w:pPr>
      <w:keepLines w:val="0"/>
      <w:pBdr>
        <w:top w:val="single" w:sz="4" w:space="0" w:color="auto"/>
        <w:lef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2">
    <w:name w:val="xl142"/>
    <w:basedOn w:val="Normal"/>
    <w:rsid w:val="000F5160"/>
    <w:pPr>
      <w:keepLines w:val="0"/>
      <w:pBdr>
        <w:top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3">
    <w:name w:val="xl143"/>
    <w:basedOn w:val="Normal"/>
    <w:rsid w:val="000F5160"/>
    <w:pPr>
      <w:keepLines w:val="0"/>
      <w:pBdr>
        <w:top w:val="single" w:sz="4"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4">
    <w:name w:val="xl144"/>
    <w:basedOn w:val="Normal"/>
    <w:rsid w:val="000F5160"/>
    <w:pPr>
      <w:keepLines w:val="0"/>
      <w:pBdr>
        <w:left w:val="single" w:sz="4"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5">
    <w:name w:val="xl145"/>
    <w:basedOn w:val="Normal"/>
    <w:rsid w:val="000F5160"/>
    <w:pPr>
      <w:keepLines w:val="0"/>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6">
    <w:name w:val="xl146"/>
    <w:basedOn w:val="Normal"/>
    <w:rsid w:val="000F5160"/>
    <w:pPr>
      <w:keepLines w:val="0"/>
      <w:pBdr>
        <w:righ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47">
    <w:name w:val="xl147"/>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es-AR"/>
    </w:rPr>
  </w:style>
  <w:style w:type="paragraph" w:customStyle="1" w:styleId="xl148">
    <w:name w:val="xl148"/>
    <w:basedOn w:val="Normal"/>
    <w:rsid w:val="000F5160"/>
    <w:pPr>
      <w:keepLines w:val="0"/>
      <w:pBdr>
        <w:left w:val="single" w:sz="8" w:space="0" w:color="auto"/>
      </w:pBdr>
      <w:shd w:val="clear" w:color="000000" w:fill="FFFFFF"/>
      <w:spacing w:before="100" w:beforeAutospacing="1" w:after="100" w:afterAutospacing="1" w:line="240" w:lineRule="auto"/>
      <w:jc w:val="left"/>
      <w:textAlignment w:val="center"/>
    </w:pPr>
    <w:rPr>
      <w:rFonts w:eastAsia="Times New Roman"/>
      <w:b/>
      <w:bCs/>
      <w:sz w:val="24"/>
      <w:szCs w:val="24"/>
      <w:lang w:eastAsia="es-AR"/>
    </w:rPr>
  </w:style>
  <w:style w:type="paragraph" w:customStyle="1" w:styleId="xl149">
    <w:name w:val="xl149"/>
    <w:basedOn w:val="Normal"/>
    <w:rsid w:val="000F5160"/>
    <w:pPr>
      <w:keepLines w:val="0"/>
      <w:shd w:val="clear" w:color="000000" w:fill="FFFFFF"/>
      <w:spacing w:before="100" w:beforeAutospacing="1" w:after="100" w:afterAutospacing="1" w:line="240" w:lineRule="auto"/>
      <w:jc w:val="left"/>
      <w:textAlignment w:val="center"/>
    </w:pPr>
    <w:rPr>
      <w:rFonts w:eastAsia="Times New Roman"/>
      <w:b/>
      <w:bCs/>
      <w:sz w:val="24"/>
      <w:szCs w:val="24"/>
      <w:lang w:eastAsia="es-AR"/>
    </w:rPr>
  </w:style>
  <w:style w:type="paragraph" w:customStyle="1" w:styleId="xl150">
    <w:name w:val="xl150"/>
    <w:basedOn w:val="Normal"/>
    <w:rsid w:val="000F5160"/>
    <w:pPr>
      <w:keepLines w:val="0"/>
      <w:pBdr>
        <w:right w:val="single" w:sz="8" w:space="0" w:color="auto"/>
      </w:pBdr>
      <w:shd w:val="clear" w:color="000000" w:fill="FFFFFF"/>
      <w:spacing w:before="100" w:beforeAutospacing="1" w:after="100" w:afterAutospacing="1" w:line="240" w:lineRule="auto"/>
      <w:jc w:val="left"/>
      <w:textAlignment w:val="center"/>
    </w:pPr>
    <w:rPr>
      <w:rFonts w:eastAsia="Times New Roman"/>
      <w:b/>
      <w:bCs/>
      <w:sz w:val="24"/>
      <w:szCs w:val="24"/>
      <w:lang w:eastAsia="es-AR"/>
    </w:rPr>
  </w:style>
  <w:style w:type="paragraph" w:customStyle="1" w:styleId="xl151">
    <w:name w:val="xl151"/>
    <w:basedOn w:val="Normal"/>
    <w:rsid w:val="000F5160"/>
    <w:pPr>
      <w:keepLines w:val="0"/>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52">
    <w:name w:val="xl152"/>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53">
    <w:name w:val="xl153"/>
    <w:basedOn w:val="Normal"/>
    <w:rsid w:val="000F5160"/>
    <w:pPr>
      <w:keepLines w:val="0"/>
      <w:pBdr>
        <w:top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54">
    <w:name w:val="xl154"/>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left"/>
      <w:textAlignment w:val="center"/>
    </w:pPr>
    <w:rPr>
      <w:rFonts w:eastAsia="Times New Roman"/>
      <w:sz w:val="24"/>
      <w:szCs w:val="24"/>
      <w:lang w:eastAsia="es-AR"/>
    </w:rPr>
  </w:style>
  <w:style w:type="paragraph" w:customStyle="1" w:styleId="xl155">
    <w:name w:val="xl155"/>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56">
    <w:name w:val="xl156"/>
    <w:basedOn w:val="Normal"/>
    <w:rsid w:val="000F5160"/>
    <w:pPr>
      <w:keepLines w:val="0"/>
      <w:pBdr>
        <w:top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57">
    <w:name w:val="xl157"/>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58">
    <w:name w:val="xl158"/>
    <w:basedOn w:val="Normal"/>
    <w:rsid w:val="000F5160"/>
    <w:pPr>
      <w:keepLines w:val="0"/>
      <w:pBdr>
        <w:left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59">
    <w:name w:val="xl159"/>
    <w:basedOn w:val="Normal"/>
    <w:rsid w:val="000F5160"/>
    <w:pPr>
      <w:keepLines w:val="0"/>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60">
    <w:name w:val="xl160"/>
    <w:basedOn w:val="Normal"/>
    <w:rsid w:val="000F5160"/>
    <w:pPr>
      <w:keepLines w:val="0"/>
      <w:pBdr>
        <w:right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61">
    <w:name w:val="xl161"/>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62">
    <w:name w:val="xl162"/>
    <w:basedOn w:val="Normal"/>
    <w:rsid w:val="000F5160"/>
    <w:pPr>
      <w:keepLines w:val="0"/>
      <w:pBdr>
        <w:bottom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63">
    <w:name w:val="xl163"/>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sz w:val="28"/>
      <w:szCs w:val="28"/>
      <w:lang w:eastAsia="es-AR"/>
    </w:rPr>
  </w:style>
  <w:style w:type="paragraph" w:customStyle="1" w:styleId="xl164">
    <w:name w:val="xl164"/>
    <w:basedOn w:val="Normal"/>
    <w:rsid w:val="000F5160"/>
    <w:pPr>
      <w:keepLines w:val="0"/>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65">
    <w:name w:val="xl165"/>
    <w:basedOn w:val="Normal"/>
    <w:rsid w:val="000F5160"/>
    <w:pPr>
      <w:keepLines w:val="0"/>
      <w:pBdr>
        <w:top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66">
    <w:name w:val="xl166"/>
    <w:basedOn w:val="Normal"/>
    <w:rsid w:val="000F5160"/>
    <w:pPr>
      <w:keepLines w:val="0"/>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67">
    <w:name w:val="xl167"/>
    <w:basedOn w:val="Normal"/>
    <w:rsid w:val="000F5160"/>
    <w:pPr>
      <w:keepLines w:val="0"/>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68">
    <w:name w:val="xl168"/>
    <w:basedOn w:val="Normal"/>
    <w:rsid w:val="000F5160"/>
    <w:pPr>
      <w:keepLines w:val="0"/>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69">
    <w:name w:val="xl169"/>
    <w:basedOn w:val="Normal"/>
    <w:rsid w:val="000F5160"/>
    <w:pPr>
      <w:keepLines w:val="0"/>
      <w:pBdr>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70">
    <w:name w:val="xl170"/>
    <w:basedOn w:val="Normal"/>
    <w:rsid w:val="000F5160"/>
    <w:pPr>
      <w:keepLines w:val="0"/>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71">
    <w:name w:val="xl171"/>
    <w:basedOn w:val="Normal"/>
    <w:rsid w:val="000F5160"/>
    <w:pPr>
      <w:keepLines w:val="0"/>
      <w:pBdr>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customStyle="1" w:styleId="xl172">
    <w:name w:val="xl172"/>
    <w:basedOn w:val="Normal"/>
    <w:rsid w:val="000F5160"/>
    <w:pPr>
      <w:keepLines w:val="0"/>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es-AR"/>
    </w:rPr>
  </w:style>
  <w:style w:type="paragraph" w:styleId="Textocomentario">
    <w:name w:val="annotation text"/>
    <w:basedOn w:val="Normal"/>
    <w:link w:val="TextocomentarioCar"/>
    <w:semiHidden/>
    <w:rsid w:val="00B421BC"/>
    <w:pPr>
      <w:keepLines w:val="0"/>
      <w:spacing w:after="0" w:line="240" w:lineRule="auto"/>
      <w:jc w:val="left"/>
    </w:pPr>
    <w:rPr>
      <w:rFonts w:ascii="Times New Roman" w:eastAsia="Times New Roman" w:hAnsi="Times New Roman"/>
      <w:sz w:val="20"/>
      <w:szCs w:val="20"/>
      <w:lang w:val="es-ES_tradnl" w:eastAsia="es-ES"/>
    </w:rPr>
  </w:style>
  <w:style w:type="character" w:customStyle="1" w:styleId="TextocomentarioCar">
    <w:name w:val="Texto comentario Car"/>
    <w:basedOn w:val="Fuentedeprrafopredeter"/>
    <w:link w:val="Textocomentario"/>
    <w:semiHidden/>
    <w:rsid w:val="00B421BC"/>
    <w:rPr>
      <w:rFonts w:ascii="Times New Roman" w:eastAsia="Times New Roman" w:hAnsi="Times New Roman"/>
      <w:lang w:val="es-ES_tradnl" w:eastAsia="es-ES"/>
    </w:rPr>
  </w:style>
  <w:style w:type="paragraph" w:styleId="Sangra3detindependiente">
    <w:name w:val="Body Text Indent 3"/>
    <w:basedOn w:val="Normal"/>
    <w:link w:val="Sangra3detindependienteCar"/>
    <w:rsid w:val="007B0734"/>
    <w:pPr>
      <w:keepLines w:val="0"/>
      <w:spacing w:after="0" w:line="240" w:lineRule="auto"/>
      <w:ind w:left="709"/>
    </w:pPr>
    <w:rPr>
      <w:rFonts w:ascii="Arial" w:eastAsia="Times New Roman" w:hAnsi="Arial" w:cs="Arial"/>
      <w:szCs w:val="20"/>
      <w:lang w:val="es-ES_tradnl" w:eastAsia="es-ES"/>
    </w:rPr>
  </w:style>
  <w:style w:type="character" w:customStyle="1" w:styleId="Sangra3detindependienteCar">
    <w:name w:val="Sangría 3 de t. independiente Car"/>
    <w:basedOn w:val="Fuentedeprrafopredeter"/>
    <w:link w:val="Sangra3detindependiente"/>
    <w:rsid w:val="007B0734"/>
    <w:rPr>
      <w:rFonts w:ascii="Arial" w:eastAsia="Times New Roman" w:hAnsi="Arial" w:cs="Arial"/>
      <w:sz w:val="22"/>
      <w:lang w:val="es-ES_tradnl" w:eastAsia="es-ES"/>
    </w:rPr>
  </w:style>
  <w:style w:type="paragraph" w:styleId="Textoindependiente">
    <w:name w:val="Body Text"/>
    <w:basedOn w:val="Normal"/>
    <w:link w:val="TextoindependienteCar"/>
    <w:uiPriority w:val="99"/>
    <w:unhideWhenUsed/>
    <w:rsid w:val="007B0734"/>
  </w:style>
  <w:style w:type="character" w:customStyle="1" w:styleId="TextoindependienteCar">
    <w:name w:val="Texto independiente Car"/>
    <w:basedOn w:val="Fuentedeprrafopredeter"/>
    <w:link w:val="Textoindependiente"/>
    <w:uiPriority w:val="99"/>
    <w:rsid w:val="007B0734"/>
    <w:rPr>
      <w:sz w:val="22"/>
      <w:szCs w:val="22"/>
      <w:lang w:eastAsia="en-US"/>
    </w:rPr>
  </w:style>
  <w:style w:type="character" w:styleId="Mencinsinresolver">
    <w:name w:val="Unresolved Mention"/>
    <w:basedOn w:val="Fuentedeprrafopredeter"/>
    <w:uiPriority w:val="99"/>
    <w:semiHidden/>
    <w:unhideWhenUsed/>
    <w:rsid w:val="00871A86"/>
    <w:rPr>
      <w:color w:val="605E5C"/>
      <w:shd w:val="clear" w:color="auto" w:fill="E1DFDD"/>
    </w:rPr>
  </w:style>
  <w:style w:type="paragraph" w:styleId="Revisin">
    <w:name w:val="Revision"/>
    <w:hidden/>
    <w:uiPriority w:val="99"/>
    <w:semiHidden/>
    <w:rsid w:val="009A1F9F"/>
    <w:rPr>
      <w:sz w:val="22"/>
      <w:szCs w:val="22"/>
      <w:lang w:eastAsia="en-US"/>
    </w:rPr>
  </w:style>
  <w:style w:type="character" w:customStyle="1" w:styleId="url">
    <w:name w:val="url"/>
    <w:basedOn w:val="Fuentedeprrafopredeter"/>
    <w:rsid w:val="00FA1E05"/>
  </w:style>
  <w:style w:type="character" w:styleId="Refdecomentario">
    <w:name w:val="annotation reference"/>
    <w:basedOn w:val="Fuentedeprrafopredeter"/>
    <w:uiPriority w:val="99"/>
    <w:semiHidden/>
    <w:unhideWhenUsed/>
    <w:rsid w:val="000253E7"/>
    <w:rPr>
      <w:sz w:val="16"/>
      <w:szCs w:val="16"/>
    </w:rPr>
  </w:style>
  <w:style w:type="paragraph" w:styleId="Asuntodelcomentario">
    <w:name w:val="annotation subject"/>
    <w:basedOn w:val="Textocomentario"/>
    <w:next w:val="Textocomentario"/>
    <w:link w:val="AsuntodelcomentarioCar"/>
    <w:uiPriority w:val="99"/>
    <w:semiHidden/>
    <w:unhideWhenUsed/>
    <w:rsid w:val="000253E7"/>
    <w:pPr>
      <w:keepLines/>
      <w:spacing w:after="120"/>
      <w:jc w:val="both"/>
    </w:pPr>
    <w:rPr>
      <w:rFonts w:ascii="Calibri" w:eastAsia="Calibri" w:hAnsi="Calibri"/>
      <w:b/>
      <w:bCs/>
      <w:lang w:val="es-AR" w:eastAsia="en-US"/>
    </w:rPr>
  </w:style>
  <w:style w:type="character" w:customStyle="1" w:styleId="AsuntodelcomentarioCar">
    <w:name w:val="Asunto del comentario Car"/>
    <w:basedOn w:val="TextocomentarioCar"/>
    <w:link w:val="Asuntodelcomentario"/>
    <w:uiPriority w:val="99"/>
    <w:semiHidden/>
    <w:rsid w:val="000253E7"/>
    <w:rPr>
      <w:rFonts w:ascii="Times New Roman" w:eastAsia="Times New Roman" w:hAnsi="Times New Roman"/>
      <w:b/>
      <w:bCs/>
      <w:lang w:val="es-ES_tradnl" w:eastAsia="en-US"/>
    </w:rPr>
  </w:style>
  <w:style w:type="paragraph" w:styleId="Textonotapie">
    <w:name w:val="footnote text"/>
    <w:basedOn w:val="Normal"/>
    <w:link w:val="TextonotapieCar"/>
    <w:uiPriority w:val="99"/>
    <w:semiHidden/>
    <w:unhideWhenUsed/>
    <w:rsid w:val="00E15A6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5A6F"/>
    <w:rPr>
      <w:lang w:eastAsia="en-US"/>
    </w:rPr>
  </w:style>
  <w:style w:type="character" w:styleId="Refdenotaalpie">
    <w:name w:val="footnote reference"/>
    <w:basedOn w:val="Fuentedeprrafopredeter"/>
    <w:uiPriority w:val="99"/>
    <w:semiHidden/>
    <w:unhideWhenUsed/>
    <w:rsid w:val="00E15A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0371">
      <w:bodyDiv w:val="1"/>
      <w:marLeft w:val="0"/>
      <w:marRight w:val="0"/>
      <w:marTop w:val="0"/>
      <w:marBottom w:val="0"/>
      <w:divBdr>
        <w:top w:val="none" w:sz="0" w:space="0" w:color="auto"/>
        <w:left w:val="none" w:sz="0" w:space="0" w:color="auto"/>
        <w:bottom w:val="none" w:sz="0" w:space="0" w:color="auto"/>
        <w:right w:val="none" w:sz="0" w:space="0" w:color="auto"/>
      </w:divBdr>
    </w:div>
    <w:div w:id="39323907">
      <w:bodyDiv w:val="1"/>
      <w:marLeft w:val="0"/>
      <w:marRight w:val="0"/>
      <w:marTop w:val="0"/>
      <w:marBottom w:val="0"/>
      <w:divBdr>
        <w:top w:val="none" w:sz="0" w:space="0" w:color="auto"/>
        <w:left w:val="none" w:sz="0" w:space="0" w:color="auto"/>
        <w:bottom w:val="none" w:sz="0" w:space="0" w:color="auto"/>
        <w:right w:val="none" w:sz="0" w:space="0" w:color="auto"/>
      </w:divBdr>
    </w:div>
    <w:div w:id="66928440">
      <w:bodyDiv w:val="1"/>
      <w:marLeft w:val="0"/>
      <w:marRight w:val="0"/>
      <w:marTop w:val="0"/>
      <w:marBottom w:val="0"/>
      <w:divBdr>
        <w:top w:val="none" w:sz="0" w:space="0" w:color="auto"/>
        <w:left w:val="none" w:sz="0" w:space="0" w:color="auto"/>
        <w:bottom w:val="none" w:sz="0" w:space="0" w:color="auto"/>
        <w:right w:val="none" w:sz="0" w:space="0" w:color="auto"/>
      </w:divBdr>
    </w:div>
    <w:div w:id="98334335">
      <w:bodyDiv w:val="1"/>
      <w:marLeft w:val="0"/>
      <w:marRight w:val="0"/>
      <w:marTop w:val="0"/>
      <w:marBottom w:val="0"/>
      <w:divBdr>
        <w:top w:val="none" w:sz="0" w:space="0" w:color="auto"/>
        <w:left w:val="none" w:sz="0" w:space="0" w:color="auto"/>
        <w:bottom w:val="none" w:sz="0" w:space="0" w:color="auto"/>
        <w:right w:val="none" w:sz="0" w:space="0" w:color="auto"/>
      </w:divBdr>
    </w:div>
    <w:div w:id="166291579">
      <w:bodyDiv w:val="1"/>
      <w:marLeft w:val="0"/>
      <w:marRight w:val="0"/>
      <w:marTop w:val="0"/>
      <w:marBottom w:val="0"/>
      <w:divBdr>
        <w:top w:val="none" w:sz="0" w:space="0" w:color="auto"/>
        <w:left w:val="none" w:sz="0" w:space="0" w:color="auto"/>
        <w:bottom w:val="none" w:sz="0" w:space="0" w:color="auto"/>
        <w:right w:val="none" w:sz="0" w:space="0" w:color="auto"/>
      </w:divBdr>
    </w:div>
    <w:div w:id="178079995">
      <w:bodyDiv w:val="1"/>
      <w:marLeft w:val="0"/>
      <w:marRight w:val="0"/>
      <w:marTop w:val="0"/>
      <w:marBottom w:val="0"/>
      <w:divBdr>
        <w:top w:val="none" w:sz="0" w:space="0" w:color="auto"/>
        <w:left w:val="none" w:sz="0" w:space="0" w:color="auto"/>
        <w:bottom w:val="none" w:sz="0" w:space="0" w:color="auto"/>
        <w:right w:val="none" w:sz="0" w:space="0" w:color="auto"/>
      </w:divBdr>
    </w:div>
    <w:div w:id="212278714">
      <w:bodyDiv w:val="1"/>
      <w:marLeft w:val="0"/>
      <w:marRight w:val="0"/>
      <w:marTop w:val="0"/>
      <w:marBottom w:val="0"/>
      <w:divBdr>
        <w:top w:val="none" w:sz="0" w:space="0" w:color="auto"/>
        <w:left w:val="none" w:sz="0" w:space="0" w:color="auto"/>
        <w:bottom w:val="none" w:sz="0" w:space="0" w:color="auto"/>
        <w:right w:val="none" w:sz="0" w:space="0" w:color="auto"/>
      </w:divBdr>
    </w:div>
    <w:div w:id="220404423">
      <w:bodyDiv w:val="1"/>
      <w:marLeft w:val="0"/>
      <w:marRight w:val="0"/>
      <w:marTop w:val="0"/>
      <w:marBottom w:val="0"/>
      <w:divBdr>
        <w:top w:val="none" w:sz="0" w:space="0" w:color="auto"/>
        <w:left w:val="none" w:sz="0" w:space="0" w:color="auto"/>
        <w:bottom w:val="none" w:sz="0" w:space="0" w:color="auto"/>
        <w:right w:val="none" w:sz="0" w:space="0" w:color="auto"/>
      </w:divBdr>
    </w:div>
    <w:div w:id="253519221">
      <w:bodyDiv w:val="1"/>
      <w:marLeft w:val="0"/>
      <w:marRight w:val="0"/>
      <w:marTop w:val="0"/>
      <w:marBottom w:val="0"/>
      <w:divBdr>
        <w:top w:val="none" w:sz="0" w:space="0" w:color="auto"/>
        <w:left w:val="none" w:sz="0" w:space="0" w:color="auto"/>
        <w:bottom w:val="none" w:sz="0" w:space="0" w:color="auto"/>
        <w:right w:val="none" w:sz="0" w:space="0" w:color="auto"/>
      </w:divBdr>
    </w:div>
    <w:div w:id="278341698">
      <w:bodyDiv w:val="1"/>
      <w:marLeft w:val="0"/>
      <w:marRight w:val="0"/>
      <w:marTop w:val="0"/>
      <w:marBottom w:val="0"/>
      <w:divBdr>
        <w:top w:val="none" w:sz="0" w:space="0" w:color="auto"/>
        <w:left w:val="none" w:sz="0" w:space="0" w:color="auto"/>
        <w:bottom w:val="none" w:sz="0" w:space="0" w:color="auto"/>
        <w:right w:val="none" w:sz="0" w:space="0" w:color="auto"/>
      </w:divBdr>
    </w:div>
    <w:div w:id="336805420">
      <w:bodyDiv w:val="1"/>
      <w:marLeft w:val="0"/>
      <w:marRight w:val="0"/>
      <w:marTop w:val="0"/>
      <w:marBottom w:val="0"/>
      <w:divBdr>
        <w:top w:val="none" w:sz="0" w:space="0" w:color="auto"/>
        <w:left w:val="none" w:sz="0" w:space="0" w:color="auto"/>
        <w:bottom w:val="none" w:sz="0" w:space="0" w:color="auto"/>
        <w:right w:val="none" w:sz="0" w:space="0" w:color="auto"/>
      </w:divBdr>
    </w:div>
    <w:div w:id="338504589">
      <w:bodyDiv w:val="1"/>
      <w:marLeft w:val="0"/>
      <w:marRight w:val="0"/>
      <w:marTop w:val="0"/>
      <w:marBottom w:val="0"/>
      <w:divBdr>
        <w:top w:val="none" w:sz="0" w:space="0" w:color="auto"/>
        <w:left w:val="none" w:sz="0" w:space="0" w:color="auto"/>
        <w:bottom w:val="none" w:sz="0" w:space="0" w:color="auto"/>
        <w:right w:val="none" w:sz="0" w:space="0" w:color="auto"/>
      </w:divBdr>
    </w:div>
    <w:div w:id="341859146">
      <w:bodyDiv w:val="1"/>
      <w:marLeft w:val="0"/>
      <w:marRight w:val="0"/>
      <w:marTop w:val="0"/>
      <w:marBottom w:val="0"/>
      <w:divBdr>
        <w:top w:val="none" w:sz="0" w:space="0" w:color="auto"/>
        <w:left w:val="none" w:sz="0" w:space="0" w:color="auto"/>
        <w:bottom w:val="none" w:sz="0" w:space="0" w:color="auto"/>
        <w:right w:val="none" w:sz="0" w:space="0" w:color="auto"/>
      </w:divBdr>
    </w:div>
    <w:div w:id="362245920">
      <w:bodyDiv w:val="1"/>
      <w:marLeft w:val="0"/>
      <w:marRight w:val="0"/>
      <w:marTop w:val="0"/>
      <w:marBottom w:val="0"/>
      <w:divBdr>
        <w:top w:val="none" w:sz="0" w:space="0" w:color="auto"/>
        <w:left w:val="none" w:sz="0" w:space="0" w:color="auto"/>
        <w:bottom w:val="none" w:sz="0" w:space="0" w:color="auto"/>
        <w:right w:val="none" w:sz="0" w:space="0" w:color="auto"/>
      </w:divBdr>
    </w:div>
    <w:div w:id="364646166">
      <w:bodyDiv w:val="1"/>
      <w:marLeft w:val="0"/>
      <w:marRight w:val="0"/>
      <w:marTop w:val="0"/>
      <w:marBottom w:val="0"/>
      <w:divBdr>
        <w:top w:val="none" w:sz="0" w:space="0" w:color="auto"/>
        <w:left w:val="none" w:sz="0" w:space="0" w:color="auto"/>
        <w:bottom w:val="none" w:sz="0" w:space="0" w:color="auto"/>
        <w:right w:val="none" w:sz="0" w:space="0" w:color="auto"/>
      </w:divBdr>
    </w:div>
    <w:div w:id="404376148">
      <w:bodyDiv w:val="1"/>
      <w:marLeft w:val="0"/>
      <w:marRight w:val="0"/>
      <w:marTop w:val="0"/>
      <w:marBottom w:val="0"/>
      <w:divBdr>
        <w:top w:val="none" w:sz="0" w:space="0" w:color="auto"/>
        <w:left w:val="none" w:sz="0" w:space="0" w:color="auto"/>
        <w:bottom w:val="none" w:sz="0" w:space="0" w:color="auto"/>
        <w:right w:val="none" w:sz="0" w:space="0" w:color="auto"/>
      </w:divBdr>
    </w:div>
    <w:div w:id="444037870">
      <w:bodyDiv w:val="1"/>
      <w:marLeft w:val="0"/>
      <w:marRight w:val="0"/>
      <w:marTop w:val="0"/>
      <w:marBottom w:val="0"/>
      <w:divBdr>
        <w:top w:val="none" w:sz="0" w:space="0" w:color="auto"/>
        <w:left w:val="none" w:sz="0" w:space="0" w:color="auto"/>
        <w:bottom w:val="none" w:sz="0" w:space="0" w:color="auto"/>
        <w:right w:val="none" w:sz="0" w:space="0" w:color="auto"/>
      </w:divBdr>
    </w:div>
    <w:div w:id="456412308">
      <w:bodyDiv w:val="1"/>
      <w:marLeft w:val="0"/>
      <w:marRight w:val="0"/>
      <w:marTop w:val="0"/>
      <w:marBottom w:val="0"/>
      <w:divBdr>
        <w:top w:val="none" w:sz="0" w:space="0" w:color="auto"/>
        <w:left w:val="none" w:sz="0" w:space="0" w:color="auto"/>
        <w:bottom w:val="none" w:sz="0" w:space="0" w:color="auto"/>
        <w:right w:val="none" w:sz="0" w:space="0" w:color="auto"/>
      </w:divBdr>
    </w:div>
    <w:div w:id="457384555">
      <w:bodyDiv w:val="1"/>
      <w:marLeft w:val="0"/>
      <w:marRight w:val="0"/>
      <w:marTop w:val="0"/>
      <w:marBottom w:val="0"/>
      <w:divBdr>
        <w:top w:val="none" w:sz="0" w:space="0" w:color="auto"/>
        <w:left w:val="none" w:sz="0" w:space="0" w:color="auto"/>
        <w:bottom w:val="none" w:sz="0" w:space="0" w:color="auto"/>
        <w:right w:val="none" w:sz="0" w:space="0" w:color="auto"/>
      </w:divBdr>
    </w:div>
    <w:div w:id="467017443">
      <w:bodyDiv w:val="1"/>
      <w:marLeft w:val="0"/>
      <w:marRight w:val="0"/>
      <w:marTop w:val="0"/>
      <w:marBottom w:val="0"/>
      <w:divBdr>
        <w:top w:val="none" w:sz="0" w:space="0" w:color="auto"/>
        <w:left w:val="none" w:sz="0" w:space="0" w:color="auto"/>
        <w:bottom w:val="none" w:sz="0" w:space="0" w:color="auto"/>
        <w:right w:val="none" w:sz="0" w:space="0" w:color="auto"/>
      </w:divBdr>
      <w:divsChild>
        <w:div w:id="71129815">
          <w:marLeft w:val="-720"/>
          <w:marRight w:val="0"/>
          <w:marTop w:val="0"/>
          <w:marBottom w:val="0"/>
          <w:divBdr>
            <w:top w:val="none" w:sz="0" w:space="0" w:color="auto"/>
            <w:left w:val="none" w:sz="0" w:space="0" w:color="auto"/>
            <w:bottom w:val="none" w:sz="0" w:space="0" w:color="auto"/>
            <w:right w:val="none" w:sz="0" w:space="0" w:color="auto"/>
          </w:divBdr>
        </w:div>
      </w:divsChild>
    </w:div>
    <w:div w:id="531962292">
      <w:bodyDiv w:val="1"/>
      <w:marLeft w:val="0"/>
      <w:marRight w:val="0"/>
      <w:marTop w:val="0"/>
      <w:marBottom w:val="0"/>
      <w:divBdr>
        <w:top w:val="none" w:sz="0" w:space="0" w:color="auto"/>
        <w:left w:val="none" w:sz="0" w:space="0" w:color="auto"/>
        <w:bottom w:val="none" w:sz="0" w:space="0" w:color="auto"/>
        <w:right w:val="none" w:sz="0" w:space="0" w:color="auto"/>
      </w:divBdr>
    </w:div>
    <w:div w:id="590115991">
      <w:bodyDiv w:val="1"/>
      <w:marLeft w:val="0"/>
      <w:marRight w:val="0"/>
      <w:marTop w:val="0"/>
      <w:marBottom w:val="0"/>
      <w:divBdr>
        <w:top w:val="none" w:sz="0" w:space="0" w:color="auto"/>
        <w:left w:val="none" w:sz="0" w:space="0" w:color="auto"/>
        <w:bottom w:val="none" w:sz="0" w:space="0" w:color="auto"/>
        <w:right w:val="none" w:sz="0" w:space="0" w:color="auto"/>
      </w:divBdr>
    </w:div>
    <w:div w:id="602080290">
      <w:bodyDiv w:val="1"/>
      <w:marLeft w:val="0"/>
      <w:marRight w:val="0"/>
      <w:marTop w:val="0"/>
      <w:marBottom w:val="0"/>
      <w:divBdr>
        <w:top w:val="none" w:sz="0" w:space="0" w:color="auto"/>
        <w:left w:val="none" w:sz="0" w:space="0" w:color="auto"/>
        <w:bottom w:val="none" w:sz="0" w:space="0" w:color="auto"/>
        <w:right w:val="none" w:sz="0" w:space="0" w:color="auto"/>
      </w:divBdr>
    </w:div>
    <w:div w:id="616527439">
      <w:bodyDiv w:val="1"/>
      <w:marLeft w:val="0"/>
      <w:marRight w:val="0"/>
      <w:marTop w:val="0"/>
      <w:marBottom w:val="0"/>
      <w:divBdr>
        <w:top w:val="none" w:sz="0" w:space="0" w:color="auto"/>
        <w:left w:val="none" w:sz="0" w:space="0" w:color="auto"/>
        <w:bottom w:val="none" w:sz="0" w:space="0" w:color="auto"/>
        <w:right w:val="none" w:sz="0" w:space="0" w:color="auto"/>
      </w:divBdr>
    </w:div>
    <w:div w:id="617025174">
      <w:bodyDiv w:val="1"/>
      <w:marLeft w:val="0"/>
      <w:marRight w:val="0"/>
      <w:marTop w:val="0"/>
      <w:marBottom w:val="0"/>
      <w:divBdr>
        <w:top w:val="none" w:sz="0" w:space="0" w:color="auto"/>
        <w:left w:val="none" w:sz="0" w:space="0" w:color="auto"/>
        <w:bottom w:val="none" w:sz="0" w:space="0" w:color="auto"/>
        <w:right w:val="none" w:sz="0" w:space="0" w:color="auto"/>
      </w:divBdr>
    </w:div>
    <w:div w:id="633565050">
      <w:bodyDiv w:val="1"/>
      <w:marLeft w:val="0"/>
      <w:marRight w:val="0"/>
      <w:marTop w:val="0"/>
      <w:marBottom w:val="0"/>
      <w:divBdr>
        <w:top w:val="none" w:sz="0" w:space="0" w:color="auto"/>
        <w:left w:val="none" w:sz="0" w:space="0" w:color="auto"/>
        <w:bottom w:val="none" w:sz="0" w:space="0" w:color="auto"/>
        <w:right w:val="none" w:sz="0" w:space="0" w:color="auto"/>
      </w:divBdr>
    </w:div>
    <w:div w:id="642662016">
      <w:bodyDiv w:val="1"/>
      <w:marLeft w:val="0"/>
      <w:marRight w:val="0"/>
      <w:marTop w:val="0"/>
      <w:marBottom w:val="0"/>
      <w:divBdr>
        <w:top w:val="none" w:sz="0" w:space="0" w:color="auto"/>
        <w:left w:val="none" w:sz="0" w:space="0" w:color="auto"/>
        <w:bottom w:val="none" w:sz="0" w:space="0" w:color="auto"/>
        <w:right w:val="none" w:sz="0" w:space="0" w:color="auto"/>
      </w:divBdr>
    </w:div>
    <w:div w:id="667634332">
      <w:bodyDiv w:val="1"/>
      <w:marLeft w:val="0"/>
      <w:marRight w:val="0"/>
      <w:marTop w:val="0"/>
      <w:marBottom w:val="0"/>
      <w:divBdr>
        <w:top w:val="none" w:sz="0" w:space="0" w:color="auto"/>
        <w:left w:val="none" w:sz="0" w:space="0" w:color="auto"/>
        <w:bottom w:val="none" w:sz="0" w:space="0" w:color="auto"/>
        <w:right w:val="none" w:sz="0" w:space="0" w:color="auto"/>
      </w:divBdr>
    </w:div>
    <w:div w:id="667707756">
      <w:bodyDiv w:val="1"/>
      <w:marLeft w:val="0"/>
      <w:marRight w:val="0"/>
      <w:marTop w:val="0"/>
      <w:marBottom w:val="0"/>
      <w:divBdr>
        <w:top w:val="none" w:sz="0" w:space="0" w:color="auto"/>
        <w:left w:val="none" w:sz="0" w:space="0" w:color="auto"/>
        <w:bottom w:val="none" w:sz="0" w:space="0" w:color="auto"/>
        <w:right w:val="none" w:sz="0" w:space="0" w:color="auto"/>
      </w:divBdr>
    </w:div>
    <w:div w:id="688795258">
      <w:bodyDiv w:val="1"/>
      <w:marLeft w:val="0"/>
      <w:marRight w:val="0"/>
      <w:marTop w:val="0"/>
      <w:marBottom w:val="0"/>
      <w:divBdr>
        <w:top w:val="none" w:sz="0" w:space="0" w:color="auto"/>
        <w:left w:val="none" w:sz="0" w:space="0" w:color="auto"/>
        <w:bottom w:val="none" w:sz="0" w:space="0" w:color="auto"/>
        <w:right w:val="none" w:sz="0" w:space="0" w:color="auto"/>
      </w:divBdr>
    </w:div>
    <w:div w:id="720204760">
      <w:bodyDiv w:val="1"/>
      <w:marLeft w:val="0"/>
      <w:marRight w:val="0"/>
      <w:marTop w:val="0"/>
      <w:marBottom w:val="0"/>
      <w:divBdr>
        <w:top w:val="none" w:sz="0" w:space="0" w:color="auto"/>
        <w:left w:val="none" w:sz="0" w:space="0" w:color="auto"/>
        <w:bottom w:val="none" w:sz="0" w:space="0" w:color="auto"/>
        <w:right w:val="none" w:sz="0" w:space="0" w:color="auto"/>
      </w:divBdr>
    </w:div>
    <w:div w:id="723716293">
      <w:bodyDiv w:val="1"/>
      <w:marLeft w:val="0"/>
      <w:marRight w:val="0"/>
      <w:marTop w:val="0"/>
      <w:marBottom w:val="0"/>
      <w:divBdr>
        <w:top w:val="none" w:sz="0" w:space="0" w:color="auto"/>
        <w:left w:val="none" w:sz="0" w:space="0" w:color="auto"/>
        <w:bottom w:val="none" w:sz="0" w:space="0" w:color="auto"/>
        <w:right w:val="none" w:sz="0" w:space="0" w:color="auto"/>
      </w:divBdr>
      <w:divsChild>
        <w:div w:id="572205003">
          <w:marLeft w:val="-720"/>
          <w:marRight w:val="0"/>
          <w:marTop w:val="0"/>
          <w:marBottom w:val="0"/>
          <w:divBdr>
            <w:top w:val="none" w:sz="0" w:space="0" w:color="auto"/>
            <w:left w:val="none" w:sz="0" w:space="0" w:color="auto"/>
            <w:bottom w:val="none" w:sz="0" w:space="0" w:color="auto"/>
            <w:right w:val="none" w:sz="0" w:space="0" w:color="auto"/>
          </w:divBdr>
        </w:div>
      </w:divsChild>
    </w:div>
    <w:div w:id="727462414">
      <w:bodyDiv w:val="1"/>
      <w:marLeft w:val="0"/>
      <w:marRight w:val="0"/>
      <w:marTop w:val="0"/>
      <w:marBottom w:val="0"/>
      <w:divBdr>
        <w:top w:val="none" w:sz="0" w:space="0" w:color="auto"/>
        <w:left w:val="none" w:sz="0" w:space="0" w:color="auto"/>
        <w:bottom w:val="none" w:sz="0" w:space="0" w:color="auto"/>
        <w:right w:val="none" w:sz="0" w:space="0" w:color="auto"/>
      </w:divBdr>
    </w:div>
    <w:div w:id="737166605">
      <w:bodyDiv w:val="1"/>
      <w:marLeft w:val="0"/>
      <w:marRight w:val="0"/>
      <w:marTop w:val="0"/>
      <w:marBottom w:val="0"/>
      <w:divBdr>
        <w:top w:val="none" w:sz="0" w:space="0" w:color="auto"/>
        <w:left w:val="none" w:sz="0" w:space="0" w:color="auto"/>
        <w:bottom w:val="none" w:sz="0" w:space="0" w:color="auto"/>
        <w:right w:val="none" w:sz="0" w:space="0" w:color="auto"/>
      </w:divBdr>
    </w:div>
    <w:div w:id="743723593">
      <w:bodyDiv w:val="1"/>
      <w:marLeft w:val="0"/>
      <w:marRight w:val="0"/>
      <w:marTop w:val="0"/>
      <w:marBottom w:val="0"/>
      <w:divBdr>
        <w:top w:val="none" w:sz="0" w:space="0" w:color="auto"/>
        <w:left w:val="none" w:sz="0" w:space="0" w:color="auto"/>
        <w:bottom w:val="none" w:sz="0" w:space="0" w:color="auto"/>
        <w:right w:val="none" w:sz="0" w:space="0" w:color="auto"/>
      </w:divBdr>
    </w:div>
    <w:div w:id="753892888">
      <w:bodyDiv w:val="1"/>
      <w:marLeft w:val="0"/>
      <w:marRight w:val="0"/>
      <w:marTop w:val="0"/>
      <w:marBottom w:val="0"/>
      <w:divBdr>
        <w:top w:val="none" w:sz="0" w:space="0" w:color="auto"/>
        <w:left w:val="none" w:sz="0" w:space="0" w:color="auto"/>
        <w:bottom w:val="none" w:sz="0" w:space="0" w:color="auto"/>
        <w:right w:val="none" w:sz="0" w:space="0" w:color="auto"/>
      </w:divBdr>
    </w:div>
    <w:div w:id="809981992">
      <w:bodyDiv w:val="1"/>
      <w:marLeft w:val="0"/>
      <w:marRight w:val="0"/>
      <w:marTop w:val="0"/>
      <w:marBottom w:val="0"/>
      <w:divBdr>
        <w:top w:val="none" w:sz="0" w:space="0" w:color="auto"/>
        <w:left w:val="none" w:sz="0" w:space="0" w:color="auto"/>
        <w:bottom w:val="none" w:sz="0" w:space="0" w:color="auto"/>
        <w:right w:val="none" w:sz="0" w:space="0" w:color="auto"/>
      </w:divBdr>
    </w:div>
    <w:div w:id="826551101">
      <w:bodyDiv w:val="1"/>
      <w:marLeft w:val="0"/>
      <w:marRight w:val="0"/>
      <w:marTop w:val="0"/>
      <w:marBottom w:val="0"/>
      <w:divBdr>
        <w:top w:val="none" w:sz="0" w:space="0" w:color="auto"/>
        <w:left w:val="none" w:sz="0" w:space="0" w:color="auto"/>
        <w:bottom w:val="none" w:sz="0" w:space="0" w:color="auto"/>
        <w:right w:val="none" w:sz="0" w:space="0" w:color="auto"/>
      </w:divBdr>
    </w:div>
    <w:div w:id="831141783">
      <w:bodyDiv w:val="1"/>
      <w:marLeft w:val="0"/>
      <w:marRight w:val="0"/>
      <w:marTop w:val="0"/>
      <w:marBottom w:val="0"/>
      <w:divBdr>
        <w:top w:val="none" w:sz="0" w:space="0" w:color="auto"/>
        <w:left w:val="none" w:sz="0" w:space="0" w:color="auto"/>
        <w:bottom w:val="none" w:sz="0" w:space="0" w:color="auto"/>
        <w:right w:val="none" w:sz="0" w:space="0" w:color="auto"/>
      </w:divBdr>
    </w:div>
    <w:div w:id="834959882">
      <w:bodyDiv w:val="1"/>
      <w:marLeft w:val="0"/>
      <w:marRight w:val="0"/>
      <w:marTop w:val="0"/>
      <w:marBottom w:val="0"/>
      <w:divBdr>
        <w:top w:val="none" w:sz="0" w:space="0" w:color="auto"/>
        <w:left w:val="none" w:sz="0" w:space="0" w:color="auto"/>
        <w:bottom w:val="none" w:sz="0" w:space="0" w:color="auto"/>
        <w:right w:val="none" w:sz="0" w:space="0" w:color="auto"/>
      </w:divBdr>
      <w:divsChild>
        <w:div w:id="1002319590">
          <w:marLeft w:val="-720"/>
          <w:marRight w:val="0"/>
          <w:marTop w:val="0"/>
          <w:marBottom w:val="0"/>
          <w:divBdr>
            <w:top w:val="none" w:sz="0" w:space="0" w:color="auto"/>
            <w:left w:val="none" w:sz="0" w:space="0" w:color="auto"/>
            <w:bottom w:val="none" w:sz="0" w:space="0" w:color="auto"/>
            <w:right w:val="none" w:sz="0" w:space="0" w:color="auto"/>
          </w:divBdr>
        </w:div>
      </w:divsChild>
    </w:div>
    <w:div w:id="849487752">
      <w:bodyDiv w:val="1"/>
      <w:marLeft w:val="0"/>
      <w:marRight w:val="0"/>
      <w:marTop w:val="0"/>
      <w:marBottom w:val="0"/>
      <w:divBdr>
        <w:top w:val="none" w:sz="0" w:space="0" w:color="auto"/>
        <w:left w:val="none" w:sz="0" w:space="0" w:color="auto"/>
        <w:bottom w:val="none" w:sz="0" w:space="0" w:color="auto"/>
        <w:right w:val="none" w:sz="0" w:space="0" w:color="auto"/>
      </w:divBdr>
      <w:divsChild>
        <w:div w:id="1663585744">
          <w:marLeft w:val="-720"/>
          <w:marRight w:val="0"/>
          <w:marTop w:val="0"/>
          <w:marBottom w:val="0"/>
          <w:divBdr>
            <w:top w:val="none" w:sz="0" w:space="0" w:color="auto"/>
            <w:left w:val="none" w:sz="0" w:space="0" w:color="auto"/>
            <w:bottom w:val="none" w:sz="0" w:space="0" w:color="auto"/>
            <w:right w:val="none" w:sz="0" w:space="0" w:color="auto"/>
          </w:divBdr>
        </w:div>
      </w:divsChild>
    </w:div>
    <w:div w:id="876548893">
      <w:bodyDiv w:val="1"/>
      <w:marLeft w:val="0"/>
      <w:marRight w:val="0"/>
      <w:marTop w:val="0"/>
      <w:marBottom w:val="0"/>
      <w:divBdr>
        <w:top w:val="none" w:sz="0" w:space="0" w:color="auto"/>
        <w:left w:val="none" w:sz="0" w:space="0" w:color="auto"/>
        <w:bottom w:val="none" w:sz="0" w:space="0" w:color="auto"/>
        <w:right w:val="none" w:sz="0" w:space="0" w:color="auto"/>
      </w:divBdr>
    </w:div>
    <w:div w:id="879976428">
      <w:bodyDiv w:val="1"/>
      <w:marLeft w:val="0"/>
      <w:marRight w:val="0"/>
      <w:marTop w:val="0"/>
      <w:marBottom w:val="0"/>
      <w:divBdr>
        <w:top w:val="none" w:sz="0" w:space="0" w:color="auto"/>
        <w:left w:val="none" w:sz="0" w:space="0" w:color="auto"/>
        <w:bottom w:val="none" w:sz="0" w:space="0" w:color="auto"/>
        <w:right w:val="none" w:sz="0" w:space="0" w:color="auto"/>
      </w:divBdr>
    </w:div>
    <w:div w:id="896820612">
      <w:bodyDiv w:val="1"/>
      <w:marLeft w:val="0"/>
      <w:marRight w:val="0"/>
      <w:marTop w:val="0"/>
      <w:marBottom w:val="0"/>
      <w:divBdr>
        <w:top w:val="none" w:sz="0" w:space="0" w:color="auto"/>
        <w:left w:val="none" w:sz="0" w:space="0" w:color="auto"/>
        <w:bottom w:val="none" w:sz="0" w:space="0" w:color="auto"/>
        <w:right w:val="none" w:sz="0" w:space="0" w:color="auto"/>
      </w:divBdr>
      <w:divsChild>
        <w:div w:id="1729189061">
          <w:marLeft w:val="-720"/>
          <w:marRight w:val="0"/>
          <w:marTop w:val="0"/>
          <w:marBottom w:val="0"/>
          <w:divBdr>
            <w:top w:val="none" w:sz="0" w:space="0" w:color="auto"/>
            <w:left w:val="none" w:sz="0" w:space="0" w:color="auto"/>
            <w:bottom w:val="none" w:sz="0" w:space="0" w:color="auto"/>
            <w:right w:val="none" w:sz="0" w:space="0" w:color="auto"/>
          </w:divBdr>
        </w:div>
      </w:divsChild>
    </w:div>
    <w:div w:id="918446126">
      <w:bodyDiv w:val="1"/>
      <w:marLeft w:val="0"/>
      <w:marRight w:val="0"/>
      <w:marTop w:val="0"/>
      <w:marBottom w:val="0"/>
      <w:divBdr>
        <w:top w:val="none" w:sz="0" w:space="0" w:color="auto"/>
        <w:left w:val="none" w:sz="0" w:space="0" w:color="auto"/>
        <w:bottom w:val="none" w:sz="0" w:space="0" w:color="auto"/>
        <w:right w:val="none" w:sz="0" w:space="0" w:color="auto"/>
      </w:divBdr>
    </w:div>
    <w:div w:id="940800801">
      <w:bodyDiv w:val="1"/>
      <w:marLeft w:val="0"/>
      <w:marRight w:val="0"/>
      <w:marTop w:val="0"/>
      <w:marBottom w:val="0"/>
      <w:divBdr>
        <w:top w:val="none" w:sz="0" w:space="0" w:color="auto"/>
        <w:left w:val="none" w:sz="0" w:space="0" w:color="auto"/>
        <w:bottom w:val="none" w:sz="0" w:space="0" w:color="auto"/>
        <w:right w:val="none" w:sz="0" w:space="0" w:color="auto"/>
      </w:divBdr>
    </w:div>
    <w:div w:id="979379861">
      <w:bodyDiv w:val="1"/>
      <w:marLeft w:val="0"/>
      <w:marRight w:val="0"/>
      <w:marTop w:val="0"/>
      <w:marBottom w:val="0"/>
      <w:divBdr>
        <w:top w:val="none" w:sz="0" w:space="0" w:color="auto"/>
        <w:left w:val="none" w:sz="0" w:space="0" w:color="auto"/>
        <w:bottom w:val="none" w:sz="0" w:space="0" w:color="auto"/>
        <w:right w:val="none" w:sz="0" w:space="0" w:color="auto"/>
      </w:divBdr>
    </w:div>
    <w:div w:id="994258269">
      <w:bodyDiv w:val="1"/>
      <w:marLeft w:val="0"/>
      <w:marRight w:val="0"/>
      <w:marTop w:val="0"/>
      <w:marBottom w:val="0"/>
      <w:divBdr>
        <w:top w:val="none" w:sz="0" w:space="0" w:color="auto"/>
        <w:left w:val="none" w:sz="0" w:space="0" w:color="auto"/>
        <w:bottom w:val="none" w:sz="0" w:space="0" w:color="auto"/>
        <w:right w:val="none" w:sz="0" w:space="0" w:color="auto"/>
      </w:divBdr>
    </w:div>
    <w:div w:id="1039553477">
      <w:bodyDiv w:val="1"/>
      <w:marLeft w:val="0"/>
      <w:marRight w:val="0"/>
      <w:marTop w:val="0"/>
      <w:marBottom w:val="0"/>
      <w:divBdr>
        <w:top w:val="none" w:sz="0" w:space="0" w:color="auto"/>
        <w:left w:val="none" w:sz="0" w:space="0" w:color="auto"/>
        <w:bottom w:val="none" w:sz="0" w:space="0" w:color="auto"/>
        <w:right w:val="none" w:sz="0" w:space="0" w:color="auto"/>
      </w:divBdr>
    </w:div>
    <w:div w:id="1046829521">
      <w:bodyDiv w:val="1"/>
      <w:marLeft w:val="0"/>
      <w:marRight w:val="0"/>
      <w:marTop w:val="0"/>
      <w:marBottom w:val="0"/>
      <w:divBdr>
        <w:top w:val="none" w:sz="0" w:space="0" w:color="auto"/>
        <w:left w:val="none" w:sz="0" w:space="0" w:color="auto"/>
        <w:bottom w:val="none" w:sz="0" w:space="0" w:color="auto"/>
        <w:right w:val="none" w:sz="0" w:space="0" w:color="auto"/>
      </w:divBdr>
    </w:div>
    <w:div w:id="1078477979">
      <w:bodyDiv w:val="1"/>
      <w:marLeft w:val="0"/>
      <w:marRight w:val="0"/>
      <w:marTop w:val="0"/>
      <w:marBottom w:val="0"/>
      <w:divBdr>
        <w:top w:val="none" w:sz="0" w:space="0" w:color="auto"/>
        <w:left w:val="none" w:sz="0" w:space="0" w:color="auto"/>
        <w:bottom w:val="none" w:sz="0" w:space="0" w:color="auto"/>
        <w:right w:val="none" w:sz="0" w:space="0" w:color="auto"/>
      </w:divBdr>
    </w:div>
    <w:div w:id="1127771279">
      <w:bodyDiv w:val="1"/>
      <w:marLeft w:val="0"/>
      <w:marRight w:val="0"/>
      <w:marTop w:val="0"/>
      <w:marBottom w:val="0"/>
      <w:divBdr>
        <w:top w:val="none" w:sz="0" w:space="0" w:color="auto"/>
        <w:left w:val="none" w:sz="0" w:space="0" w:color="auto"/>
        <w:bottom w:val="none" w:sz="0" w:space="0" w:color="auto"/>
        <w:right w:val="none" w:sz="0" w:space="0" w:color="auto"/>
      </w:divBdr>
    </w:div>
    <w:div w:id="1160998249">
      <w:bodyDiv w:val="1"/>
      <w:marLeft w:val="0"/>
      <w:marRight w:val="0"/>
      <w:marTop w:val="0"/>
      <w:marBottom w:val="0"/>
      <w:divBdr>
        <w:top w:val="none" w:sz="0" w:space="0" w:color="auto"/>
        <w:left w:val="none" w:sz="0" w:space="0" w:color="auto"/>
        <w:bottom w:val="none" w:sz="0" w:space="0" w:color="auto"/>
        <w:right w:val="none" w:sz="0" w:space="0" w:color="auto"/>
      </w:divBdr>
    </w:div>
    <w:div w:id="1186945204">
      <w:bodyDiv w:val="1"/>
      <w:marLeft w:val="0"/>
      <w:marRight w:val="0"/>
      <w:marTop w:val="0"/>
      <w:marBottom w:val="0"/>
      <w:divBdr>
        <w:top w:val="none" w:sz="0" w:space="0" w:color="auto"/>
        <w:left w:val="none" w:sz="0" w:space="0" w:color="auto"/>
        <w:bottom w:val="none" w:sz="0" w:space="0" w:color="auto"/>
        <w:right w:val="none" w:sz="0" w:space="0" w:color="auto"/>
      </w:divBdr>
    </w:div>
    <w:div w:id="1251549477">
      <w:bodyDiv w:val="1"/>
      <w:marLeft w:val="0"/>
      <w:marRight w:val="0"/>
      <w:marTop w:val="0"/>
      <w:marBottom w:val="0"/>
      <w:divBdr>
        <w:top w:val="none" w:sz="0" w:space="0" w:color="auto"/>
        <w:left w:val="none" w:sz="0" w:space="0" w:color="auto"/>
        <w:bottom w:val="none" w:sz="0" w:space="0" w:color="auto"/>
        <w:right w:val="none" w:sz="0" w:space="0" w:color="auto"/>
      </w:divBdr>
    </w:div>
    <w:div w:id="1256477390">
      <w:bodyDiv w:val="1"/>
      <w:marLeft w:val="0"/>
      <w:marRight w:val="0"/>
      <w:marTop w:val="0"/>
      <w:marBottom w:val="0"/>
      <w:divBdr>
        <w:top w:val="none" w:sz="0" w:space="0" w:color="auto"/>
        <w:left w:val="none" w:sz="0" w:space="0" w:color="auto"/>
        <w:bottom w:val="none" w:sz="0" w:space="0" w:color="auto"/>
        <w:right w:val="none" w:sz="0" w:space="0" w:color="auto"/>
      </w:divBdr>
    </w:div>
    <w:div w:id="1259023225">
      <w:bodyDiv w:val="1"/>
      <w:marLeft w:val="0"/>
      <w:marRight w:val="0"/>
      <w:marTop w:val="0"/>
      <w:marBottom w:val="0"/>
      <w:divBdr>
        <w:top w:val="none" w:sz="0" w:space="0" w:color="auto"/>
        <w:left w:val="none" w:sz="0" w:space="0" w:color="auto"/>
        <w:bottom w:val="none" w:sz="0" w:space="0" w:color="auto"/>
        <w:right w:val="none" w:sz="0" w:space="0" w:color="auto"/>
      </w:divBdr>
    </w:div>
    <w:div w:id="1291126233">
      <w:bodyDiv w:val="1"/>
      <w:marLeft w:val="0"/>
      <w:marRight w:val="0"/>
      <w:marTop w:val="0"/>
      <w:marBottom w:val="0"/>
      <w:divBdr>
        <w:top w:val="none" w:sz="0" w:space="0" w:color="auto"/>
        <w:left w:val="none" w:sz="0" w:space="0" w:color="auto"/>
        <w:bottom w:val="none" w:sz="0" w:space="0" w:color="auto"/>
        <w:right w:val="none" w:sz="0" w:space="0" w:color="auto"/>
      </w:divBdr>
    </w:div>
    <w:div w:id="1339768953">
      <w:bodyDiv w:val="1"/>
      <w:marLeft w:val="0"/>
      <w:marRight w:val="0"/>
      <w:marTop w:val="0"/>
      <w:marBottom w:val="0"/>
      <w:divBdr>
        <w:top w:val="none" w:sz="0" w:space="0" w:color="auto"/>
        <w:left w:val="none" w:sz="0" w:space="0" w:color="auto"/>
        <w:bottom w:val="none" w:sz="0" w:space="0" w:color="auto"/>
        <w:right w:val="none" w:sz="0" w:space="0" w:color="auto"/>
      </w:divBdr>
    </w:div>
    <w:div w:id="1365714431">
      <w:bodyDiv w:val="1"/>
      <w:marLeft w:val="0"/>
      <w:marRight w:val="0"/>
      <w:marTop w:val="0"/>
      <w:marBottom w:val="0"/>
      <w:divBdr>
        <w:top w:val="none" w:sz="0" w:space="0" w:color="auto"/>
        <w:left w:val="none" w:sz="0" w:space="0" w:color="auto"/>
        <w:bottom w:val="none" w:sz="0" w:space="0" w:color="auto"/>
        <w:right w:val="none" w:sz="0" w:space="0" w:color="auto"/>
      </w:divBdr>
    </w:div>
    <w:div w:id="1365716742">
      <w:bodyDiv w:val="1"/>
      <w:marLeft w:val="0"/>
      <w:marRight w:val="0"/>
      <w:marTop w:val="0"/>
      <w:marBottom w:val="0"/>
      <w:divBdr>
        <w:top w:val="none" w:sz="0" w:space="0" w:color="auto"/>
        <w:left w:val="none" w:sz="0" w:space="0" w:color="auto"/>
        <w:bottom w:val="none" w:sz="0" w:space="0" w:color="auto"/>
        <w:right w:val="none" w:sz="0" w:space="0" w:color="auto"/>
      </w:divBdr>
    </w:div>
    <w:div w:id="1366130288">
      <w:bodyDiv w:val="1"/>
      <w:marLeft w:val="0"/>
      <w:marRight w:val="0"/>
      <w:marTop w:val="0"/>
      <w:marBottom w:val="0"/>
      <w:divBdr>
        <w:top w:val="none" w:sz="0" w:space="0" w:color="auto"/>
        <w:left w:val="none" w:sz="0" w:space="0" w:color="auto"/>
        <w:bottom w:val="none" w:sz="0" w:space="0" w:color="auto"/>
        <w:right w:val="none" w:sz="0" w:space="0" w:color="auto"/>
      </w:divBdr>
    </w:div>
    <w:div w:id="1372268483">
      <w:bodyDiv w:val="1"/>
      <w:marLeft w:val="0"/>
      <w:marRight w:val="0"/>
      <w:marTop w:val="0"/>
      <w:marBottom w:val="0"/>
      <w:divBdr>
        <w:top w:val="none" w:sz="0" w:space="0" w:color="auto"/>
        <w:left w:val="none" w:sz="0" w:space="0" w:color="auto"/>
        <w:bottom w:val="none" w:sz="0" w:space="0" w:color="auto"/>
        <w:right w:val="none" w:sz="0" w:space="0" w:color="auto"/>
      </w:divBdr>
    </w:div>
    <w:div w:id="1376662360">
      <w:bodyDiv w:val="1"/>
      <w:marLeft w:val="0"/>
      <w:marRight w:val="0"/>
      <w:marTop w:val="0"/>
      <w:marBottom w:val="0"/>
      <w:divBdr>
        <w:top w:val="none" w:sz="0" w:space="0" w:color="auto"/>
        <w:left w:val="none" w:sz="0" w:space="0" w:color="auto"/>
        <w:bottom w:val="none" w:sz="0" w:space="0" w:color="auto"/>
        <w:right w:val="none" w:sz="0" w:space="0" w:color="auto"/>
      </w:divBdr>
    </w:div>
    <w:div w:id="1379935497">
      <w:bodyDiv w:val="1"/>
      <w:marLeft w:val="0"/>
      <w:marRight w:val="0"/>
      <w:marTop w:val="0"/>
      <w:marBottom w:val="0"/>
      <w:divBdr>
        <w:top w:val="none" w:sz="0" w:space="0" w:color="auto"/>
        <w:left w:val="none" w:sz="0" w:space="0" w:color="auto"/>
        <w:bottom w:val="none" w:sz="0" w:space="0" w:color="auto"/>
        <w:right w:val="none" w:sz="0" w:space="0" w:color="auto"/>
      </w:divBdr>
    </w:div>
    <w:div w:id="1382243891">
      <w:bodyDiv w:val="1"/>
      <w:marLeft w:val="0"/>
      <w:marRight w:val="0"/>
      <w:marTop w:val="0"/>
      <w:marBottom w:val="0"/>
      <w:divBdr>
        <w:top w:val="none" w:sz="0" w:space="0" w:color="auto"/>
        <w:left w:val="none" w:sz="0" w:space="0" w:color="auto"/>
        <w:bottom w:val="none" w:sz="0" w:space="0" w:color="auto"/>
        <w:right w:val="none" w:sz="0" w:space="0" w:color="auto"/>
      </w:divBdr>
    </w:div>
    <w:div w:id="1390304276">
      <w:bodyDiv w:val="1"/>
      <w:marLeft w:val="0"/>
      <w:marRight w:val="0"/>
      <w:marTop w:val="0"/>
      <w:marBottom w:val="0"/>
      <w:divBdr>
        <w:top w:val="none" w:sz="0" w:space="0" w:color="auto"/>
        <w:left w:val="none" w:sz="0" w:space="0" w:color="auto"/>
        <w:bottom w:val="none" w:sz="0" w:space="0" w:color="auto"/>
        <w:right w:val="none" w:sz="0" w:space="0" w:color="auto"/>
      </w:divBdr>
    </w:div>
    <w:div w:id="1430002052">
      <w:bodyDiv w:val="1"/>
      <w:marLeft w:val="0"/>
      <w:marRight w:val="0"/>
      <w:marTop w:val="0"/>
      <w:marBottom w:val="0"/>
      <w:divBdr>
        <w:top w:val="none" w:sz="0" w:space="0" w:color="auto"/>
        <w:left w:val="none" w:sz="0" w:space="0" w:color="auto"/>
        <w:bottom w:val="none" w:sz="0" w:space="0" w:color="auto"/>
        <w:right w:val="none" w:sz="0" w:space="0" w:color="auto"/>
      </w:divBdr>
    </w:div>
    <w:div w:id="1447233766">
      <w:bodyDiv w:val="1"/>
      <w:marLeft w:val="0"/>
      <w:marRight w:val="0"/>
      <w:marTop w:val="0"/>
      <w:marBottom w:val="0"/>
      <w:divBdr>
        <w:top w:val="none" w:sz="0" w:space="0" w:color="auto"/>
        <w:left w:val="none" w:sz="0" w:space="0" w:color="auto"/>
        <w:bottom w:val="none" w:sz="0" w:space="0" w:color="auto"/>
        <w:right w:val="none" w:sz="0" w:space="0" w:color="auto"/>
      </w:divBdr>
    </w:div>
    <w:div w:id="1453863257">
      <w:bodyDiv w:val="1"/>
      <w:marLeft w:val="0"/>
      <w:marRight w:val="0"/>
      <w:marTop w:val="0"/>
      <w:marBottom w:val="0"/>
      <w:divBdr>
        <w:top w:val="none" w:sz="0" w:space="0" w:color="auto"/>
        <w:left w:val="none" w:sz="0" w:space="0" w:color="auto"/>
        <w:bottom w:val="none" w:sz="0" w:space="0" w:color="auto"/>
        <w:right w:val="none" w:sz="0" w:space="0" w:color="auto"/>
      </w:divBdr>
    </w:div>
    <w:div w:id="1453864911">
      <w:bodyDiv w:val="1"/>
      <w:marLeft w:val="0"/>
      <w:marRight w:val="0"/>
      <w:marTop w:val="0"/>
      <w:marBottom w:val="0"/>
      <w:divBdr>
        <w:top w:val="none" w:sz="0" w:space="0" w:color="auto"/>
        <w:left w:val="none" w:sz="0" w:space="0" w:color="auto"/>
        <w:bottom w:val="none" w:sz="0" w:space="0" w:color="auto"/>
        <w:right w:val="none" w:sz="0" w:space="0" w:color="auto"/>
      </w:divBdr>
    </w:div>
    <w:div w:id="1454445289">
      <w:bodyDiv w:val="1"/>
      <w:marLeft w:val="0"/>
      <w:marRight w:val="0"/>
      <w:marTop w:val="0"/>
      <w:marBottom w:val="0"/>
      <w:divBdr>
        <w:top w:val="none" w:sz="0" w:space="0" w:color="auto"/>
        <w:left w:val="none" w:sz="0" w:space="0" w:color="auto"/>
        <w:bottom w:val="none" w:sz="0" w:space="0" w:color="auto"/>
        <w:right w:val="none" w:sz="0" w:space="0" w:color="auto"/>
      </w:divBdr>
    </w:div>
    <w:div w:id="1464619573">
      <w:bodyDiv w:val="1"/>
      <w:marLeft w:val="0"/>
      <w:marRight w:val="0"/>
      <w:marTop w:val="0"/>
      <w:marBottom w:val="0"/>
      <w:divBdr>
        <w:top w:val="none" w:sz="0" w:space="0" w:color="auto"/>
        <w:left w:val="none" w:sz="0" w:space="0" w:color="auto"/>
        <w:bottom w:val="none" w:sz="0" w:space="0" w:color="auto"/>
        <w:right w:val="none" w:sz="0" w:space="0" w:color="auto"/>
      </w:divBdr>
    </w:div>
    <w:div w:id="1482113040">
      <w:bodyDiv w:val="1"/>
      <w:marLeft w:val="0"/>
      <w:marRight w:val="0"/>
      <w:marTop w:val="0"/>
      <w:marBottom w:val="0"/>
      <w:divBdr>
        <w:top w:val="none" w:sz="0" w:space="0" w:color="auto"/>
        <w:left w:val="none" w:sz="0" w:space="0" w:color="auto"/>
        <w:bottom w:val="none" w:sz="0" w:space="0" w:color="auto"/>
        <w:right w:val="none" w:sz="0" w:space="0" w:color="auto"/>
      </w:divBdr>
    </w:div>
    <w:div w:id="1496654328">
      <w:bodyDiv w:val="1"/>
      <w:marLeft w:val="0"/>
      <w:marRight w:val="0"/>
      <w:marTop w:val="0"/>
      <w:marBottom w:val="0"/>
      <w:divBdr>
        <w:top w:val="none" w:sz="0" w:space="0" w:color="auto"/>
        <w:left w:val="none" w:sz="0" w:space="0" w:color="auto"/>
        <w:bottom w:val="none" w:sz="0" w:space="0" w:color="auto"/>
        <w:right w:val="none" w:sz="0" w:space="0" w:color="auto"/>
      </w:divBdr>
    </w:div>
    <w:div w:id="1528718131">
      <w:bodyDiv w:val="1"/>
      <w:marLeft w:val="0"/>
      <w:marRight w:val="0"/>
      <w:marTop w:val="0"/>
      <w:marBottom w:val="0"/>
      <w:divBdr>
        <w:top w:val="none" w:sz="0" w:space="0" w:color="auto"/>
        <w:left w:val="none" w:sz="0" w:space="0" w:color="auto"/>
        <w:bottom w:val="none" w:sz="0" w:space="0" w:color="auto"/>
        <w:right w:val="none" w:sz="0" w:space="0" w:color="auto"/>
      </w:divBdr>
    </w:div>
    <w:div w:id="1557740931">
      <w:bodyDiv w:val="1"/>
      <w:marLeft w:val="0"/>
      <w:marRight w:val="0"/>
      <w:marTop w:val="0"/>
      <w:marBottom w:val="0"/>
      <w:divBdr>
        <w:top w:val="none" w:sz="0" w:space="0" w:color="auto"/>
        <w:left w:val="none" w:sz="0" w:space="0" w:color="auto"/>
        <w:bottom w:val="none" w:sz="0" w:space="0" w:color="auto"/>
        <w:right w:val="none" w:sz="0" w:space="0" w:color="auto"/>
      </w:divBdr>
    </w:div>
    <w:div w:id="1558129198">
      <w:bodyDiv w:val="1"/>
      <w:marLeft w:val="0"/>
      <w:marRight w:val="0"/>
      <w:marTop w:val="0"/>
      <w:marBottom w:val="0"/>
      <w:divBdr>
        <w:top w:val="none" w:sz="0" w:space="0" w:color="auto"/>
        <w:left w:val="none" w:sz="0" w:space="0" w:color="auto"/>
        <w:bottom w:val="none" w:sz="0" w:space="0" w:color="auto"/>
        <w:right w:val="none" w:sz="0" w:space="0" w:color="auto"/>
      </w:divBdr>
    </w:div>
    <w:div w:id="1619483068">
      <w:bodyDiv w:val="1"/>
      <w:marLeft w:val="0"/>
      <w:marRight w:val="0"/>
      <w:marTop w:val="0"/>
      <w:marBottom w:val="0"/>
      <w:divBdr>
        <w:top w:val="none" w:sz="0" w:space="0" w:color="auto"/>
        <w:left w:val="none" w:sz="0" w:space="0" w:color="auto"/>
        <w:bottom w:val="none" w:sz="0" w:space="0" w:color="auto"/>
        <w:right w:val="none" w:sz="0" w:space="0" w:color="auto"/>
      </w:divBdr>
    </w:div>
    <w:div w:id="1623809128">
      <w:bodyDiv w:val="1"/>
      <w:marLeft w:val="0"/>
      <w:marRight w:val="0"/>
      <w:marTop w:val="0"/>
      <w:marBottom w:val="0"/>
      <w:divBdr>
        <w:top w:val="none" w:sz="0" w:space="0" w:color="auto"/>
        <w:left w:val="none" w:sz="0" w:space="0" w:color="auto"/>
        <w:bottom w:val="none" w:sz="0" w:space="0" w:color="auto"/>
        <w:right w:val="none" w:sz="0" w:space="0" w:color="auto"/>
      </w:divBdr>
    </w:div>
    <w:div w:id="1645740772">
      <w:bodyDiv w:val="1"/>
      <w:marLeft w:val="0"/>
      <w:marRight w:val="0"/>
      <w:marTop w:val="0"/>
      <w:marBottom w:val="0"/>
      <w:divBdr>
        <w:top w:val="none" w:sz="0" w:space="0" w:color="auto"/>
        <w:left w:val="none" w:sz="0" w:space="0" w:color="auto"/>
        <w:bottom w:val="none" w:sz="0" w:space="0" w:color="auto"/>
        <w:right w:val="none" w:sz="0" w:space="0" w:color="auto"/>
      </w:divBdr>
    </w:div>
    <w:div w:id="1655915946">
      <w:bodyDiv w:val="1"/>
      <w:marLeft w:val="0"/>
      <w:marRight w:val="0"/>
      <w:marTop w:val="0"/>
      <w:marBottom w:val="0"/>
      <w:divBdr>
        <w:top w:val="none" w:sz="0" w:space="0" w:color="auto"/>
        <w:left w:val="none" w:sz="0" w:space="0" w:color="auto"/>
        <w:bottom w:val="none" w:sz="0" w:space="0" w:color="auto"/>
        <w:right w:val="none" w:sz="0" w:space="0" w:color="auto"/>
      </w:divBdr>
    </w:div>
    <w:div w:id="1677001722">
      <w:bodyDiv w:val="1"/>
      <w:marLeft w:val="0"/>
      <w:marRight w:val="0"/>
      <w:marTop w:val="0"/>
      <w:marBottom w:val="0"/>
      <w:divBdr>
        <w:top w:val="none" w:sz="0" w:space="0" w:color="auto"/>
        <w:left w:val="none" w:sz="0" w:space="0" w:color="auto"/>
        <w:bottom w:val="none" w:sz="0" w:space="0" w:color="auto"/>
        <w:right w:val="none" w:sz="0" w:space="0" w:color="auto"/>
      </w:divBdr>
    </w:div>
    <w:div w:id="1699310947">
      <w:bodyDiv w:val="1"/>
      <w:marLeft w:val="0"/>
      <w:marRight w:val="0"/>
      <w:marTop w:val="0"/>
      <w:marBottom w:val="0"/>
      <w:divBdr>
        <w:top w:val="none" w:sz="0" w:space="0" w:color="auto"/>
        <w:left w:val="none" w:sz="0" w:space="0" w:color="auto"/>
        <w:bottom w:val="none" w:sz="0" w:space="0" w:color="auto"/>
        <w:right w:val="none" w:sz="0" w:space="0" w:color="auto"/>
      </w:divBdr>
    </w:div>
    <w:div w:id="1699550509">
      <w:bodyDiv w:val="1"/>
      <w:marLeft w:val="0"/>
      <w:marRight w:val="0"/>
      <w:marTop w:val="0"/>
      <w:marBottom w:val="0"/>
      <w:divBdr>
        <w:top w:val="none" w:sz="0" w:space="0" w:color="auto"/>
        <w:left w:val="none" w:sz="0" w:space="0" w:color="auto"/>
        <w:bottom w:val="none" w:sz="0" w:space="0" w:color="auto"/>
        <w:right w:val="none" w:sz="0" w:space="0" w:color="auto"/>
      </w:divBdr>
    </w:div>
    <w:div w:id="1706174263">
      <w:bodyDiv w:val="1"/>
      <w:marLeft w:val="0"/>
      <w:marRight w:val="0"/>
      <w:marTop w:val="0"/>
      <w:marBottom w:val="0"/>
      <w:divBdr>
        <w:top w:val="none" w:sz="0" w:space="0" w:color="auto"/>
        <w:left w:val="none" w:sz="0" w:space="0" w:color="auto"/>
        <w:bottom w:val="none" w:sz="0" w:space="0" w:color="auto"/>
        <w:right w:val="none" w:sz="0" w:space="0" w:color="auto"/>
      </w:divBdr>
    </w:div>
    <w:div w:id="1735087076">
      <w:bodyDiv w:val="1"/>
      <w:marLeft w:val="0"/>
      <w:marRight w:val="0"/>
      <w:marTop w:val="0"/>
      <w:marBottom w:val="0"/>
      <w:divBdr>
        <w:top w:val="none" w:sz="0" w:space="0" w:color="auto"/>
        <w:left w:val="none" w:sz="0" w:space="0" w:color="auto"/>
        <w:bottom w:val="none" w:sz="0" w:space="0" w:color="auto"/>
        <w:right w:val="none" w:sz="0" w:space="0" w:color="auto"/>
      </w:divBdr>
    </w:div>
    <w:div w:id="1742023262">
      <w:bodyDiv w:val="1"/>
      <w:marLeft w:val="0"/>
      <w:marRight w:val="0"/>
      <w:marTop w:val="0"/>
      <w:marBottom w:val="0"/>
      <w:divBdr>
        <w:top w:val="none" w:sz="0" w:space="0" w:color="auto"/>
        <w:left w:val="none" w:sz="0" w:space="0" w:color="auto"/>
        <w:bottom w:val="none" w:sz="0" w:space="0" w:color="auto"/>
        <w:right w:val="none" w:sz="0" w:space="0" w:color="auto"/>
      </w:divBdr>
    </w:div>
    <w:div w:id="1770393437">
      <w:bodyDiv w:val="1"/>
      <w:marLeft w:val="0"/>
      <w:marRight w:val="0"/>
      <w:marTop w:val="0"/>
      <w:marBottom w:val="0"/>
      <w:divBdr>
        <w:top w:val="none" w:sz="0" w:space="0" w:color="auto"/>
        <w:left w:val="none" w:sz="0" w:space="0" w:color="auto"/>
        <w:bottom w:val="none" w:sz="0" w:space="0" w:color="auto"/>
        <w:right w:val="none" w:sz="0" w:space="0" w:color="auto"/>
      </w:divBdr>
    </w:div>
    <w:div w:id="1788432075">
      <w:bodyDiv w:val="1"/>
      <w:marLeft w:val="0"/>
      <w:marRight w:val="0"/>
      <w:marTop w:val="0"/>
      <w:marBottom w:val="0"/>
      <w:divBdr>
        <w:top w:val="none" w:sz="0" w:space="0" w:color="auto"/>
        <w:left w:val="none" w:sz="0" w:space="0" w:color="auto"/>
        <w:bottom w:val="none" w:sz="0" w:space="0" w:color="auto"/>
        <w:right w:val="none" w:sz="0" w:space="0" w:color="auto"/>
      </w:divBdr>
    </w:div>
    <w:div w:id="1814985848">
      <w:bodyDiv w:val="1"/>
      <w:marLeft w:val="0"/>
      <w:marRight w:val="0"/>
      <w:marTop w:val="0"/>
      <w:marBottom w:val="0"/>
      <w:divBdr>
        <w:top w:val="none" w:sz="0" w:space="0" w:color="auto"/>
        <w:left w:val="none" w:sz="0" w:space="0" w:color="auto"/>
        <w:bottom w:val="none" w:sz="0" w:space="0" w:color="auto"/>
        <w:right w:val="none" w:sz="0" w:space="0" w:color="auto"/>
      </w:divBdr>
    </w:div>
    <w:div w:id="1818840099">
      <w:bodyDiv w:val="1"/>
      <w:marLeft w:val="0"/>
      <w:marRight w:val="0"/>
      <w:marTop w:val="0"/>
      <w:marBottom w:val="0"/>
      <w:divBdr>
        <w:top w:val="none" w:sz="0" w:space="0" w:color="auto"/>
        <w:left w:val="none" w:sz="0" w:space="0" w:color="auto"/>
        <w:bottom w:val="none" w:sz="0" w:space="0" w:color="auto"/>
        <w:right w:val="none" w:sz="0" w:space="0" w:color="auto"/>
      </w:divBdr>
    </w:div>
    <w:div w:id="1856924370">
      <w:bodyDiv w:val="1"/>
      <w:marLeft w:val="0"/>
      <w:marRight w:val="0"/>
      <w:marTop w:val="0"/>
      <w:marBottom w:val="0"/>
      <w:divBdr>
        <w:top w:val="none" w:sz="0" w:space="0" w:color="auto"/>
        <w:left w:val="none" w:sz="0" w:space="0" w:color="auto"/>
        <w:bottom w:val="none" w:sz="0" w:space="0" w:color="auto"/>
        <w:right w:val="none" w:sz="0" w:space="0" w:color="auto"/>
      </w:divBdr>
    </w:div>
    <w:div w:id="1857382635">
      <w:bodyDiv w:val="1"/>
      <w:marLeft w:val="0"/>
      <w:marRight w:val="0"/>
      <w:marTop w:val="0"/>
      <w:marBottom w:val="0"/>
      <w:divBdr>
        <w:top w:val="none" w:sz="0" w:space="0" w:color="auto"/>
        <w:left w:val="none" w:sz="0" w:space="0" w:color="auto"/>
        <w:bottom w:val="none" w:sz="0" w:space="0" w:color="auto"/>
        <w:right w:val="none" w:sz="0" w:space="0" w:color="auto"/>
      </w:divBdr>
    </w:div>
    <w:div w:id="1883203429">
      <w:bodyDiv w:val="1"/>
      <w:marLeft w:val="0"/>
      <w:marRight w:val="0"/>
      <w:marTop w:val="0"/>
      <w:marBottom w:val="0"/>
      <w:divBdr>
        <w:top w:val="none" w:sz="0" w:space="0" w:color="auto"/>
        <w:left w:val="none" w:sz="0" w:space="0" w:color="auto"/>
        <w:bottom w:val="none" w:sz="0" w:space="0" w:color="auto"/>
        <w:right w:val="none" w:sz="0" w:space="0" w:color="auto"/>
      </w:divBdr>
      <w:divsChild>
        <w:div w:id="764614550">
          <w:marLeft w:val="-720"/>
          <w:marRight w:val="0"/>
          <w:marTop w:val="0"/>
          <w:marBottom w:val="0"/>
          <w:divBdr>
            <w:top w:val="none" w:sz="0" w:space="0" w:color="auto"/>
            <w:left w:val="none" w:sz="0" w:space="0" w:color="auto"/>
            <w:bottom w:val="none" w:sz="0" w:space="0" w:color="auto"/>
            <w:right w:val="none" w:sz="0" w:space="0" w:color="auto"/>
          </w:divBdr>
        </w:div>
      </w:divsChild>
    </w:div>
    <w:div w:id="1886093221">
      <w:bodyDiv w:val="1"/>
      <w:marLeft w:val="0"/>
      <w:marRight w:val="0"/>
      <w:marTop w:val="0"/>
      <w:marBottom w:val="0"/>
      <w:divBdr>
        <w:top w:val="none" w:sz="0" w:space="0" w:color="auto"/>
        <w:left w:val="none" w:sz="0" w:space="0" w:color="auto"/>
        <w:bottom w:val="none" w:sz="0" w:space="0" w:color="auto"/>
        <w:right w:val="none" w:sz="0" w:space="0" w:color="auto"/>
      </w:divBdr>
      <w:divsChild>
        <w:div w:id="690768227">
          <w:marLeft w:val="-720"/>
          <w:marRight w:val="0"/>
          <w:marTop w:val="0"/>
          <w:marBottom w:val="0"/>
          <w:divBdr>
            <w:top w:val="none" w:sz="0" w:space="0" w:color="auto"/>
            <w:left w:val="none" w:sz="0" w:space="0" w:color="auto"/>
            <w:bottom w:val="none" w:sz="0" w:space="0" w:color="auto"/>
            <w:right w:val="none" w:sz="0" w:space="0" w:color="auto"/>
          </w:divBdr>
        </w:div>
      </w:divsChild>
    </w:div>
    <w:div w:id="1921140093">
      <w:bodyDiv w:val="1"/>
      <w:marLeft w:val="0"/>
      <w:marRight w:val="0"/>
      <w:marTop w:val="0"/>
      <w:marBottom w:val="0"/>
      <w:divBdr>
        <w:top w:val="none" w:sz="0" w:space="0" w:color="auto"/>
        <w:left w:val="none" w:sz="0" w:space="0" w:color="auto"/>
        <w:bottom w:val="none" w:sz="0" w:space="0" w:color="auto"/>
        <w:right w:val="none" w:sz="0" w:space="0" w:color="auto"/>
      </w:divBdr>
    </w:div>
    <w:div w:id="1949390600">
      <w:bodyDiv w:val="1"/>
      <w:marLeft w:val="0"/>
      <w:marRight w:val="0"/>
      <w:marTop w:val="0"/>
      <w:marBottom w:val="0"/>
      <w:divBdr>
        <w:top w:val="none" w:sz="0" w:space="0" w:color="auto"/>
        <w:left w:val="none" w:sz="0" w:space="0" w:color="auto"/>
        <w:bottom w:val="none" w:sz="0" w:space="0" w:color="auto"/>
        <w:right w:val="none" w:sz="0" w:space="0" w:color="auto"/>
      </w:divBdr>
    </w:div>
    <w:div w:id="1963489247">
      <w:bodyDiv w:val="1"/>
      <w:marLeft w:val="0"/>
      <w:marRight w:val="0"/>
      <w:marTop w:val="0"/>
      <w:marBottom w:val="0"/>
      <w:divBdr>
        <w:top w:val="none" w:sz="0" w:space="0" w:color="auto"/>
        <w:left w:val="none" w:sz="0" w:space="0" w:color="auto"/>
        <w:bottom w:val="none" w:sz="0" w:space="0" w:color="auto"/>
        <w:right w:val="none" w:sz="0" w:space="0" w:color="auto"/>
      </w:divBdr>
    </w:div>
    <w:div w:id="1995714933">
      <w:bodyDiv w:val="1"/>
      <w:marLeft w:val="0"/>
      <w:marRight w:val="0"/>
      <w:marTop w:val="0"/>
      <w:marBottom w:val="0"/>
      <w:divBdr>
        <w:top w:val="none" w:sz="0" w:space="0" w:color="auto"/>
        <w:left w:val="none" w:sz="0" w:space="0" w:color="auto"/>
        <w:bottom w:val="none" w:sz="0" w:space="0" w:color="auto"/>
        <w:right w:val="none" w:sz="0" w:space="0" w:color="auto"/>
      </w:divBdr>
    </w:div>
    <w:div w:id="2014530819">
      <w:bodyDiv w:val="1"/>
      <w:marLeft w:val="0"/>
      <w:marRight w:val="0"/>
      <w:marTop w:val="0"/>
      <w:marBottom w:val="0"/>
      <w:divBdr>
        <w:top w:val="none" w:sz="0" w:space="0" w:color="auto"/>
        <w:left w:val="none" w:sz="0" w:space="0" w:color="auto"/>
        <w:bottom w:val="none" w:sz="0" w:space="0" w:color="auto"/>
        <w:right w:val="none" w:sz="0" w:space="0" w:color="auto"/>
      </w:divBdr>
    </w:div>
    <w:div w:id="2030598284">
      <w:bodyDiv w:val="1"/>
      <w:marLeft w:val="0"/>
      <w:marRight w:val="0"/>
      <w:marTop w:val="0"/>
      <w:marBottom w:val="0"/>
      <w:divBdr>
        <w:top w:val="none" w:sz="0" w:space="0" w:color="auto"/>
        <w:left w:val="none" w:sz="0" w:space="0" w:color="auto"/>
        <w:bottom w:val="none" w:sz="0" w:space="0" w:color="auto"/>
        <w:right w:val="none" w:sz="0" w:space="0" w:color="auto"/>
      </w:divBdr>
    </w:div>
    <w:div w:id="2110154508">
      <w:bodyDiv w:val="1"/>
      <w:marLeft w:val="0"/>
      <w:marRight w:val="0"/>
      <w:marTop w:val="0"/>
      <w:marBottom w:val="0"/>
      <w:divBdr>
        <w:top w:val="none" w:sz="0" w:space="0" w:color="auto"/>
        <w:left w:val="none" w:sz="0" w:space="0" w:color="auto"/>
        <w:bottom w:val="none" w:sz="0" w:space="0" w:color="auto"/>
        <w:right w:val="none" w:sz="0" w:space="0" w:color="auto"/>
      </w:divBdr>
    </w:div>
    <w:div w:id="2112318867">
      <w:bodyDiv w:val="1"/>
      <w:marLeft w:val="0"/>
      <w:marRight w:val="0"/>
      <w:marTop w:val="0"/>
      <w:marBottom w:val="0"/>
      <w:divBdr>
        <w:top w:val="none" w:sz="0" w:space="0" w:color="auto"/>
        <w:left w:val="none" w:sz="0" w:space="0" w:color="auto"/>
        <w:bottom w:val="none" w:sz="0" w:space="0" w:color="auto"/>
        <w:right w:val="none" w:sz="0" w:space="0" w:color="auto"/>
      </w:divBdr>
    </w:div>
    <w:div w:id="2113431404">
      <w:bodyDiv w:val="1"/>
      <w:marLeft w:val="0"/>
      <w:marRight w:val="0"/>
      <w:marTop w:val="0"/>
      <w:marBottom w:val="0"/>
      <w:divBdr>
        <w:top w:val="none" w:sz="0" w:space="0" w:color="auto"/>
        <w:left w:val="none" w:sz="0" w:space="0" w:color="auto"/>
        <w:bottom w:val="none" w:sz="0" w:space="0" w:color="auto"/>
        <w:right w:val="none" w:sz="0" w:space="0" w:color="auto"/>
      </w:divBdr>
    </w:div>
    <w:div w:id="2120101080">
      <w:bodyDiv w:val="1"/>
      <w:marLeft w:val="0"/>
      <w:marRight w:val="0"/>
      <w:marTop w:val="0"/>
      <w:marBottom w:val="0"/>
      <w:divBdr>
        <w:top w:val="none" w:sz="0" w:space="0" w:color="auto"/>
        <w:left w:val="none" w:sz="0" w:space="0" w:color="auto"/>
        <w:bottom w:val="none" w:sz="0" w:space="0" w:color="auto"/>
        <w:right w:val="none" w:sz="0" w:space="0" w:color="auto"/>
      </w:divBdr>
    </w:div>
    <w:div w:id="2131852595">
      <w:bodyDiv w:val="1"/>
      <w:marLeft w:val="0"/>
      <w:marRight w:val="0"/>
      <w:marTop w:val="0"/>
      <w:marBottom w:val="0"/>
      <w:divBdr>
        <w:top w:val="none" w:sz="0" w:space="0" w:color="auto"/>
        <w:left w:val="none" w:sz="0" w:space="0" w:color="auto"/>
        <w:bottom w:val="none" w:sz="0" w:space="0" w:color="auto"/>
        <w:right w:val="none" w:sz="0" w:space="0" w:color="auto"/>
      </w:divBdr>
      <w:divsChild>
        <w:div w:id="1462386846">
          <w:marLeft w:val="-720"/>
          <w:marRight w:val="0"/>
          <w:marTop w:val="0"/>
          <w:marBottom w:val="0"/>
          <w:divBdr>
            <w:top w:val="none" w:sz="0" w:space="0" w:color="auto"/>
            <w:left w:val="none" w:sz="0" w:space="0" w:color="auto"/>
            <w:bottom w:val="none" w:sz="0" w:space="0" w:color="auto"/>
            <w:right w:val="none" w:sz="0" w:space="0" w:color="auto"/>
          </w:divBdr>
        </w:div>
      </w:divsChild>
    </w:div>
    <w:div w:id="2146775946">
      <w:bodyDiv w:val="1"/>
      <w:marLeft w:val="0"/>
      <w:marRight w:val="0"/>
      <w:marTop w:val="0"/>
      <w:marBottom w:val="0"/>
      <w:divBdr>
        <w:top w:val="none" w:sz="0" w:space="0" w:color="auto"/>
        <w:left w:val="none" w:sz="0" w:space="0" w:color="auto"/>
        <w:bottom w:val="none" w:sz="0" w:space="0" w:color="auto"/>
        <w:right w:val="none" w:sz="0" w:space="0" w:color="auto"/>
      </w:divBdr>
      <w:divsChild>
        <w:div w:id="87269178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Excel_Worksheet.xlsx"/><Relationship Id="rId21" Type="http://schemas.openxmlformats.org/officeDocument/2006/relationships/oleObject" Target="embeddings/oleObject2.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Word_Document5.docx"/><Relationship Id="rId50" Type="http://schemas.openxmlformats.org/officeDocument/2006/relationships/hyperlink" Target="https://www.autodesk.com/solutions/aec/bim"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oleObject" Target="embeddings/oleObject6.bin"/><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8.bin"/><Relationship Id="rId40" Type="http://schemas.openxmlformats.org/officeDocument/2006/relationships/image" Target="media/image19.emf"/><Relationship Id="rId45" Type="http://schemas.openxmlformats.org/officeDocument/2006/relationships/package" Target="embeddings/Microsoft_Word_Document4.docx"/><Relationship Id="rId53" Type="http://schemas.openxmlformats.org/officeDocument/2006/relationships/hyperlink" Target="https://bimforum.org/resource/lod-level-of-development-lod-specificatio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image" Target="media/image14.emf"/><Relationship Id="rId35" Type="http://schemas.openxmlformats.org/officeDocument/2006/relationships/oleObject" Target="embeddings/oleObject7.bin"/><Relationship Id="rId43" Type="http://schemas.openxmlformats.org/officeDocument/2006/relationships/package" Target="embeddings/Microsoft_Excel_Worksheet3.xlsx"/><Relationship Id="rId48" Type="http://schemas.openxmlformats.org/officeDocument/2006/relationships/image" Target="media/image23.emf"/><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cai.org.ar/sdm_downloads/alcances-de-ingenieria-modelo-3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package" Target="embeddings/Microsoft_Word_Document1.docx"/><Relationship Id="rId38" Type="http://schemas.openxmlformats.org/officeDocument/2006/relationships/image" Target="media/image18.emf"/><Relationship Id="rId46" Type="http://schemas.openxmlformats.org/officeDocument/2006/relationships/image" Target="media/image22.emf"/><Relationship Id="rId20" Type="http://schemas.openxmlformats.org/officeDocument/2006/relationships/image" Target="media/image9.emf"/><Relationship Id="rId41" Type="http://schemas.openxmlformats.org/officeDocument/2006/relationships/package" Target="embeddings/Microsoft_Excel_Worksheet2.xlsx"/><Relationship Id="rId54" Type="http://schemas.openxmlformats.org/officeDocument/2006/relationships/hyperlink" Target="https://retokommerling.com/nivel-desarrollo-lod-bi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Word_Document6.docx"/><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21.emf"/><Relationship Id="rId52" Type="http://schemas.openxmlformats.org/officeDocument/2006/relationships/hyperlink" Target="https://www.cai.org.ar/wp-content/uploads/CEPSI/SC01-01-0-Alcances_de_Ingenier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f7e739-c5d4-43f2-b554-9c9e0ba2e0d1">
      <Terms xmlns="http://schemas.microsoft.com/office/infopath/2007/PartnerControls"/>
    </lcf76f155ced4ddcb4097134ff3c332f>
    <TaxCatchAll xmlns="ebc7055a-efe5-4008-9b2f-77da12b65f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C8C387B2749042A9858759A59C3884" ma:contentTypeVersion="14" ma:contentTypeDescription="Create a new document." ma:contentTypeScope="" ma:versionID="36888d444d5141f01edfd5fd71a53ab2">
  <xsd:schema xmlns:xsd="http://www.w3.org/2001/XMLSchema" xmlns:xs="http://www.w3.org/2001/XMLSchema" xmlns:p="http://schemas.microsoft.com/office/2006/metadata/properties" xmlns:ns2="d5f7e739-c5d4-43f2-b554-9c9e0ba2e0d1" xmlns:ns3="ebc7055a-efe5-4008-9b2f-77da12b65f65" targetNamespace="http://schemas.microsoft.com/office/2006/metadata/properties" ma:root="true" ma:fieldsID="64527657723d821c2843fa759d52134c" ns2:_="" ns3:_="">
    <xsd:import namespace="d5f7e739-c5d4-43f2-b554-9c9e0ba2e0d1"/>
    <xsd:import namespace="ebc7055a-efe5-4008-9b2f-77da12b65f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7e739-c5d4-43f2-b554-9c9e0ba2e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a2aac2-a7bd-4001-b6ea-f03c12a97b8b"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c7055a-efe5-4008-9b2f-77da12b65f6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66487e8-ac62-40e6-9506-104ad192ccdf}" ma:internalName="TaxCatchAll" ma:showField="CatchAllData" ma:web="ebc7055a-efe5-4008-9b2f-77da12b65f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SO690Nmerical.XSL" StyleName="ISO 690 - Referencia numérica" Version="1987">
  <b:Source>
    <b:Tag>ETIQ1</b:Tag>
    <b:SourceType>Book</b:SourceType>
    <b:Guid>{5E4CCCB4-3F26-4357-B3DE-5BDAE2C48B74}</b:Guid>
    <b:Title>XXX-YYY - Título del documento</b:Title>
    <b:Year>Rev. Y - DD/MM/AA</b:Year>
    <b:RefOrder>1</b:RefOrder>
  </b:Source>
  <b:Source xmlns:b="http://schemas.openxmlformats.org/officeDocument/2006/bibliography" xmlns="http://schemas.openxmlformats.org/officeDocument/2006/bibliography">
    <b:Tag>MarcadorDePosición1</b:Tag>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32AEA7-A776-45FA-94F5-0E7140FC525E}">
  <ds:schemaRefs>
    <ds:schemaRef ds:uri="http://schemas.microsoft.com/office/2006/metadata/properties"/>
    <ds:schemaRef ds:uri="http://schemas.microsoft.com/office/infopath/2007/PartnerControls"/>
    <ds:schemaRef ds:uri="d5f7e739-c5d4-43f2-b554-9c9e0ba2e0d1"/>
    <ds:schemaRef ds:uri="ebc7055a-efe5-4008-9b2f-77da12b65f65"/>
  </ds:schemaRefs>
</ds:datastoreItem>
</file>

<file path=customXml/itemProps2.xml><?xml version="1.0" encoding="utf-8"?>
<ds:datastoreItem xmlns:ds="http://schemas.openxmlformats.org/officeDocument/2006/customXml" ds:itemID="{D85C3D7C-12FE-4160-A642-7E8C8306F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7e739-c5d4-43f2-b554-9c9e0ba2e0d1"/>
    <ds:schemaRef ds:uri="ebc7055a-efe5-4008-9b2f-77da12b65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C43FC-6A2E-477E-82D4-ED25D8D2914A}">
  <ds:schemaRefs>
    <ds:schemaRef ds:uri="http://schemas.openxmlformats.org/officeDocument/2006/bibliography"/>
  </ds:schemaRefs>
</ds:datastoreItem>
</file>

<file path=customXml/itemProps4.xml><?xml version="1.0" encoding="utf-8"?>
<ds:datastoreItem xmlns:ds="http://schemas.openxmlformats.org/officeDocument/2006/customXml" ds:itemID="{EBE88019-3618-41DB-9B60-6990040C2055}">
  <ds:schemaRefs>
    <ds:schemaRef ds:uri="http://schemas.microsoft.com/sharepoint/v3/contenttype/forms"/>
  </ds:schemaRefs>
</ds:datastoreItem>
</file>

<file path=docMetadata/LabelInfo.xml><?xml version="1.0" encoding="utf-8"?>
<clbl:labelList xmlns:clbl="http://schemas.microsoft.com/office/2020/mipLabelMetadata">
  <clbl:label id="{997c112a-68f0-413e-8ab6-e50ed4341227}" enabled="0" method="" siteId="{997c112a-68f0-413e-8ab6-e50ed4341227}" removed="1"/>
</clbl:labelList>
</file>

<file path=docProps/app.xml><?xml version="1.0" encoding="utf-8"?>
<Properties xmlns="http://schemas.openxmlformats.org/officeDocument/2006/extended-properties" xmlns:vt="http://schemas.openxmlformats.org/officeDocument/2006/docPropsVTypes">
  <Template>Normal</Template>
  <TotalTime>987</TotalTime>
  <Pages>20</Pages>
  <Words>6190</Words>
  <Characters>34853</Characters>
  <Application>Microsoft Office Word</Application>
  <DocSecurity>0</DocSecurity>
  <Lines>697</Lines>
  <Paragraphs>414</Paragraphs>
  <ScaleCrop>false</ScaleCrop>
  <HeadingPairs>
    <vt:vector size="2" baseType="variant">
      <vt:variant>
        <vt:lpstr>Título</vt:lpstr>
      </vt:variant>
      <vt:variant>
        <vt:i4>1</vt:i4>
      </vt:variant>
    </vt:vector>
  </HeadingPairs>
  <TitlesOfParts>
    <vt:vector size="1" baseType="lpstr">
      <vt:lpstr>Uso de maqueta 3D</vt:lpstr>
    </vt:vector>
  </TitlesOfParts>
  <Company>Hytech</Company>
  <LinksUpToDate>false</LinksUpToDate>
  <CharactersWithSpaces>40629</CharactersWithSpaces>
  <SharedDoc>false</SharedDoc>
  <HLinks>
    <vt:vector size="42" baseType="variant">
      <vt:variant>
        <vt:i4>1572927</vt:i4>
      </vt:variant>
      <vt:variant>
        <vt:i4>38</vt:i4>
      </vt:variant>
      <vt:variant>
        <vt:i4>0</vt:i4>
      </vt:variant>
      <vt:variant>
        <vt:i4>5</vt:i4>
      </vt:variant>
      <vt:variant>
        <vt:lpwstr/>
      </vt:variant>
      <vt:variant>
        <vt:lpwstr>_Toc299006401</vt:lpwstr>
      </vt:variant>
      <vt:variant>
        <vt:i4>1572927</vt:i4>
      </vt:variant>
      <vt:variant>
        <vt:i4>32</vt:i4>
      </vt:variant>
      <vt:variant>
        <vt:i4>0</vt:i4>
      </vt:variant>
      <vt:variant>
        <vt:i4>5</vt:i4>
      </vt:variant>
      <vt:variant>
        <vt:lpwstr/>
      </vt:variant>
      <vt:variant>
        <vt:lpwstr>_Toc299006400</vt:lpwstr>
      </vt:variant>
      <vt:variant>
        <vt:i4>1114168</vt:i4>
      </vt:variant>
      <vt:variant>
        <vt:i4>26</vt:i4>
      </vt:variant>
      <vt:variant>
        <vt:i4>0</vt:i4>
      </vt:variant>
      <vt:variant>
        <vt:i4>5</vt:i4>
      </vt:variant>
      <vt:variant>
        <vt:lpwstr/>
      </vt:variant>
      <vt:variant>
        <vt:lpwstr>_Toc299006399</vt:lpwstr>
      </vt:variant>
      <vt:variant>
        <vt:i4>1114168</vt:i4>
      </vt:variant>
      <vt:variant>
        <vt:i4>20</vt:i4>
      </vt:variant>
      <vt:variant>
        <vt:i4>0</vt:i4>
      </vt:variant>
      <vt:variant>
        <vt:i4>5</vt:i4>
      </vt:variant>
      <vt:variant>
        <vt:lpwstr/>
      </vt:variant>
      <vt:variant>
        <vt:lpwstr>_Toc299006398</vt:lpwstr>
      </vt:variant>
      <vt:variant>
        <vt:i4>1114168</vt:i4>
      </vt:variant>
      <vt:variant>
        <vt:i4>14</vt:i4>
      </vt:variant>
      <vt:variant>
        <vt:i4>0</vt:i4>
      </vt:variant>
      <vt:variant>
        <vt:i4>5</vt:i4>
      </vt:variant>
      <vt:variant>
        <vt:lpwstr/>
      </vt:variant>
      <vt:variant>
        <vt:lpwstr>_Toc299006397</vt:lpwstr>
      </vt:variant>
      <vt:variant>
        <vt:i4>1114168</vt:i4>
      </vt:variant>
      <vt:variant>
        <vt:i4>8</vt:i4>
      </vt:variant>
      <vt:variant>
        <vt:i4>0</vt:i4>
      </vt:variant>
      <vt:variant>
        <vt:i4>5</vt:i4>
      </vt:variant>
      <vt:variant>
        <vt:lpwstr/>
      </vt:variant>
      <vt:variant>
        <vt:lpwstr>_Toc299006396</vt:lpwstr>
      </vt:variant>
      <vt:variant>
        <vt:i4>1114168</vt:i4>
      </vt:variant>
      <vt:variant>
        <vt:i4>2</vt:i4>
      </vt:variant>
      <vt:variant>
        <vt:i4>0</vt:i4>
      </vt:variant>
      <vt:variant>
        <vt:i4>5</vt:i4>
      </vt:variant>
      <vt:variant>
        <vt:lpwstr/>
      </vt:variant>
      <vt:variant>
        <vt:lpwstr>_Toc299006395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Uso de maqueta 3D</dc:title>
  <dc:creator>Sistemas de ingeniería</dc:creator>
  <cp:lastModifiedBy>Maria Veronica Perez Lambrecht - VPL</cp:lastModifiedBy>
  <cp:revision>17</cp:revision>
  <cp:lastPrinted>2025-06-03T14:37:00Z</cp:lastPrinted>
  <dcterms:created xsi:type="dcterms:W3CDTF">2025-12-10T21:14:00Z</dcterms:created>
  <dcterms:modified xsi:type="dcterms:W3CDTF">2026-03-05T12:34:00Z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0x010100E4C8C387B2749042A9858759A59C3884</vt:lpwstr>
  </property>
  <property fmtid="{D5CDD505-2E9C-101B-9397-08002B2CF9AE}" pid="3" name="Order">
    <vt:r8>6221000</vt:r8>
  </property>
  <property fmtid="{D5CDD505-2E9C-101B-9397-08002B2CF9AE}" pid="4" name="MediaServiceImageTags">
    <vt:lpwstr/>
  </property>
</Properties>
</file>